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15f6" w14:textId="6431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Мерзiмдi баспасөз, кiтап шығару, кiтап тарату және полиграфия саласындағы ынтымақтастық туралы мемлекетаралық кеңес құру жөніндегі келiсiмді бекiту туралы</w:t>
      </w:r>
    </w:p>
    <w:p>
      <w:pPr>
        <w:spacing w:after="0"/>
        <w:ind w:left="0"/>
        <w:jc w:val="both"/>
      </w:pPr>
      <w:r>
        <w:rPr>
          <w:rFonts w:ascii="Times New Roman"/>
          <w:b w:val="false"/>
          <w:i w:val="false"/>
          <w:color w:val="000000"/>
          <w:sz w:val="28"/>
        </w:rPr>
        <w:t>Қазақстан Республикасы Үкіметінің 2000 жылғы 15 наурыздағы N 398 қаулысы</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күшiн жою тәртiбi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Жарлығының 16-бабы 1-тармағының 2)-тармақшасына сәйкес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Республикасының 1999 жылғы 4 маусымда Минск қаласында жасасқан Мерзімді баспасөз, кiтап шығару, кiтап тарату және полиграфия саласындағы ынтымақтастық туралы мемлекетаралық кеңес құру жөнiндегі келiсiм бекiтiлсiн.</w:t>
      </w:r>
      <w:r>
        <w:br/>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Неофициальный перевод</w:t>
      </w:r>
    </w:p>
    <w:bookmarkStart w:name="z3" w:id="1"/>
    <w:p>
      <w:pPr>
        <w:spacing w:after="0"/>
        <w:ind w:left="0"/>
        <w:jc w:val="left"/>
      </w:pPr>
      <w:r>
        <w:rPr>
          <w:rFonts w:ascii="Times New Roman"/>
          <w:b/>
          <w:i w:val="false"/>
          <w:color w:val="000000"/>
        </w:rPr>
        <w:t xml:space="preserve"> 
 Мерзiмдi баспасөз, кiтап шығару, кiтап тарату және полиграфия саласында ынтымақтастық жөнiндегi Мемлекетаралық кеңес құру</w:t>
      </w:r>
      <w:r>
        <w:br/>
      </w:r>
      <w:r>
        <w:rPr>
          <w:rFonts w:ascii="Times New Roman"/>
          <w:b/>
          <w:i w:val="false"/>
          <w:color w:val="000000"/>
        </w:rPr>
        <w:t>
туралы КЕЛIСIМ</w:t>
      </w:r>
    </w:p>
    <w:bookmarkEnd w:id="1"/>
    <w:p>
      <w:pPr>
        <w:spacing w:after="0"/>
        <w:ind w:left="0"/>
        <w:jc w:val="both"/>
      </w:pPr>
      <w:r>
        <w:rPr>
          <w:rFonts w:ascii="Times New Roman"/>
          <w:b w:val="false"/>
          <w:i w:val="false"/>
          <w:color w:val="000000"/>
          <w:sz w:val="28"/>
        </w:rPr>
        <w:t> Ресми бекітілген</w:t>
      </w:r>
      <w:r>
        <w:br/>
      </w:r>
      <w:r>
        <w:rPr>
          <w:rFonts w:ascii="Times New Roman"/>
          <w:b w:val="false"/>
          <w:i w:val="false"/>
          <w:color w:val="000000"/>
          <w:sz w:val="28"/>
        </w:rPr>
        <w:t>
мәтін</w:t>
      </w:r>
    </w:p>
    <w:bookmarkStart w:name="z4" w:id="2"/>
    <w:p>
      <w:pPr>
        <w:spacing w:after="0"/>
        <w:ind w:left="0"/>
        <w:jc w:val="left"/>
      </w:pPr>
      <w:r>
        <w:rPr>
          <w:rFonts w:ascii="Times New Roman"/>
          <w:b/>
          <w:i w:val="false"/>
          <w:color w:val="000000"/>
        </w:rPr>
        <w:t xml:space="preserve"> 
Мерзiмдi баспасөз, кiтап шығару, кiтап тарату және полиграфия саласында ынтымақтастық жөнiндегi Мемлекетаралық кеңес құру туралы КЕЛІСІМ</w:t>
      </w:r>
    </w:p>
    <w:bookmarkEnd w:id="2"/>
    <w:bookmarkStart w:name="z37" w:id="3"/>
    <w:p>
      <w:pPr>
        <w:spacing w:after="0"/>
        <w:ind w:left="0"/>
        <w:jc w:val="both"/>
      </w:pPr>
      <w:r>
        <w:rPr>
          <w:rFonts w:ascii="Times New Roman"/>
          <w:b w:val="false"/>
          <w:i w:val="false"/>
          <w:color w:val="000000"/>
          <w:sz w:val="28"/>
        </w:rPr>
        <w:t>
      Осы Келiсiмге қатысушы мемлекеттер үкiметтерi атынан (бұдан әрi - Тараптар),</w:t>
      </w:r>
      <w:r>
        <w:br/>
      </w:r>
      <w:r>
        <w:rPr>
          <w:rFonts w:ascii="Times New Roman"/>
          <w:b w:val="false"/>
          <w:i w:val="false"/>
          <w:color w:val="000000"/>
          <w:sz w:val="28"/>
        </w:rPr>
        <w:t xml:space="preserve">
      Тараптар аумақтарында өндiрiлетiн баспа өнiмдерiн кең әрi еркiн алмасу және тарату үшiн жағдайлар туғызу қажеттiгiн ескере отырып, </w:t>
      </w:r>
      <w:r>
        <w:br/>
      </w:r>
      <w:r>
        <w:rPr>
          <w:rFonts w:ascii="Times New Roman"/>
          <w:b w:val="false"/>
          <w:i w:val="false"/>
          <w:color w:val="000000"/>
          <w:sz w:val="28"/>
        </w:rPr>
        <w:t xml:space="preserve">
      Ақпарат саласындағы ынтымақтастық туралы 1992 жылғы 9 қазандағы Келiсiмдi және кiтап шығару, кiтап тарату және полиграфия саласындағы 2004 жылғы 16 сәуірдегі Келiсiмдi негізге ала отырып, </w:t>
      </w:r>
      <w:r>
        <w:br/>
      </w:r>
      <w:r>
        <w:rPr>
          <w:rFonts w:ascii="Times New Roman"/>
          <w:b w:val="false"/>
          <w:i w:val="false"/>
          <w:color w:val="000000"/>
          <w:sz w:val="28"/>
        </w:rPr>
        <w:t xml:space="preserve">
      ТМД үкiметтерi басшылары кеңесiнiң 1996 жылғы 18 қазандағы Шешiмiмен бекiтiлген Тәуелсiз Мемлекеттер Достастығының ақпараттық кеңiстiгiн қалыптастыру тұжырымдамасын қаперге ала отырып, </w:t>
      </w:r>
      <w:r>
        <w:br/>
      </w:r>
      <w:r>
        <w:rPr>
          <w:rFonts w:ascii="Times New Roman"/>
          <w:b w:val="false"/>
          <w:i w:val="false"/>
          <w:color w:val="000000"/>
          <w:sz w:val="28"/>
        </w:rPr>
        <w:t>
      төмендегiдей келiсiмге келдi:</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p>
    <w:bookmarkEnd w:id="3"/>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мерзiмдi баспасөз, кiтап шығару, кiтап тарату және полиграфия саласында ынтымақтастық жөнiндегi Мемлекетаралық кеңес (бұдан әрi - Кеңес) құрады.</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Кеңес өз қызметiн осы Келiсiмнiң ажырамас бөлiгi болып табылатын Ереже негiзiнде жүзеге асырады.</w:t>
      </w:r>
    </w:p>
    <w:bookmarkStart w:name="z43" w:id="6"/>
    <w:p>
      <w:pPr>
        <w:spacing w:after="0"/>
        <w:ind w:left="0"/>
        <w:jc w:val="left"/>
      </w:pPr>
      <w:r>
        <w:rPr>
          <w:rFonts w:ascii="Times New Roman"/>
          <w:b/>
          <w:i w:val="false"/>
          <w:color w:val="000000"/>
        </w:rPr>
        <w:t xml:space="preserve"> 
2.1-бап</w:t>
      </w:r>
    </w:p>
    <w:bookmarkEnd w:id="6"/>
    <w:bookmarkStart w:name="z44" w:id="7"/>
    <w:p>
      <w:pPr>
        <w:spacing w:after="0"/>
        <w:ind w:left="0"/>
        <w:jc w:val="both"/>
      </w:pPr>
      <w:r>
        <w:rPr>
          <w:rFonts w:ascii="Times New Roman"/>
          <w:b w:val="false"/>
          <w:i w:val="false"/>
          <w:color w:val="000000"/>
          <w:sz w:val="28"/>
        </w:rPr>
        <w:t>
      Осы Келісім Келісімге қатысушы мемлекеттер қатысатын басқа халықаралық шарттардан туындайтын олардың әрқайсысының құқықтары мен міндеттерін қозғамайды.</w:t>
      </w:r>
      <w:r>
        <w:br/>
      </w:r>
      <w:r>
        <w:rPr>
          <w:rFonts w:ascii="Times New Roman"/>
          <w:b w:val="false"/>
          <w:i w:val="false"/>
          <w:color w:val="000000"/>
          <w:sz w:val="28"/>
        </w:rPr>
        <w:t>
      </w:t>
      </w:r>
      <w:r>
        <w:rPr>
          <w:rFonts w:ascii="Times New Roman"/>
          <w:b w:val="false"/>
          <w:i w:val="false"/>
          <w:color w:val="ff0000"/>
          <w:sz w:val="28"/>
        </w:rPr>
        <w:t xml:space="preserve">Ескерту. Келісім 2.1-баппен толықтырылды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p>
    <w:bookmarkEnd w:id="7"/>
    <w:bookmarkStart w:name="z7"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Осы Келiсiм оның мақсаттары мен қағидаларын жақтайтын басқа мемлекеттердiң қосылуы үшiн ашық және бұл барлық тараптардың өзара келiсiмiмен осындай қосылу туралы құжаттарды депозитарийге беру жолымен жүзеге асырылады. Депозитарийдiң осындай қосылуға келiсiм туралы соңғы хабарды алған күнiнен бастап аталмыш қосылу өз күшiне енген болып есептеледi.</w:t>
      </w:r>
    </w:p>
    <w:bookmarkStart w:name="z8"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Келiсiм қол қойылған күннен бастап, ал заңдары оның күшiне енуi үшiн iшкi мемлекеттiк iс- жосықты орындауды қажет ететiн мемлекеттер үшiн қажеттi құжаттарды депозитарийге тапсырған күннен бастап күшiне енедi.</w:t>
      </w:r>
    </w:p>
    <w:bookmarkStart w:name="z9"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Осы Келiсiм ол күшiне енген күннен бастап 5 жыл бойы жұмыс iстейдi. Бұл мерзiм өткеннен кейiн осы келiсiм, егер Тараптар басқа шешiм қабылдамаса, әр кезде өзiнен-өзi тағы да осы мерзiмге ұзартылады.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p>
    <w:bookmarkStart w:name="z10"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Осы Келiсiмге Тараптардың ортақ келiсiмiмен хаттамамен рәсiмделетiн өзгертулер мен толықтырулар енгiзiлуi мүмкiн.</w:t>
      </w:r>
    </w:p>
    <w:bookmarkStart w:name="z11"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Тараптардың әрқайсысы осы Келiсiмнен шыққысы келсе, бұл туралы депозитарийге шығатын уақыттан кемiнде 6 ай бұрын жазбаша хабарлама жiбере отырып шыға алады.</w:t>
      </w:r>
    </w:p>
    <w:p>
      <w:pPr>
        <w:spacing w:after="0"/>
        <w:ind w:left="0"/>
        <w:jc w:val="both"/>
      </w:pPr>
      <w:r>
        <w:rPr>
          <w:rFonts w:ascii="Times New Roman"/>
          <w:b w:val="false"/>
          <w:i w:val="false"/>
          <w:color w:val="000000"/>
          <w:sz w:val="28"/>
        </w:rPr>
        <w:t>     1999 жылғы 4 маусымда түпнұсқалық бiр данада орыс тiлiнде жасалды.</w:t>
      </w:r>
    </w:p>
    <w:p>
      <w:pPr>
        <w:spacing w:after="0"/>
        <w:ind w:left="0"/>
        <w:jc w:val="both"/>
      </w:pPr>
      <w:r>
        <w:rPr>
          <w:rFonts w:ascii="Times New Roman"/>
          <w:b w:val="false"/>
          <w:i w:val="false"/>
          <w:color w:val="000000"/>
          <w:sz w:val="28"/>
        </w:rPr>
        <w:t>      Түпнұсқалық дана Тәуелсiз Мемлекеттер Достастығының Атқару комитетiнде сақталады, ал ол осы Келiсiмге қол қойған әрбiр мемлекетке оның бекiтiлген көшiрмесiн жiбередi.</w:t>
      </w:r>
    </w:p>
    <w:p>
      <w:pPr>
        <w:spacing w:after="0"/>
        <w:ind w:left="0"/>
        <w:jc w:val="both"/>
      </w:pPr>
      <w:r>
        <w:rPr>
          <w:rFonts w:ascii="Times New Roman"/>
          <w:b w:val="false"/>
          <w:i w:val="false"/>
          <w:color w:val="000000"/>
          <w:sz w:val="28"/>
        </w:rPr>
        <w:t>      </w:t>
      </w:r>
      <w:r>
        <w:rPr>
          <w:rFonts w:ascii="Times New Roman"/>
          <w:b w:val="false"/>
          <w:i/>
          <w:color w:val="000000"/>
          <w:sz w:val="28"/>
        </w:rPr>
        <w:t>Әзiрбайжан Республикасы                   Молдова Республикасы</w:t>
      </w:r>
      <w:r>
        <w:br/>
      </w:r>
      <w:r>
        <w:rPr>
          <w:rFonts w:ascii="Times New Roman"/>
          <w:b w:val="false"/>
          <w:i w:val="false"/>
          <w:color w:val="000000"/>
          <w:sz w:val="28"/>
        </w:rPr>
        <w:t>
</w:t>
      </w:r>
      <w:r>
        <w:rPr>
          <w:rFonts w:ascii="Times New Roman"/>
          <w:b w:val="false"/>
          <w:i/>
          <w:color w:val="000000"/>
          <w:sz w:val="28"/>
        </w:rPr>
        <w:t>          Yкiметi үшiн                              Үкіметі үшін</w:t>
      </w:r>
    </w:p>
    <w:p>
      <w:pPr>
        <w:spacing w:after="0"/>
        <w:ind w:left="0"/>
        <w:jc w:val="both"/>
      </w:pPr>
      <w:r>
        <w:rPr>
          <w:rFonts w:ascii="Times New Roman"/>
          <w:b w:val="false"/>
          <w:i/>
          <w:color w:val="000000"/>
          <w:sz w:val="28"/>
        </w:rPr>
        <w:t>      Армения Республикасы                      Ресей Федерациясы</w:t>
      </w:r>
      <w:r>
        <w:br/>
      </w:r>
      <w:r>
        <w:rPr>
          <w:rFonts w:ascii="Times New Roman"/>
          <w:b w:val="false"/>
          <w:i w:val="false"/>
          <w:color w:val="000000"/>
          <w:sz w:val="28"/>
        </w:rPr>
        <w:t>
</w:t>
      </w:r>
      <w:r>
        <w:rPr>
          <w:rFonts w:ascii="Times New Roman"/>
          <w:b w:val="false"/>
          <w:i/>
          <w:color w:val="000000"/>
          <w:sz w:val="28"/>
        </w:rPr>
        <w:t>         Үкiметi үшiн                              Үкіметі үшін</w:t>
      </w:r>
    </w:p>
    <w:p>
      <w:pPr>
        <w:spacing w:after="0"/>
        <w:ind w:left="0"/>
        <w:jc w:val="both"/>
      </w:pPr>
      <w:r>
        <w:rPr>
          <w:rFonts w:ascii="Times New Roman"/>
          <w:b w:val="false"/>
          <w:i/>
          <w:color w:val="000000"/>
          <w:sz w:val="28"/>
        </w:rPr>
        <w:t>      Беларусь Республикасы                   Тәжікстан Республикасы</w:t>
      </w:r>
      <w:r>
        <w:br/>
      </w:r>
      <w:r>
        <w:rPr>
          <w:rFonts w:ascii="Times New Roman"/>
          <w:b w:val="false"/>
          <w:i w:val="false"/>
          <w:color w:val="000000"/>
          <w:sz w:val="28"/>
        </w:rPr>
        <w:t>
</w:t>
      </w:r>
      <w:r>
        <w:rPr>
          <w:rFonts w:ascii="Times New Roman"/>
          <w:b w:val="false"/>
          <w:i/>
          <w:color w:val="000000"/>
          <w:sz w:val="28"/>
        </w:rPr>
        <w:t>          Yкiметi үшiн                             Үкіметі үшін</w:t>
      </w:r>
    </w:p>
    <w:p>
      <w:pPr>
        <w:spacing w:after="0"/>
        <w:ind w:left="0"/>
        <w:jc w:val="both"/>
      </w:pPr>
      <w:r>
        <w:rPr>
          <w:rFonts w:ascii="Times New Roman"/>
          <w:b w:val="false"/>
          <w:i/>
          <w:color w:val="000000"/>
          <w:sz w:val="28"/>
        </w:rPr>
        <w:t>      Грузия Үкiметi үшiн                   Түркменстан Үкіметі үшін</w:t>
      </w:r>
    </w:p>
    <w:p>
      <w:pPr>
        <w:spacing w:after="0"/>
        <w:ind w:left="0"/>
        <w:jc w:val="both"/>
      </w:pPr>
      <w:r>
        <w:rPr>
          <w:rFonts w:ascii="Times New Roman"/>
          <w:b w:val="false"/>
          <w:i/>
          <w:color w:val="000000"/>
          <w:sz w:val="28"/>
        </w:rPr>
        <w:t>      Қазақстан Республикасы                 Өзбекстан Республикасы</w:t>
      </w:r>
      <w:r>
        <w:br/>
      </w:r>
      <w:r>
        <w:rPr>
          <w:rFonts w:ascii="Times New Roman"/>
          <w:b w:val="false"/>
          <w:i w:val="false"/>
          <w:color w:val="000000"/>
          <w:sz w:val="28"/>
        </w:rPr>
        <w:t>
</w:t>
      </w:r>
      <w:r>
        <w:rPr>
          <w:rFonts w:ascii="Times New Roman"/>
          <w:b w:val="false"/>
          <w:i/>
          <w:color w:val="000000"/>
          <w:sz w:val="28"/>
        </w:rPr>
        <w:t>          Үкiметi үшiн                            Үкіметі үшін</w:t>
      </w:r>
    </w:p>
    <w:p>
      <w:pPr>
        <w:spacing w:after="0"/>
        <w:ind w:left="0"/>
        <w:jc w:val="both"/>
      </w:pPr>
      <w:r>
        <w:rPr>
          <w:rFonts w:ascii="Times New Roman"/>
          <w:b w:val="false"/>
          <w:i/>
          <w:color w:val="000000"/>
          <w:sz w:val="28"/>
        </w:rPr>
        <w:t>      Қырғыз Республикасы                      Украина Үкіметі үшін</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both"/>
      </w:pPr>
      <w:r>
        <w:rPr>
          <w:rFonts w:ascii="Times New Roman"/>
          <w:b w:val="false"/>
          <w:i w:val="false"/>
          <w:color w:val="000000"/>
          <w:sz w:val="28"/>
        </w:rPr>
        <w:t>      Минск - 04.06.99.</w:t>
      </w:r>
    </w:p>
    <w:bookmarkStart w:name="z12" w:id="13"/>
    <w:p>
      <w:pPr>
        <w:spacing w:after="0"/>
        <w:ind w:left="0"/>
        <w:jc w:val="both"/>
      </w:pPr>
      <w:r>
        <w:rPr>
          <w:rFonts w:ascii="Times New Roman"/>
          <w:b w:val="false"/>
          <w:i w:val="false"/>
          <w:color w:val="000000"/>
          <w:sz w:val="28"/>
        </w:rPr>
        <w:t xml:space="preserve">
Мерзiмдi баспасөз, кiтап шығару, </w:t>
      </w:r>
      <w:r>
        <w:br/>
      </w:r>
      <w:r>
        <w:rPr>
          <w:rFonts w:ascii="Times New Roman"/>
          <w:b w:val="false"/>
          <w:i w:val="false"/>
          <w:color w:val="000000"/>
          <w:sz w:val="28"/>
        </w:rPr>
        <w:t xml:space="preserve">
кiтап тарату және полиграфия   </w:t>
      </w:r>
      <w:r>
        <w:br/>
      </w:r>
      <w:r>
        <w:rPr>
          <w:rFonts w:ascii="Times New Roman"/>
          <w:b w:val="false"/>
          <w:i w:val="false"/>
          <w:color w:val="000000"/>
          <w:sz w:val="28"/>
        </w:rPr>
        <w:t xml:space="preserve">
саласында ынтымақтастық      </w:t>
      </w:r>
      <w:r>
        <w:br/>
      </w:r>
      <w:r>
        <w:rPr>
          <w:rFonts w:ascii="Times New Roman"/>
          <w:b w:val="false"/>
          <w:i w:val="false"/>
          <w:color w:val="000000"/>
          <w:sz w:val="28"/>
        </w:rPr>
        <w:t xml:space="preserve">
жөнiндегi Мемлекетаралық кеңес  </w:t>
      </w:r>
      <w:r>
        <w:br/>
      </w:r>
      <w:r>
        <w:rPr>
          <w:rFonts w:ascii="Times New Roman"/>
          <w:b w:val="false"/>
          <w:i w:val="false"/>
          <w:color w:val="000000"/>
          <w:sz w:val="28"/>
        </w:rPr>
        <w:t xml:space="preserve">
құру туралы келiсiмге      </w:t>
      </w:r>
      <w:r>
        <w:br/>
      </w:r>
      <w:r>
        <w:rPr>
          <w:rFonts w:ascii="Times New Roman"/>
          <w:b w:val="false"/>
          <w:i w:val="false"/>
          <w:color w:val="000000"/>
          <w:sz w:val="28"/>
        </w:rPr>
        <w:t xml:space="preserve">
қосымша             </w:t>
      </w:r>
    </w:p>
    <w:bookmarkEnd w:id="13"/>
    <w:bookmarkStart w:name="z13" w:id="14"/>
    <w:p>
      <w:pPr>
        <w:spacing w:after="0"/>
        <w:ind w:left="0"/>
        <w:jc w:val="left"/>
      </w:pPr>
      <w:r>
        <w:rPr>
          <w:rFonts w:ascii="Times New Roman"/>
          <w:b/>
          <w:i w:val="false"/>
          <w:color w:val="000000"/>
        </w:rPr>
        <w:t xml:space="preserve"> 
Мерзiмдi баспасөз, кiтап шығару, кiтап тарату, және полиграфия</w:t>
      </w:r>
      <w:r>
        <w:br/>
      </w:r>
      <w:r>
        <w:rPr>
          <w:rFonts w:ascii="Times New Roman"/>
          <w:b/>
          <w:i w:val="false"/>
          <w:color w:val="000000"/>
        </w:rPr>
        <w:t>
саласында ынтымақтастық жөнiндегi Мемлекетаралық кеңес туралы</w:t>
      </w:r>
      <w:r>
        <w:br/>
      </w:r>
      <w:r>
        <w:rPr>
          <w:rFonts w:ascii="Times New Roman"/>
          <w:b/>
          <w:i w:val="false"/>
          <w:color w:val="000000"/>
        </w:rPr>
        <w:t>
ЕРЕЖЕ</w:t>
      </w:r>
    </w:p>
    <w:bookmarkEnd w:id="14"/>
    <w:bookmarkStart w:name="z14" w:id="15"/>
    <w:p>
      <w:pPr>
        <w:spacing w:after="0"/>
        <w:ind w:left="0"/>
        <w:jc w:val="left"/>
      </w:pPr>
      <w:r>
        <w:rPr>
          <w:rFonts w:ascii="Times New Roman"/>
          <w:b/>
          <w:i w:val="false"/>
          <w:color w:val="000000"/>
        </w:rPr>
        <w:t xml:space="preserve"> 
І. Жалпы ережелер</w:t>
      </w:r>
    </w:p>
    <w:bookmarkEnd w:id="15"/>
    <w:bookmarkStart w:name="z15" w:id="16"/>
    <w:p>
      <w:pPr>
        <w:spacing w:after="0"/>
        <w:ind w:left="0"/>
        <w:jc w:val="both"/>
      </w:pPr>
      <w:r>
        <w:rPr>
          <w:rFonts w:ascii="Times New Roman"/>
          <w:b w:val="false"/>
          <w:i w:val="false"/>
          <w:color w:val="000000"/>
          <w:sz w:val="28"/>
        </w:rPr>
        <w:t xml:space="preserve">
      1. Мерзiмдi баспасөз, кiтап шығару, кiтап тарату және полиграфия саласында ынтымақтастық жөнiндегi Мемлекетаралық кеңес (әрi қарай - Кеңес) Мерзiмдi баспасөз, кiтап шығару, кiтап тарату және полиграфия саласында ынтымақтастық жөнiндегi Мемлекетаралық кеңес құру туралы келiсiмге (бұдан әрi - Келiсiм) қатысушы мемлекеттердiң ынтымақтастығын одан әрi дамыту және тереңдету мақсатында құрылады. </w:t>
      </w:r>
      <w:r>
        <w:br/>
      </w:r>
      <w:r>
        <w:rPr>
          <w:rFonts w:ascii="Times New Roman"/>
          <w:b w:val="false"/>
          <w:i w:val="false"/>
          <w:color w:val="000000"/>
          <w:sz w:val="28"/>
        </w:rPr>
        <w:t>
</w:t>
      </w:r>
      <w:r>
        <w:rPr>
          <w:rFonts w:ascii="Times New Roman"/>
          <w:b w:val="false"/>
          <w:i w:val="false"/>
          <w:color w:val="000000"/>
          <w:sz w:val="28"/>
        </w:rPr>
        <w:t>
      2. Кеңес өз қызметінде Тәуелсіз Мемлекеттер Достастығының жарғысын, ТМД шеңберінде қабылданған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Кеңес Үкіметтер басшыларының кеңесіне, Сыртқы істер министрлерінің кеңесіне, ТМД Экономикалық кеңесіне, сондай-ақ Достастыққа қатысушы мемлекеттердің Тұрақты өкілетті өкілдерінің кеңесіне және ТМД Экономикалық кеңесі жанындағы Экономикалық мәселелер жөніндегі комиссияға есеп береді.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p>
    <w:bookmarkEnd w:id="16"/>
    <w:bookmarkStart w:name="z18" w:id="17"/>
    <w:p>
      <w:pPr>
        <w:spacing w:after="0"/>
        <w:ind w:left="0"/>
        <w:jc w:val="left"/>
      </w:pPr>
      <w:r>
        <w:rPr>
          <w:rFonts w:ascii="Times New Roman"/>
          <w:b/>
          <w:i w:val="false"/>
          <w:color w:val="000000"/>
        </w:rPr>
        <w:t xml:space="preserve"> 
II. Кеңес қызметiнiң негiзгi бағыттары және оның міндеттері</w:t>
      </w:r>
    </w:p>
    <w:bookmarkEnd w:id="17"/>
    <w:bookmarkStart w:name="z19" w:id="18"/>
    <w:p>
      <w:pPr>
        <w:spacing w:after="0"/>
        <w:ind w:left="0"/>
        <w:jc w:val="both"/>
      </w:pPr>
      <w:r>
        <w:rPr>
          <w:rFonts w:ascii="Times New Roman"/>
          <w:b w:val="false"/>
          <w:i w:val="false"/>
          <w:color w:val="000000"/>
          <w:sz w:val="28"/>
        </w:rPr>
        <w:t>
      1. Кеңес қызметiнiң негiзгi бағыттары:</w:t>
      </w:r>
      <w:r>
        <w:br/>
      </w:r>
      <w:r>
        <w:rPr>
          <w:rFonts w:ascii="Times New Roman"/>
          <w:b w:val="false"/>
          <w:i w:val="false"/>
          <w:color w:val="000000"/>
          <w:sz w:val="28"/>
        </w:rPr>
        <w:t>
      мерзiмдi баспасөз, кiтап шығару, кiтап тарату және полиграфия саласында өзара тиiмдi ынтымақтастықты дамыту;</w:t>
      </w:r>
      <w:r>
        <w:br/>
      </w:r>
      <w:r>
        <w:rPr>
          <w:rFonts w:ascii="Times New Roman"/>
          <w:b w:val="false"/>
          <w:i w:val="false"/>
          <w:color w:val="000000"/>
          <w:sz w:val="28"/>
        </w:rPr>
        <w:t xml:space="preserve">
      мерзiмдi баспасөз, кiтап шығару, кiтап тарату және полиграфия саласында қабылданған мемлекетаралық және үкiметаралық шешiмдердiң iске асырылуына қолдау көрсету. </w:t>
      </w:r>
      <w:r>
        <w:br/>
      </w:r>
      <w:r>
        <w:rPr>
          <w:rFonts w:ascii="Times New Roman"/>
          <w:b w:val="false"/>
          <w:i w:val="false"/>
          <w:color w:val="000000"/>
          <w:sz w:val="28"/>
        </w:rPr>
        <w:t>
</w:t>
      </w:r>
      <w:r>
        <w:rPr>
          <w:rFonts w:ascii="Times New Roman"/>
          <w:b w:val="false"/>
          <w:i w:val="false"/>
          <w:color w:val="000000"/>
          <w:sz w:val="28"/>
        </w:rPr>
        <w:t xml:space="preserve">
      2. Кеңестiң негiзгi мiндеттерi: </w:t>
      </w:r>
      <w:r>
        <w:br/>
      </w:r>
      <w:r>
        <w:rPr>
          <w:rFonts w:ascii="Times New Roman"/>
          <w:b w:val="false"/>
          <w:i w:val="false"/>
          <w:color w:val="000000"/>
          <w:sz w:val="28"/>
        </w:rPr>
        <w:t xml:space="preserve">
      Кеңеске қатысушы мемлекеттердiң мерзiмдi баспасөз, кiтап шығару, кiтап тарату және полиграфия мәселелерi туралы мемлекетаралық ақпарат алмасуларын жүзеге асыру, өзара мүдделердi көздейтiн проблемалар туралы ақпараттық база құру; </w:t>
      </w:r>
      <w:r>
        <w:br/>
      </w:r>
      <w:r>
        <w:rPr>
          <w:rFonts w:ascii="Times New Roman"/>
          <w:b w:val="false"/>
          <w:i w:val="false"/>
          <w:color w:val="000000"/>
          <w:sz w:val="28"/>
        </w:rPr>
        <w:t xml:space="preserve">
      мерзiмдi баспасөз, кiтап шығару, кiтап тарату және полиграфия саласында жүзеге асырылатын Кеңеске қатысушы мемлекеттер арасындағы өзара қарым-қатынастарды нормативтiк-құқықтық реттеу жөнiнде ұсыныстар әзiрлеу және оларды белгiленген тәртiпте Мемлекеттер басшылары кеңесiнiң және Тәуелсiз Мемлекеттер Достастығы елдерi үкiмет басшылары кеңесiнiң қарауына ұсыну; </w:t>
      </w:r>
      <w:r>
        <w:br/>
      </w:r>
      <w:r>
        <w:rPr>
          <w:rFonts w:ascii="Times New Roman"/>
          <w:b w:val="false"/>
          <w:i w:val="false"/>
          <w:color w:val="000000"/>
          <w:sz w:val="28"/>
        </w:rPr>
        <w:t xml:space="preserve">
      Кеңеске қатысушы мемлекеттердiң мерзiмдi баспасөз, кiтап шығару, кiтап тарату және полиграфия саласындағы ұлттық заңдарын жақындастыру жөнiнде ұсыныстар әзiрлеу; </w:t>
      </w:r>
      <w:r>
        <w:br/>
      </w:r>
      <w:r>
        <w:rPr>
          <w:rFonts w:ascii="Times New Roman"/>
          <w:b w:val="false"/>
          <w:i w:val="false"/>
          <w:color w:val="000000"/>
          <w:sz w:val="28"/>
        </w:rPr>
        <w:t xml:space="preserve">
      мерзiмдi баспасөз, кiтап шығару, кiтап тарату және полиграфия мәселелерiнде Тәуелсiз Мемлекеттер Достастығы органдарымен, Кеңеске қатысушы мемлекеттердiң мемлекеттiк органдарымен және ұйымдарымен, шаруашылық субъектiлерiмен бiрлескен iс-қимыл жүргiзу; </w:t>
      </w:r>
      <w:r>
        <w:br/>
      </w:r>
      <w:r>
        <w:rPr>
          <w:rFonts w:ascii="Times New Roman"/>
          <w:b w:val="false"/>
          <w:i w:val="false"/>
          <w:color w:val="000000"/>
          <w:sz w:val="28"/>
        </w:rPr>
        <w:t>
      мерзiмдi баспасөз, кiтап шығару, кiтап тарату және полиграфия саласында жүзеге асырылатын Кеңеске қатысушы мемлекеттер ынтымақтастығын дамыту жөнiндегi бiрлескен бағдарламалар мен шараларды әзiрлеу және iске асыру.</w:t>
      </w:r>
    </w:p>
    <w:bookmarkEnd w:id="18"/>
    <w:bookmarkStart w:name="z21" w:id="19"/>
    <w:p>
      <w:pPr>
        <w:spacing w:after="0"/>
        <w:ind w:left="0"/>
        <w:jc w:val="left"/>
      </w:pPr>
      <w:r>
        <w:rPr>
          <w:rFonts w:ascii="Times New Roman"/>
          <w:b/>
          <w:i w:val="false"/>
          <w:color w:val="000000"/>
        </w:rPr>
        <w:t xml:space="preserve"> 
IІІ. Кеңестiң құқықтары</w:t>
      </w:r>
    </w:p>
    <w:bookmarkEnd w:id="19"/>
    <w:p>
      <w:pPr>
        <w:spacing w:after="0"/>
        <w:ind w:left="0"/>
        <w:jc w:val="both"/>
      </w:pPr>
      <w:r>
        <w:rPr>
          <w:rFonts w:ascii="Times New Roman"/>
          <w:b w:val="false"/>
          <w:i w:val="false"/>
          <w:color w:val="000000"/>
          <w:sz w:val="28"/>
        </w:rPr>
        <w:t xml:space="preserve">      Кеңес өз мiндеттерiн орындау үшiн: </w:t>
      </w:r>
      <w:r>
        <w:br/>
      </w:r>
      <w:r>
        <w:rPr>
          <w:rFonts w:ascii="Times New Roman"/>
          <w:b w:val="false"/>
          <w:i w:val="false"/>
          <w:color w:val="000000"/>
          <w:sz w:val="28"/>
        </w:rPr>
        <w:t xml:space="preserve">
      белгiленген тәртiп бойынша Кеңеске қатысушы мемлекеттердiң министрлiктерi мен ведомстволарынан Кеңеске жүктелген мiндеттердi орындауға қажеттi ақпараттар, сондай-ақ Кеңес шешімдерiнің орындалуы туралы ақпараттар сұрауға; </w:t>
      </w:r>
      <w:r>
        <w:br/>
      </w:r>
      <w:r>
        <w:rPr>
          <w:rFonts w:ascii="Times New Roman"/>
          <w:b w:val="false"/>
          <w:i w:val="false"/>
          <w:color w:val="000000"/>
          <w:sz w:val="28"/>
        </w:rPr>
        <w:t xml:space="preserve">
      белгiленген тәртiп бойынша мемлекетаралық жобалар мен бағдарламаларды қаржыландыру көлемдерi мен көздерi бойынша ұсыныстарды қоса алғанда Кеңес әзiрлеген құжаттар жобаларын Достастық елдерi органдарының қарауына ұсынуға; </w:t>
      </w:r>
      <w:r>
        <w:br/>
      </w:r>
      <w:r>
        <w:rPr>
          <w:rFonts w:ascii="Times New Roman"/>
          <w:b w:val="false"/>
          <w:i w:val="false"/>
          <w:color w:val="000000"/>
          <w:sz w:val="28"/>
        </w:rPr>
        <w:t>
      Кеңес алдында тұрған міндеттерді орындау үшін белгіленген тәртіппен жұмыс топтарын құруға;</w:t>
      </w:r>
      <w:r>
        <w:br/>
      </w:r>
      <w:r>
        <w:rPr>
          <w:rFonts w:ascii="Times New Roman"/>
          <w:b w:val="false"/>
          <w:i w:val="false"/>
          <w:color w:val="000000"/>
          <w:sz w:val="28"/>
        </w:rPr>
        <w:t xml:space="preserve">
      Кеңеске қатысушы мемлекеттердің мүдделi өкілдерiнiң қатысуымен орындалуы екi және одан да көп мемлекеттердiң мүддесiне қатысты мерзiмдi баспасөз, кiтап шығару, кiтап тарату және полиграфия саласында жүзеге асырылатын Кеңеске қатысушы мемлекеттер ынтымақтастығын дамыту бағдарламаларын сараптауды ұйымдастыруға; </w:t>
      </w:r>
      <w:r>
        <w:br/>
      </w:r>
      <w:r>
        <w:rPr>
          <w:rFonts w:ascii="Times New Roman"/>
          <w:b w:val="false"/>
          <w:i w:val="false"/>
          <w:color w:val="000000"/>
          <w:sz w:val="28"/>
        </w:rPr>
        <w:t>
      өзiнiң құзырына кiретiн басқа да мәселелердi шешуге құқылы.</w:t>
      </w:r>
      <w:r>
        <w:br/>
      </w:r>
      <w:r>
        <w:rPr>
          <w:rFonts w:ascii="Times New Roman"/>
          <w:b w:val="false"/>
          <w:i w:val="false"/>
          <w:color w:val="000000"/>
          <w:sz w:val="28"/>
        </w:rPr>
        <w:t>
      </w:t>
      </w:r>
      <w:r>
        <w:rPr>
          <w:rFonts w:ascii="Times New Roman"/>
          <w:b w:val="false"/>
          <w:i w:val="false"/>
          <w:color w:val="ff0000"/>
          <w:sz w:val="28"/>
        </w:rPr>
        <w:t xml:space="preserve">Ескерту. III-бөлімге өзгеріс енгізілді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p>
    <w:bookmarkStart w:name="z22" w:id="20"/>
    <w:p>
      <w:pPr>
        <w:spacing w:after="0"/>
        <w:ind w:left="0"/>
        <w:jc w:val="left"/>
      </w:pPr>
      <w:r>
        <w:rPr>
          <w:rFonts w:ascii="Times New Roman"/>
          <w:b/>
          <w:i w:val="false"/>
          <w:color w:val="000000"/>
        </w:rPr>
        <w:t xml:space="preserve"> 
IV. Кеңестiң жұмысын ұйымдастыру</w:t>
      </w:r>
    </w:p>
    <w:bookmarkEnd w:id="20"/>
    <w:bookmarkStart w:name="z23" w:id="21"/>
    <w:p>
      <w:pPr>
        <w:spacing w:after="0"/>
        <w:ind w:left="0"/>
        <w:jc w:val="both"/>
      </w:pPr>
      <w:r>
        <w:rPr>
          <w:rFonts w:ascii="Times New Roman"/>
          <w:b w:val="false"/>
          <w:i w:val="false"/>
          <w:color w:val="000000"/>
          <w:sz w:val="28"/>
        </w:rPr>
        <w:t>
      1. Кеңес Келісімге қол қойған ТМД-ға қатысушы мемлекеттердің баспасөз, кітап шығару, кітап тарату және полиграфия жөніндегі мемлекеттік органдары басшыларының қатарынан құрылады. Әрбір мемлекет Кеңесте бір дауысқа ие. Кеңестің барлық мүшелерінің келісімімен оның жұмысына ТМД-ға қатысушы болып табылмайтын мемлекеттердің өкілдері бақылаушы ретінде қатыса 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Кеңестің құрамына кеңес беруші дауыс құқығымен Кеңес хатшылығының басшысы және ТМД Атқарушы комитетінің өкілі кіреді.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Кеңесте төрағалық етуді осы Келісімге қатысушы мемлекеттер атауларының орыс әліпбиіндегі тәртібімен Тараптардың әрқайсысының атынан олардың өкілдері кезек-кезек, әдетте, бір жыл бойы жүзеге асырады. Кеңестің бұрынғы және келесі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Кеңес төрағасы: </w:t>
      </w:r>
      <w:r>
        <w:br/>
      </w:r>
      <w:r>
        <w:rPr>
          <w:rFonts w:ascii="Times New Roman"/>
          <w:b w:val="false"/>
          <w:i w:val="false"/>
          <w:color w:val="000000"/>
          <w:sz w:val="28"/>
        </w:rPr>
        <w:t xml:space="preserve">
      Кеңестiң жұмысын ұйымдастырады; </w:t>
      </w:r>
      <w:r>
        <w:br/>
      </w:r>
      <w:r>
        <w:rPr>
          <w:rFonts w:ascii="Times New Roman"/>
          <w:b w:val="false"/>
          <w:i w:val="false"/>
          <w:color w:val="000000"/>
          <w:sz w:val="28"/>
        </w:rPr>
        <w:t xml:space="preserve">
      Кеңестiң мәжiлiстерiн өткiзедi және ол қабылдаған құжаттарға қол қояды, оны Достастық органдарында және басқа да халықаралық ұйымдарда таныстырады. </w:t>
      </w:r>
      <w:r>
        <w:br/>
      </w:r>
      <w:r>
        <w:rPr>
          <w:rFonts w:ascii="Times New Roman"/>
          <w:b w:val="false"/>
          <w:i w:val="false"/>
          <w:color w:val="000000"/>
          <w:sz w:val="28"/>
        </w:rPr>
        <w:t>
</w:t>
      </w:r>
      <w:r>
        <w:rPr>
          <w:rFonts w:ascii="Times New Roman"/>
          <w:b w:val="false"/>
          <w:i w:val="false"/>
          <w:color w:val="000000"/>
          <w:sz w:val="28"/>
        </w:rPr>
        <w:t>
      5. Кеңестiң мәжiлiстерi жылына кемінде бір рет өткiзiледi. Кеңестiң кезектен тыс мәжiлiсiн, егер Кеңес мүшелерiнiң кемiнде үшеуi оны өткiзу жөнiнде бастама көтерген және бұл туралы кезектен тыс мәжiлiстi өткiзу көзделген күннен бiр ай бұрын Кеңес төрағасына жазбаша хабарлаған жағдайда, Кеңес төрағасы шақырады.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Кеңес мәжiлiстерi, егер оларда Кеңес мүшелерiнiң жартысынан артық бөлiгi немесе олардың өкiлеттi өкiлдерi қатысса, заңды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Шешiмдер Кеңес мүшелерiнiң немесе олардың өкiлеттi өкiлдерiнiң консенсусы негiзiнде қабылданады. </w:t>
      </w:r>
      <w:r>
        <w:br/>
      </w:r>
      <w:r>
        <w:rPr>
          <w:rFonts w:ascii="Times New Roman"/>
          <w:b w:val="false"/>
          <w:i w:val="false"/>
          <w:color w:val="000000"/>
          <w:sz w:val="28"/>
        </w:rPr>
        <w:t xml:space="preserve">
      Iс-жосықтық мәселелер туралы шешiмдер Кеңес мүшелерiнiң көпшiлiк даусымен қабылданады. </w:t>
      </w:r>
      <w:r>
        <w:br/>
      </w:r>
      <w:r>
        <w:rPr>
          <w:rFonts w:ascii="Times New Roman"/>
          <w:b w:val="false"/>
          <w:i w:val="false"/>
          <w:color w:val="000000"/>
          <w:sz w:val="28"/>
        </w:rPr>
        <w:t xml:space="preserve">
      Кеңестiң кез келген мүшесi өзiнiң белгiлi бiр немесе басқа мәселеге мүдделi еместiгi жайында мәлiмдей алады, бiрақ бұл шешiмдi қабылдау жолындағы бөгет деп қаралмауы тиiс. Шешiммен келiспеген Кеңес мүшелерi Кеңес мәжiлiсi хаттамасына енгiзiлетiн ерекше пiкiр бiлдiре алады. </w:t>
      </w:r>
      <w:r>
        <w:br/>
      </w:r>
      <w:r>
        <w:rPr>
          <w:rFonts w:ascii="Times New Roman"/>
          <w:b w:val="false"/>
          <w:i w:val="false"/>
          <w:color w:val="000000"/>
          <w:sz w:val="28"/>
        </w:rPr>
        <w:t>
</w:t>
      </w:r>
      <w:r>
        <w:rPr>
          <w:rFonts w:ascii="Times New Roman"/>
          <w:b w:val="false"/>
          <w:i w:val="false"/>
          <w:color w:val="000000"/>
          <w:sz w:val="28"/>
        </w:rPr>
        <w:t xml:space="preserve">
      8. Кеңес шешiмдерi ұсыныстық сипатта болады. </w:t>
      </w:r>
      <w:r>
        <w:br/>
      </w:r>
      <w:r>
        <w:rPr>
          <w:rFonts w:ascii="Times New Roman"/>
          <w:b w:val="false"/>
          <w:i w:val="false"/>
          <w:color w:val="000000"/>
          <w:sz w:val="28"/>
        </w:rPr>
        <w:t>
</w:t>
      </w:r>
      <w:r>
        <w:rPr>
          <w:rFonts w:ascii="Times New Roman"/>
          <w:b w:val="false"/>
          <w:i w:val="false"/>
          <w:color w:val="000000"/>
          <w:sz w:val="28"/>
        </w:rPr>
        <w:t>
      9. Кеңестің кезектi мәжiлiсiнiң өтетiн күнi, орны және күн тәртiбi оның алдындағы мәжiлiсте бекiтiледi.</w:t>
      </w:r>
      <w:r>
        <w:br/>
      </w:r>
      <w:r>
        <w:rPr>
          <w:rFonts w:ascii="Times New Roman"/>
          <w:b w:val="false"/>
          <w:i w:val="false"/>
          <w:color w:val="000000"/>
          <w:sz w:val="28"/>
        </w:rPr>
        <w:t>
</w:t>
      </w:r>
      <w:r>
        <w:rPr>
          <w:rFonts w:ascii="Times New Roman"/>
          <w:b w:val="false"/>
          <w:i w:val="false"/>
          <w:color w:val="000000"/>
          <w:sz w:val="28"/>
        </w:rPr>
        <w:t>
      10. Кеңестiң жұмыс тәртiбiн оның өзi бекiтедi.</w:t>
      </w:r>
      <w:r>
        <w:br/>
      </w:r>
      <w:r>
        <w:rPr>
          <w:rFonts w:ascii="Times New Roman"/>
          <w:b w:val="false"/>
          <w:i w:val="false"/>
          <w:color w:val="000000"/>
          <w:sz w:val="28"/>
        </w:rPr>
        <w:t>
</w:t>
      </w:r>
      <w:r>
        <w:rPr>
          <w:rFonts w:ascii="Times New Roman"/>
          <w:b w:val="false"/>
          <w:i w:val="false"/>
          <w:color w:val="000000"/>
          <w:sz w:val="28"/>
        </w:rPr>
        <w:t>
      11. Кезектi мәжiлiстiң материалдары Кеңес мүшелерiне ол өткiзiлетiн күннен кемiнде 30 күн бұрын жiберiледi.</w:t>
      </w:r>
      <w:r>
        <w:br/>
      </w:r>
      <w:r>
        <w:rPr>
          <w:rFonts w:ascii="Times New Roman"/>
          <w:b w:val="false"/>
          <w:i w:val="false"/>
          <w:color w:val="000000"/>
          <w:sz w:val="28"/>
        </w:rPr>
        <w:t>
</w:t>
      </w:r>
      <w:r>
        <w:rPr>
          <w:rFonts w:ascii="Times New Roman"/>
          <w:b w:val="false"/>
          <w:i w:val="false"/>
          <w:color w:val="000000"/>
          <w:sz w:val="28"/>
        </w:rPr>
        <w:t>
      12. Кеңес мәжiлiсiнiң қорытындылары хаттамалармен рәсiмделедi, оларға Кеңес төрағасы қол қояды және олар Кеңес мүшелерiне, ал қажет болған жағдайда - Достастық органдарына жiберiледi.</w:t>
      </w:r>
      <w:r>
        <w:br/>
      </w:r>
      <w:r>
        <w:rPr>
          <w:rFonts w:ascii="Times New Roman"/>
          <w:b w:val="false"/>
          <w:i w:val="false"/>
          <w:color w:val="000000"/>
          <w:sz w:val="28"/>
        </w:rPr>
        <w:t>
</w:t>
      </w:r>
      <w:r>
        <w:rPr>
          <w:rFonts w:ascii="Times New Roman"/>
          <w:b w:val="false"/>
          <w:i w:val="false"/>
          <w:color w:val="000000"/>
          <w:sz w:val="28"/>
        </w:rPr>
        <w:t>
      13. Кеңес хатшылығының функциялары ТМД Атқарушы комитетінің тиісті құрылымдық бөлімшесімен бірге Кеңеске төрағалық ететін осы Келісімге қатысушы мемлекеттің баспасөз, кітап шығару, кітап тарату және полиграфия жөніндегі мемлекеттік органына жүктеледі.</w:t>
      </w:r>
      <w:r>
        <w:br/>
      </w:r>
      <w:r>
        <w:rPr>
          <w:rFonts w:ascii="Times New Roman"/>
          <w:b w:val="false"/>
          <w:i w:val="false"/>
          <w:color w:val="000000"/>
          <w:sz w:val="28"/>
        </w:rPr>
        <w:t>
</w:t>
      </w:r>
      <w:r>
        <w:rPr>
          <w:rFonts w:ascii="Times New Roman"/>
          <w:b w:val="false"/>
          <w:i w:val="false"/>
          <w:color w:val="000000"/>
          <w:sz w:val="28"/>
        </w:rPr>
        <w:t>
      Кеңес хатшылығының функциялары жүктелген органның өкілі Кеңес хатшылығының басшысы болып, ал ТМД Атқарушы комитетінің өкілі хатшылық басшысының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Тараптар Кеңеске және оның хатшылығына олардың функцияларын атқаруда қажетті жәрдем көрсетеді.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Кеңес ТМД Атқару комитетiмен оның екiлеттiктерi шеңберiнде бiрлескен iс-қимыл жүргізедi.</w:t>
      </w:r>
    </w:p>
    <w:bookmarkEnd w:id="21"/>
    <w:bookmarkStart w:name="z32" w:id="22"/>
    <w:p>
      <w:pPr>
        <w:spacing w:after="0"/>
        <w:ind w:left="0"/>
        <w:jc w:val="left"/>
      </w:pPr>
      <w:r>
        <w:rPr>
          <w:rFonts w:ascii="Times New Roman"/>
          <w:b/>
          <w:i w:val="false"/>
          <w:color w:val="000000"/>
        </w:rPr>
        <w:t xml:space="preserve"> 
V. Қаржыландыру</w:t>
      </w:r>
    </w:p>
    <w:bookmarkEnd w:id="22"/>
    <w:bookmarkStart w:name="z33" w:id="23"/>
    <w:p>
      <w:pPr>
        <w:spacing w:after="0"/>
        <w:ind w:left="0"/>
        <w:jc w:val="both"/>
      </w:pPr>
      <w:r>
        <w:rPr>
          <w:rFonts w:ascii="Times New Roman"/>
          <w:b w:val="false"/>
          <w:i w:val="false"/>
          <w:color w:val="000000"/>
          <w:sz w:val="28"/>
        </w:rPr>
        <w:t>
      Кеңес отырыстарын өткізуді қаржыландыруға байланысты тиісті шығыстар қабылдайтын Келісімге қатысушы мемлекеттің мемлекеттік билік органдарының есебінен жүзеге асырылады. Кеңес мүшелері мен отырысқа қатысушылардың іссапар шығыстарын Келісімге қатысушы мемлекеттердің мемлекеттік билігінің тиісті жіберуші органдары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V-бөлім жаңа редакцияда - ҚР Үкіметінің 28.05.2013 </w:t>
      </w:r>
      <w:r>
        <w:rPr>
          <w:rFonts w:ascii="Times New Roman"/>
          <w:b w:val="false"/>
          <w:i w:val="false"/>
          <w:color w:val="000000"/>
          <w:sz w:val="28"/>
        </w:rPr>
        <w:t>№ 519</w:t>
      </w:r>
      <w:r>
        <w:rPr>
          <w:rFonts w:ascii="Times New Roman"/>
          <w:b w:val="false"/>
          <w:i w:val="false"/>
          <w:color w:val="ff0000"/>
          <w:sz w:val="28"/>
        </w:rPr>
        <w:t xml:space="preserve"> қаулысымен.</w:t>
      </w:r>
    </w:p>
    <w:bookmarkEnd w:id="23"/>
    <w:bookmarkStart w:name="z35" w:id="24"/>
    <w:p>
      <w:pPr>
        <w:spacing w:after="0"/>
        <w:ind w:left="0"/>
        <w:jc w:val="left"/>
      </w:pPr>
      <w:r>
        <w:rPr>
          <w:rFonts w:ascii="Times New Roman"/>
          <w:b/>
          <w:i w:val="false"/>
          <w:color w:val="000000"/>
        </w:rPr>
        <w:t xml:space="preserve"> 
VI. Қорытынды ережелер</w:t>
      </w:r>
    </w:p>
    <w:bookmarkEnd w:id="24"/>
    <w:bookmarkStart w:name="z36" w:id="25"/>
    <w:p>
      <w:pPr>
        <w:spacing w:after="0"/>
        <w:ind w:left="0"/>
        <w:jc w:val="both"/>
      </w:pPr>
      <w:r>
        <w:rPr>
          <w:rFonts w:ascii="Times New Roman"/>
          <w:b w:val="false"/>
          <w:i w:val="false"/>
          <w:color w:val="000000"/>
          <w:sz w:val="28"/>
        </w:rPr>
        <w:t>
      1. Кеңестiң жұмыс тiлi орыс тiлi болып табылады.</w:t>
      </w:r>
      <w:r>
        <w:br/>
      </w:r>
      <w:r>
        <w:rPr>
          <w:rFonts w:ascii="Times New Roman"/>
          <w:b w:val="false"/>
          <w:i w:val="false"/>
          <w:color w:val="000000"/>
          <w:sz w:val="28"/>
        </w:rPr>
        <w:t>
      2. Кеңестi тарату туралы шешiмдi Тәуелсiз Мемлекеттер Достастығы үкiметтерi басшыларының кеңесi қабылдайды.</w:t>
      </w:r>
    </w:p>
    <w:bookmarkEnd w:id="25"/>
    <w:p>
      <w:pPr>
        <w:spacing w:after="0"/>
        <w:ind w:left="0"/>
        <w:jc w:val="both"/>
      </w:pPr>
      <w:r>
        <w:rPr>
          <w:rFonts w:ascii="Times New Roman"/>
          <w:b w:val="false"/>
          <w:i w:val="false"/>
          <w:color w:val="000000"/>
          <w:sz w:val="28"/>
        </w:rPr>
        <w:t>      Минск - 04.06.99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