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8b0b" w14:textId="aea8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Заттай нысанда роялти төлеу туралы және ауыл шаруашылығы тауарын өндірушілерді жанар-жағармай материалдарымен қамтамасыз ету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4 наурыз N 353</w:t>
      </w:r>
    </w:p>
    <w:p>
      <w:pPr>
        <w:spacing w:after="0"/>
        <w:ind w:left="0"/>
        <w:jc w:val="both"/>
      </w:pPr>
      <w:bookmarkStart w:name="z0" w:id="0"/>
      <w:r>
        <w:rPr>
          <w:rFonts w:ascii="Times New Roman"/>
          <w:b w:val="false"/>
          <w:i w:val="false"/>
          <w:color w:val="000000"/>
          <w:sz w:val="28"/>
        </w:rPr>
        <w:t>
      "Өнімді табиғи нысанда бөлу туралы келісім-шарттардағы Қазақстан Республикасының роялтилері мен үлестерін белгілеу және оны төлеудің тәртібін бекіту туралы" Қазақстан Республикасы Үкіметінің 1997 жылғы 12 қыркүйектегі N 1329 </w:t>
      </w:r>
      <w:r>
        <w:rPr>
          <w:rFonts w:ascii="Times New Roman"/>
          <w:b w:val="false"/>
          <w:i w:val="false"/>
          <w:color w:val="000000"/>
          <w:sz w:val="28"/>
        </w:rPr>
        <w:t xml:space="preserve">P971329_ </w:t>
      </w:r>
      <w:r>
        <w:rPr>
          <w:rFonts w:ascii="Times New Roman"/>
          <w:b w:val="false"/>
          <w:i w:val="false"/>
          <w:color w:val="000000"/>
          <w:sz w:val="28"/>
        </w:rPr>
        <w:t xml:space="preserve">қаулысына сәйкес, сондай-ақ ауыл шаруашылығы экономикасын қолдау және ауылшаруашылығы тауарын өндірушілерді 2000 жылдың көктемгі дала және егін жинау жұмыстарын жүргізу кезеңіне жанар-жағармай материалдарымен қамтамасыз ету мақсатында Қазақстан Республикасының Үкіметі ҚАУЛЫ ЕТЕДІ: </w:t>
      </w:r>
      <w:r>
        <w:br/>
      </w:r>
      <w:r>
        <w:rPr>
          <w:rFonts w:ascii="Times New Roman"/>
          <w:b w:val="false"/>
          <w:i w:val="false"/>
          <w:color w:val="000000"/>
          <w:sz w:val="28"/>
        </w:rPr>
        <w:t xml:space="preserve">
      Ескерту. Кіріспе өзгерді - ҚР Үкіметінің 2000.07.10. N 1041 </w:t>
      </w:r>
      <w:r>
        <w:br/>
      </w:r>
      <w:r>
        <w:rPr>
          <w:rFonts w:ascii="Times New Roman"/>
          <w:b w:val="false"/>
          <w:i w:val="false"/>
          <w:color w:val="000000"/>
          <w:sz w:val="28"/>
        </w:rPr>
        <w:t>
               қаулысымен. </w:t>
      </w:r>
      <w:r>
        <w:rPr>
          <w:rFonts w:ascii="Times New Roman"/>
          <w:b w:val="false"/>
          <w:i w:val="false"/>
          <w:color w:val="000000"/>
          <w:sz w:val="28"/>
        </w:rPr>
        <w:t xml:space="preserve">P001041_ </w:t>
      </w:r>
      <w:r>
        <w:br/>
      </w:r>
      <w:r>
        <w:rPr>
          <w:rFonts w:ascii="Times New Roman"/>
          <w:b w:val="false"/>
          <w:i w:val="false"/>
          <w:color w:val="000000"/>
          <w:sz w:val="28"/>
        </w:rPr>
        <w:t xml:space="preserve">
      1. Жер қойнауын пайдалануға арналған келiсiм-шарттардағы құзыреттi орган ретiнде Қазақстан Республикасының Инвестициялар жөнiндегі агенттiгi Қазақстан Республикасының Энергетика, индустрия және сауда министрлiгiмен бiрлесiп: </w:t>
      </w:r>
      <w:r>
        <w:br/>
      </w:r>
      <w:r>
        <w:rPr>
          <w:rFonts w:ascii="Times New Roman"/>
          <w:b w:val="false"/>
          <w:i w:val="false"/>
          <w:color w:val="000000"/>
          <w:sz w:val="28"/>
        </w:rPr>
        <w:t xml:space="preserve">
      Қазақстан Республикасының қолданылып жүрген заңнамасына сәйкес көмiрсутектi шикiзатты жер қойнауын пайдаланушылардың роялти есептеу кезiнде, жер қойнауын пайдаланушылардың төлейтiн роялти есебiне шикi мұнай көлемiн "Мұнай-Импекс" ЭИФ" жауапкершiлiгi шектеулi серiктестiгiне (бұдан әрi - Мұнай-Импекс) берудi қамтамасыз етсiн; </w:t>
      </w:r>
      <w:r>
        <w:br/>
      </w:r>
      <w:r>
        <w:rPr>
          <w:rFonts w:ascii="Times New Roman"/>
          <w:b w:val="false"/>
          <w:i w:val="false"/>
          <w:color w:val="000000"/>
          <w:sz w:val="28"/>
        </w:rPr>
        <w:t xml:space="preserve">
      жер қойнауын пайдаланушылармен келiсiм бойынша Қосымша келiсiмдерде жер қойнауын пайдаланушылардың роялти төлеу есебiне шикi мұнай көлемiн беруге белгiленген келiсiм-шарттағы мерзiмдерден ерекше, неғұрлым ерте мерзiмдердi белгiлесiн. </w:t>
      </w:r>
      <w:r>
        <w:br/>
      </w:r>
      <w:r>
        <w:rPr>
          <w:rFonts w:ascii="Times New Roman"/>
          <w:b w:val="false"/>
          <w:i w:val="false"/>
          <w:color w:val="000000"/>
          <w:sz w:val="28"/>
        </w:rPr>
        <w:t xml:space="preserve">
      1-1. Жер қойнауын пайдаланушылар роялти төлеудi бүкiл жыл бойына заттай нысанда жүргiзсiн. </w:t>
      </w:r>
      <w:r>
        <w:br/>
      </w:r>
      <w:r>
        <w:rPr>
          <w:rFonts w:ascii="Times New Roman"/>
          <w:b w:val="false"/>
          <w:i w:val="false"/>
          <w:color w:val="000000"/>
          <w:sz w:val="28"/>
        </w:rPr>
        <w:t xml:space="preserve">
      Ескерту. 1-тармақ өзгерді - ҚР Үкіметінің 2000.03.14. N 393 </w:t>
      </w:r>
      <w:r>
        <w:br/>
      </w:r>
      <w:r>
        <w:rPr>
          <w:rFonts w:ascii="Times New Roman"/>
          <w:b w:val="false"/>
          <w:i w:val="false"/>
          <w:color w:val="000000"/>
          <w:sz w:val="28"/>
        </w:rPr>
        <w:t>
               қаулысымен. </w:t>
      </w:r>
      <w:r>
        <w:rPr>
          <w:rFonts w:ascii="Times New Roman"/>
          <w:b w:val="false"/>
          <w:i w:val="false"/>
          <w:color w:val="000000"/>
          <w:sz w:val="28"/>
        </w:rPr>
        <w:t xml:space="preserve">P000393_ </w:t>
      </w:r>
      <w:r>
        <w:br/>
      </w:r>
      <w:r>
        <w:rPr>
          <w:rFonts w:ascii="Times New Roman"/>
          <w:b w:val="false"/>
          <w:i w:val="false"/>
          <w:color w:val="000000"/>
          <w:sz w:val="28"/>
        </w:rPr>
        <w:t xml:space="preserve">
      Ескерту. 1-тармақ жаңа редакцияда, 1-1-тармақпен толықтырылды - ҚР </w:t>
      </w:r>
      <w:r>
        <w:br/>
      </w:r>
      <w:r>
        <w:rPr>
          <w:rFonts w:ascii="Times New Roman"/>
          <w:b w:val="false"/>
          <w:i w:val="false"/>
          <w:color w:val="000000"/>
          <w:sz w:val="28"/>
        </w:rPr>
        <w:t>
               Үкіметінің 2000.07.10. N 1041 қаулысымен. </w:t>
      </w:r>
      <w:r>
        <w:rPr>
          <w:rFonts w:ascii="Times New Roman"/>
          <w:b w:val="false"/>
          <w:i w:val="false"/>
          <w:color w:val="000000"/>
          <w:sz w:val="28"/>
        </w:rPr>
        <w:t xml:space="preserve">P001041_ </w:t>
      </w:r>
      <w:r>
        <w:br/>
      </w:r>
      <w:r>
        <w:rPr>
          <w:rFonts w:ascii="Times New Roman"/>
          <w:b w:val="false"/>
          <w:i w:val="false"/>
          <w:color w:val="000000"/>
          <w:sz w:val="28"/>
        </w:rPr>
        <w:t xml:space="preserve">
      2. Мұнай-Импекс: </w:t>
      </w:r>
      <w:r>
        <w:br/>
      </w:r>
      <w:r>
        <w:rPr>
          <w:rFonts w:ascii="Times New Roman"/>
          <w:b w:val="false"/>
          <w:i w:val="false"/>
          <w:color w:val="000000"/>
          <w:sz w:val="28"/>
        </w:rPr>
        <w:t xml:space="preserve">
      1) жер қойнауын пайдаланушылардан кейін олардың сатылуымен заттай нысанда роялтидің есебіне төленетін шикі мұнайдың және одан әрі қайта өңдеуге отандық мұнай өңдеуші зауыттарға берілетін роялти төлемі есебінен алынған шикі мұнайдың мөлшерлерін қабылдасын; </w:t>
      </w:r>
      <w:r>
        <w:br/>
      </w:r>
      <w:r>
        <w:rPr>
          <w:rFonts w:ascii="Times New Roman"/>
          <w:b w:val="false"/>
          <w:i w:val="false"/>
          <w:color w:val="000000"/>
          <w:sz w:val="28"/>
        </w:rPr>
        <w:t xml:space="preserve">
      2) жер қойнауын пайдаланушылар есептеген роялтидің сомаларын республикалық бюджетке есептеуді заңдарда роялти төлеу үшін белгіленген мерзімдерде жүргізсін. </w:t>
      </w:r>
      <w:r>
        <w:br/>
      </w:r>
      <w:r>
        <w:rPr>
          <w:rFonts w:ascii="Times New Roman"/>
          <w:b w:val="false"/>
          <w:i w:val="false"/>
          <w:color w:val="000000"/>
          <w:sz w:val="28"/>
        </w:rPr>
        <w:t xml:space="preserve">
      Ескерту. 2-тармақ өзгерді - ҚР Үкіметінің 2000.03.14. N 393 </w:t>
      </w:r>
      <w:r>
        <w:br/>
      </w:r>
      <w:r>
        <w:rPr>
          <w:rFonts w:ascii="Times New Roman"/>
          <w:b w:val="false"/>
          <w:i w:val="false"/>
          <w:color w:val="000000"/>
          <w:sz w:val="28"/>
        </w:rPr>
        <w:t>
               қаулысымен. </w:t>
      </w:r>
      <w:r>
        <w:rPr>
          <w:rFonts w:ascii="Times New Roman"/>
          <w:b w:val="false"/>
          <w:i w:val="false"/>
          <w:color w:val="000000"/>
          <w:sz w:val="28"/>
        </w:rPr>
        <w:t xml:space="preserve">P000393_ </w:t>
      </w:r>
      <w:r>
        <w:br/>
      </w:r>
      <w:r>
        <w:rPr>
          <w:rFonts w:ascii="Times New Roman"/>
          <w:b w:val="false"/>
          <w:i w:val="false"/>
          <w:color w:val="000000"/>
          <w:sz w:val="28"/>
        </w:rPr>
        <w:t xml:space="preserve">
      Ескерту. 2-тармақ өзгерді - ҚР Үкіметінің 2000.07.10. N 1041 </w:t>
      </w:r>
      <w:r>
        <w:br/>
      </w:r>
      <w:r>
        <w:rPr>
          <w:rFonts w:ascii="Times New Roman"/>
          <w:b w:val="false"/>
          <w:i w:val="false"/>
          <w:color w:val="000000"/>
          <w:sz w:val="28"/>
        </w:rPr>
        <w:t>
               қаулысымен. </w:t>
      </w:r>
      <w:r>
        <w:rPr>
          <w:rFonts w:ascii="Times New Roman"/>
          <w:b w:val="false"/>
          <w:i w:val="false"/>
          <w:color w:val="000000"/>
          <w:sz w:val="28"/>
        </w:rPr>
        <w:t xml:space="preserve">P001041_ </w:t>
      </w:r>
      <w:r>
        <w:br/>
      </w:r>
      <w:r>
        <w:rPr>
          <w:rFonts w:ascii="Times New Roman"/>
          <w:b w:val="false"/>
          <w:i w:val="false"/>
          <w:color w:val="000000"/>
          <w:sz w:val="28"/>
        </w:rPr>
        <w:t xml:space="preserve">
      Ескерту. 2-тармақ өзгерді - ҚР Үкіметінің 2000.07.26. N 1131 </w:t>
      </w:r>
      <w:r>
        <w:br/>
      </w:r>
      <w:r>
        <w:rPr>
          <w:rFonts w:ascii="Times New Roman"/>
          <w:b w:val="false"/>
          <w:i w:val="false"/>
          <w:color w:val="000000"/>
          <w:sz w:val="28"/>
        </w:rPr>
        <w:t>
               қаулысымен. </w:t>
      </w:r>
      <w:r>
        <w:rPr>
          <w:rFonts w:ascii="Times New Roman"/>
          <w:b w:val="false"/>
          <w:i w:val="false"/>
          <w:color w:val="000000"/>
          <w:sz w:val="28"/>
        </w:rPr>
        <w:t xml:space="preserve">P001131_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Мемлекеттiк кiрiс министрлiгі заңнамада белгiленген тәртiппен Мұнай-Импекстiң бюджетке ақшалай түрде роялти төлемiнiң мерзiмiн 2000 жылғы 1 қарашаға дейiн ұзартуға рұқсат берсiн. </w:t>
      </w:r>
      <w:r>
        <w:br/>
      </w:r>
      <w:r>
        <w:rPr>
          <w:rFonts w:ascii="Times New Roman"/>
          <w:b w:val="false"/>
          <w:i w:val="false"/>
          <w:color w:val="000000"/>
          <w:sz w:val="28"/>
        </w:rPr>
        <w:t xml:space="preserve">
      Ескерту. 3-тармақ жаңа редакцияда - ҚР Үкіметінің 2000.07.10. N 1041 </w:t>
      </w:r>
      <w:r>
        <w:br/>
      </w:r>
      <w:r>
        <w:rPr>
          <w:rFonts w:ascii="Times New Roman"/>
          <w:b w:val="false"/>
          <w:i w:val="false"/>
          <w:color w:val="000000"/>
          <w:sz w:val="28"/>
        </w:rPr>
        <w:t>
               қаулысымен. </w:t>
      </w:r>
      <w:r>
        <w:rPr>
          <w:rFonts w:ascii="Times New Roman"/>
          <w:b w:val="false"/>
          <w:i w:val="false"/>
          <w:color w:val="000000"/>
          <w:sz w:val="28"/>
        </w:rPr>
        <w:t xml:space="preserve">P001041_ </w:t>
      </w:r>
      <w:r>
        <w:br/>
      </w:r>
      <w:r>
        <w:rPr>
          <w:rFonts w:ascii="Times New Roman"/>
          <w:b w:val="false"/>
          <w:i w:val="false"/>
          <w:color w:val="000000"/>
          <w:sz w:val="28"/>
        </w:rPr>
        <w:t xml:space="preserve">
      4. Қазақстан Республикасының Энергетика, индустрия және сауда министрлігі: </w:t>
      </w:r>
      <w:r>
        <w:br/>
      </w:r>
      <w:r>
        <w:rPr>
          <w:rFonts w:ascii="Times New Roman"/>
          <w:b w:val="false"/>
          <w:i w:val="false"/>
          <w:color w:val="000000"/>
          <w:sz w:val="28"/>
        </w:rPr>
        <w:t xml:space="preserve">
      1) Мұнай-Импекс еркін рынокта жанар-жағармай материалдарының қажетті мөлшерін сатып алуын және көрсетілген мөлшерді Жанар-жағармай материалдарын ауыл шаруашылығы тауарын өндірушілерге сату жөніндегі операторлардың (бұдан әрі - Сату жөніндегі оператор) Жанар-жағармай материалдарын сатудың бағасын айқындауға арналған ведомствоаралық комиссия белгілеген баға бойынша берілетін тауарлық өнімдердің мөлшері үшін толық алдын ала төлеу шартымен одан әрі сатуын қамтамасыз етсін; </w:t>
      </w:r>
      <w:r>
        <w:br/>
      </w:r>
      <w:r>
        <w:rPr>
          <w:rFonts w:ascii="Times New Roman"/>
          <w:b w:val="false"/>
          <w:i w:val="false"/>
          <w:color w:val="000000"/>
          <w:sz w:val="28"/>
        </w:rPr>
        <w:t xml:space="preserve">
      2) Қазақстан Республикасының Ауыл шаруашылығы министрлігімен Мұнай-Импекс бірлесіп 15 наурызға дейінгі мерзімде Жанар-жағармай материалдарын сатудың бағаларын айқындауға арналған ведомствоаралық комиссияның құрамы бойынша ұсыныс енгізсін. </w:t>
      </w:r>
      <w:r>
        <w:br/>
      </w:r>
      <w:r>
        <w:rPr>
          <w:rFonts w:ascii="Times New Roman"/>
          <w:b w:val="false"/>
          <w:i w:val="false"/>
          <w:color w:val="000000"/>
          <w:sz w:val="28"/>
        </w:rPr>
        <w:t xml:space="preserve">
      Ескерту. 4-тармақ өзгерді - ҚР Үкіметінің 2000.03.14. N 393 </w:t>
      </w:r>
      <w:r>
        <w:br/>
      </w:r>
      <w:r>
        <w:rPr>
          <w:rFonts w:ascii="Times New Roman"/>
          <w:b w:val="false"/>
          <w:i w:val="false"/>
          <w:color w:val="000000"/>
          <w:sz w:val="28"/>
        </w:rPr>
        <w:t>
               қаулысымен. </w:t>
      </w:r>
      <w:r>
        <w:rPr>
          <w:rFonts w:ascii="Times New Roman"/>
          <w:b w:val="false"/>
          <w:i w:val="false"/>
          <w:color w:val="000000"/>
          <w:sz w:val="28"/>
        </w:rPr>
        <w:t xml:space="preserve">P000393_ </w:t>
      </w:r>
      <w:r>
        <w:br/>
      </w:r>
      <w:r>
        <w:rPr>
          <w:rFonts w:ascii="Times New Roman"/>
          <w:b w:val="false"/>
          <w:i w:val="false"/>
          <w:color w:val="000000"/>
          <w:sz w:val="28"/>
        </w:rPr>
        <w:t xml:space="preserve">
      Ескерту. 4-тармақ өзгерді - ҚР Үкіметінің 2000.07.10. N 1041 </w:t>
      </w:r>
      <w:r>
        <w:br/>
      </w:r>
      <w:r>
        <w:rPr>
          <w:rFonts w:ascii="Times New Roman"/>
          <w:b w:val="false"/>
          <w:i w:val="false"/>
          <w:color w:val="000000"/>
          <w:sz w:val="28"/>
        </w:rPr>
        <w:t>
               қаулысымен. </w:t>
      </w:r>
      <w:r>
        <w:rPr>
          <w:rFonts w:ascii="Times New Roman"/>
          <w:b w:val="false"/>
          <w:i w:val="false"/>
          <w:color w:val="000000"/>
          <w:sz w:val="28"/>
        </w:rPr>
        <w:t xml:space="preserve">P001041_ </w:t>
      </w:r>
      <w:r>
        <w:br/>
      </w:r>
      <w:r>
        <w:rPr>
          <w:rFonts w:ascii="Times New Roman"/>
          <w:b w:val="false"/>
          <w:i w:val="false"/>
          <w:color w:val="000000"/>
          <w:sz w:val="28"/>
        </w:rPr>
        <w:t xml:space="preserve">
      5. Қазақстан Республикасының Ауыл шаруашылығы министрлігі: </w:t>
      </w:r>
      <w:r>
        <w:br/>
      </w:r>
      <w:r>
        <w:rPr>
          <w:rFonts w:ascii="Times New Roman"/>
          <w:b w:val="false"/>
          <w:i w:val="false"/>
          <w:color w:val="000000"/>
          <w:sz w:val="28"/>
        </w:rPr>
        <w:t xml:space="preserve">
      1) облыстарға Ауыл шаруашылығы тауар өндiрушiлерiне жанар-жағармай материалдарын сатудың бағаларын айқындауға арналған ведомствоаралық комиссиямен келiсiм бойынша көктемгi дала және егiн жинау жұмыстарының мұқтаждарына берілетін жанар-жағармай материалдары мөлшерлерінің жоғарғы лимиттерін бекітсін; </w:t>
      </w:r>
      <w:r>
        <w:br/>
      </w:r>
      <w:r>
        <w:rPr>
          <w:rFonts w:ascii="Times New Roman"/>
          <w:b w:val="false"/>
          <w:i w:val="false"/>
          <w:color w:val="000000"/>
          <w:sz w:val="28"/>
        </w:rPr>
        <w:t xml:space="preserve">
      5-1. Қазақстан Республикасының Табиғи монополияларды реттеу, бәсекелестiктi қорғау және шағын бизнестi қолдау жөнiндегі агенттiгі жер қойнауын пайдаланушылар роялти төлемiнiң есебiне төлейтін шикi мұнай көлемiн сатуы кезiнде "Мұнай-Импекс" ЭИФ" ЖШС үшiн мұнай тасымалдауға арналған iшкi тарифтердi қолданатын болсын. </w:t>
      </w:r>
      <w:r>
        <w:br/>
      </w:r>
      <w:r>
        <w:rPr>
          <w:rFonts w:ascii="Times New Roman"/>
          <w:b w:val="false"/>
          <w:i w:val="false"/>
          <w:color w:val="000000"/>
          <w:sz w:val="28"/>
        </w:rPr>
        <w:t xml:space="preserve">
      Ескерту. 5-тармақ өзгерді, 5-1-тармақпен толықтырылды - ҚР Үкіметінің </w:t>
      </w:r>
      <w:r>
        <w:br/>
      </w:r>
      <w:r>
        <w:rPr>
          <w:rFonts w:ascii="Times New Roman"/>
          <w:b w:val="false"/>
          <w:i w:val="false"/>
          <w:color w:val="000000"/>
          <w:sz w:val="28"/>
        </w:rPr>
        <w:t>
               2000.07.10. N 1041 қаулысымен. </w:t>
      </w:r>
      <w:r>
        <w:rPr>
          <w:rFonts w:ascii="Times New Roman"/>
          <w:b w:val="false"/>
          <w:i w:val="false"/>
          <w:color w:val="000000"/>
          <w:sz w:val="28"/>
        </w:rPr>
        <w:t xml:space="preserve">P001041_ </w:t>
      </w:r>
      <w:r>
        <w:br/>
      </w:r>
      <w:r>
        <w:rPr>
          <w:rFonts w:ascii="Times New Roman"/>
          <w:b w:val="false"/>
          <w:i w:val="false"/>
          <w:color w:val="000000"/>
          <w:sz w:val="28"/>
        </w:rPr>
        <w:t xml:space="preserve">
      2) облыстардың әкімдерімен бірлесіп ауыл шаруашылығы тауарын өндірушілердің алынған жанар-жағармай материалдарын мақсатты пайдалануын бақылауды қамтамасыз етсін. </w:t>
      </w:r>
      <w:r>
        <w:br/>
      </w:r>
      <w:r>
        <w:rPr>
          <w:rFonts w:ascii="Times New Roman"/>
          <w:b w:val="false"/>
          <w:i w:val="false"/>
          <w:color w:val="000000"/>
          <w:sz w:val="28"/>
        </w:rPr>
        <w:t xml:space="preserve">
      6. Облыстардың әкімдері: </w:t>
      </w:r>
      <w:r>
        <w:br/>
      </w:r>
      <w:r>
        <w:rPr>
          <w:rFonts w:ascii="Times New Roman"/>
          <w:b w:val="false"/>
          <w:i w:val="false"/>
          <w:color w:val="000000"/>
          <w:sz w:val="28"/>
        </w:rPr>
        <w:t xml:space="preserve">
      1) тендерлік негізде Сату жөніндегі операторды белгілесін; </w:t>
      </w:r>
      <w:r>
        <w:br/>
      </w:r>
      <w:r>
        <w:rPr>
          <w:rFonts w:ascii="Times New Roman"/>
          <w:b w:val="false"/>
          <w:i w:val="false"/>
          <w:color w:val="000000"/>
          <w:sz w:val="28"/>
        </w:rPr>
        <w:t xml:space="preserve">
      2) Қазақстан Республикасының Ауыл шаруашылығы министрлігімен бірлесіп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жанар-жағармай материалдары сатылатын қаржылық-тұрақты ауыл шаруашылығы </w:t>
      </w:r>
    </w:p>
    <w:p>
      <w:pPr>
        <w:spacing w:after="0"/>
        <w:ind w:left="0"/>
        <w:jc w:val="both"/>
      </w:pPr>
      <w:r>
        <w:rPr>
          <w:rFonts w:ascii="Times New Roman"/>
          <w:b w:val="false"/>
          <w:i w:val="false"/>
          <w:color w:val="000000"/>
          <w:sz w:val="28"/>
        </w:rPr>
        <w:t>тауарын өндірушілердің тізбесін айқындасын.</w:t>
      </w:r>
    </w:p>
    <w:p>
      <w:pPr>
        <w:spacing w:after="0"/>
        <w:ind w:left="0"/>
        <w:jc w:val="both"/>
      </w:pPr>
      <w:r>
        <w:rPr>
          <w:rFonts w:ascii="Times New Roman"/>
          <w:b w:val="false"/>
          <w:i w:val="false"/>
          <w:color w:val="000000"/>
          <w:sz w:val="28"/>
        </w:rPr>
        <w:t xml:space="preserve">     7.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Д.К. Ахметовке жүктелсін.</w:t>
      </w:r>
    </w:p>
    <w:p>
      <w:pPr>
        <w:spacing w:after="0"/>
        <w:ind w:left="0"/>
        <w:jc w:val="both"/>
      </w:pPr>
      <w:r>
        <w:rPr>
          <w:rFonts w:ascii="Times New Roman"/>
          <w:b w:val="false"/>
          <w:i w:val="false"/>
          <w:color w:val="000000"/>
          <w:sz w:val="28"/>
        </w:rPr>
        <w:t xml:space="preserve">     8. Осы қаулы қол қойылған күнінен бастап күшіне енеді және 2000 </w:t>
      </w:r>
    </w:p>
    <w:p>
      <w:pPr>
        <w:spacing w:after="0"/>
        <w:ind w:left="0"/>
        <w:jc w:val="both"/>
      </w:pPr>
      <w:r>
        <w:rPr>
          <w:rFonts w:ascii="Times New Roman"/>
          <w:b w:val="false"/>
          <w:i w:val="false"/>
          <w:color w:val="000000"/>
          <w:sz w:val="28"/>
        </w:rPr>
        <w:t>жылдың 31 желтоқсанына дейін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