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839b" w14:textId="ce18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кейбiр шешiмдерiне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Yкіметiнiң қаулысы 2000 жылғы 2 наурыз N 344.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"Лицензиялау туралы" Қазақстан Республикасының Заңына және Қазақстан Республикасы Президентiнiң "Қазақстан Республикасының мемлекеттік органдарының құрылымын жетiлдiру және олардың құзыретін нақтылау жөнiндегi шаралар туралы" 1999 жылғы 13 қазандағы N 235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Yкiметi қаулы етеді:  </w:t>
      </w:r>
      <w:r>
        <w:br/>
      </w: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xml:space="preserve">
      1)  </w:t>
      </w:r>
      <w:r>
        <w:rPr>
          <w:rFonts w:ascii="Times New Roman"/>
          <w:b w:val="false"/>
          <w:i/>
          <w:color w:val="800000"/>
          <w:sz w:val="28"/>
        </w:rPr>
        <w:t xml:space="preserve">күші жойылды - ҚР Үкіметінің 2006.03.15. N  </w:t>
      </w:r>
      <w:r>
        <w:rPr>
          <w:rFonts w:ascii="Times New Roman"/>
          <w:b w:val="false"/>
          <w:i w:val="false"/>
          <w:color w:val="000000"/>
          <w:sz w:val="28"/>
        </w:rPr>
        <w:t xml:space="preserve">168 </w:t>
      </w:r>
      <w:r>
        <w:rPr>
          <w:rFonts w:ascii="Times New Roman"/>
          <w:b w:val="false"/>
          <w:i/>
          <w:color w:val="800000"/>
          <w:sz w:val="28"/>
        </w:rPr>
        <w:t xml:space="preserve"> Қаулысымен. </w:t>
      </w:r>
      <w:r>
        <w:br/>
      </w:r>
      <w:r>
        <w:rPr>
          <w:rFonts w:ascii="Times New Roman"/>
          <w:b w:val="false"/>
          <w:i w:val="false"/>
          <w:color w:val="000000"/>
          <w:sz w:val="28"/>
        </w:rPr>
        <w:t xml:space="preserve">
      2) "Қазақстан Республикасы Президентiнің 1995 жылғы 17 сәуiрдегі N 2201 қаулысын жүзеге асыру туралы" Қазақстан Республикасы Үкiметінiң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1995 ж., N 41, 515-құжат).  </w:t>
      </w:r>
      <w:r>
        <w:br/>
      </w:r>
      <w:r>
        <w:rPr>
          <w:rFonts w:ascii="Times New Roman"/>
          <w:b w:val="false"/>
          <w:i w:val="false"/>
          <w:color w:val="000000"/>
          <w:sz w:val="28"/>
        </w:rPr>
        <w:t xml:space="preserve">
      аталған қаулыға 1-қосымшада:  </w:t>
      </w:r>
      <w:r>
        <w:br/>
      </w:r>
      <w:r>
        <w:rPr>
          <w:rFonts w:ascii="Times New Roman"/>
          <w:b w:val="false"/>
          <w:i w:val="false"/>
          <w:color w:val="000000"/>
          <w:sz w:val="28"/>
        </w:rPr>
        <w:t xml:space="preserve">
      реттік нөмiрi 2-жолда:  </w:t>
      </w:r>
      <w:r>
        <w:br/>
      </w:r>
      <w:r>
        <w:rPr>
          <w:rFonts w:ascii="Times New Roman"/>
          <w:b w:val="false"/>
          <w:i w:val="false"/>
          <w:color w:val="000000"/>
          <w:sz w:val="28"/>
        </w:rPr>
        <w:t xml:space="preserve">
      2-бағандағы "Қазақстан Республикасының Ғылым және жаңа технологиялар министрлiгiнiң жанындағы Ұлттық аэроғарыш агенттiгi" деген сөздер Қазақстан Республикасы Энергетика, индустрия және сауда министрлігінің Аэроғарыш комитетi" деген сөздермен ауыстырылсын;  </w:t>
      </w:r>
      <w:r>
        <w:br/>
      </w:r>
      <w:r>
        <w:rPr>
          <w:rFonts w:ascii="Times New Roman"/>
          <w:b w:val="false"/>
          <w:i w:val="false"/>
          <w:color w:val="000000"/>
          <w:sz w:val="28"/>
        </w:rPr>
        <w:t xml:space="preserve">
      3-бағандағы "байланыстың геостационарлық спутииктерi орбиталарын пайдалану" деген сөздер алынып тасталсын;  </w:t>
      </w:r>
      <w:r>
        <w:br/>
      </w:r>
      <w:r>
        <w:rPr>
          <w:rFonts w:ascii="Times New Roman"/>
          <w:b w:val="false"/>
          <w:i w:val="false"/>
          <w:color w:val="000000"/>
          <w:sz w:val="28"/>
        </w:rPr>
        <w:t xml:space="preserve">
      реттiк саны 4-жолда:  </w:t>
      </w:r>
      <w:r>
        <w:br/>
      </w:r>
      <w:r>
        <w:rPr>
          <w:rFonts w:ascii="Times New Roman"/>
          <w:b w:val="false"/>
          <w:i w:val="false"/>
          <w:color w:val="000000"/>
          <w:sz w:val="28"/>
        </w:rPr>
        <w:t xml:space="preserve">
      2-бағандағы "Қазақстан Республикасының Ғылым және жаңа технологиялар министрлiгінiң жанындағы Атом энергиясы жөніндегi агенттiк" деген сөздер "Қазақстан Республикасы Энергетика, индустрия және сауда министрлiгiнiң Атом энергетикасы жөнiндегі комитетi" деген сөздермен ауыстырылсын;  </w:t>
      </w:r>
      <w:r>
        <w:br/>
      </w:r>
      <w:r>
        <w:rPr>
          <w:rFonts w:ascii="Times New Roman"/>
          <w:b w:val="false"/>
          <w:i w:val="false"/>
          <w:color w:val="000000"/>
          <w:sz w:val="28"/>
        </w:rPr>
        <w:t xml:space="preserve">
      3-баған мынадай редакцияда жазылсын:  </w:t>
      </w:r>
      <w:r>
        <w:br/>
      </w:r>
      <w:r>
        <w:rPr>
          <w:rFonts w:ascii="Times New Roman"/>
          <w:b w:val="false"/>
          <w:i w:val="false"/>
          <w:color w:val="000000"/>
          <w:sz w:val="28"/>
        </w:rPr>
        <w:t xml:space="preserve">
      "Атом энергиясын пайдалану объектiлерiн орналастыру, жобалау, құру, пайдалануға енгiзу, пайдалану, консервациялау және пайдаланудан шығару;  </w:t>
      </w:r>
      <w:r>
        <w:br/>
      </w:r>
      <w:r>
        <w:rPr>
          <w:rFonts w:ascii="Times New Roman"/>
          <w:b w:val="false"/>
          <w:i w:val="false"/>
          <w:color w:val="000000"/>
          <w:sz w:val="28"/>
        </w:rPr>
        <w:t xml:space="preserve">
      радиоактивтiк қалдықтармен жұмыс iстеу;  </w:t>
      </w:r>
      <w:r>
        <w:br/>
      </w:r>
      <w:r>
        <w:rPr>
          <w:rFonts w:ascii="Times New Roman"/>
          <w:b w:val="false"/>
          <w:i w:val="false"/>
          <w:color w:val="000000"/>
          <w:sz w:val="28"/>
        </w:rPr>
        <w:t xml:space="preserve">
      ядролық қондырғылар мен ядролық материалдарды физикалық қорғау;  </w:t>
      </w:r>
      <w:r>
        <w:br/>
      </w:r>
      <w:r>
        <w:rPr>
          <w:rFonts w:ascii="Times New Roman"/>
          <w:b w:val="false"/>
          <w:i w:val="false"/>
          <w:color w:val="000000"/>
          <w:sz w:val="28"/>
        </w:rPr>
        <w:t xml:space="preserve">
      ядролық және радиациялық қауiпсiздiктi бақылау жөнiндегi қызмет көрсетулер;  </w:t>
      </w:r>
      <w:r>
        <w:br/>
      </w:r>
      <w:r>
        <w:rPr>
          <w:rFonts w:ascii="Times New Roman"/>
          <w:b w:val="false"/>
          <w:i w:val="false"/>
          <w:color w:val="000000"/>
          <w:sz w:val="28"/>
        </w:rPr>
        <w:t xml:space="preserve">
      радиоэкологиялық зерттеулер мен радиациялық оңалту жөнiндегі жұмыстарды жүргізу;  </w:t>
      </w:r>
      <w:r>
        <w:br/>
      </w:r>
      <w:r>
        <w:rPr>
          <w:rFonts w:ascii="Times New Roman"/>
          <w:b w:val="false"/>
          <w:i w:val="false"/>
          <w:color w:val="000000"/>
          <w:sz w:val="28"/>
        </w:rPr>
        <w:t xml:space="preserve">
      ядролық жарылыстар өткiзiлген жерлердегi қызметтiң барлық түрi;  </w:t>
      </w:r>
      <w:r>
        <w:br/>
      </w:r>
      <w:r>
        <w:rPr>
          <w:rFonts w:ascii="Times New Roman"/>
          <w:b w:val="false"/>
          <w:i w:val="false"/>
          <w:color w:val="000000"/>
          <w:sz w:val="28"/>
        </w:rPr>
        <w:t xml:space="preserve">
      ядролық материалдар мен радиоактивтi заттарды Қазақстан Республикасы аумағының шегінде тасымалдау (транзиттік тасымалдауды қоса алғанда);  </w:t>
      </w:r>
      <w:r>
        <w:br/>
      </w:r>
      <w:r>
        <w:rPr>
          <w:rFonts w:ascii="Times New Roman"/>
          <w:b w:val="false"/>
          <w:i w:val="false"/>
          <w:color w:val="000000"/>
          <w:sz w:val="28"/>
        </w:rPr>
        <w:t xml:space="preserve">
      атом энергиясын пайдалануға байланысты қызмет үшiн қызметкерлердi, мамандарды даярлау және аттестациялау;  </w:t>
      </w:r>
      <w:r>
        <w:br/>
      </w:r>
      <w:r>
        <w:rPr>
          <w:rFonts w:ascii="Times New Roman"/>
          <w:b w:val="false"/>
          <w:i w:val="false"/>
          <w:color w:val="000000"/>
          <w:sz w:val="28"/>
        </w:rPr>
        <w:t xml:space="preserve">
      арнайы қорғану құралдарын қолдану қажеттiгiнсiз оларды пайдалану үшiн жол берiлетін нормадан асатын мөлшерде радиоактивтi заттар бар өнiмдердi дайындау және сату;  </w:t>
      </w:r>
      <w:r>
        <w:br/>
      </w:r>
      <w:r>
        <w:rPr>
          <w:rFonts w:ascii="Times New Roman"/>
          <w:b w:val="false"/>
          <w:i w:val="false"/>
          <w:color w:val="000000"/>
          <w:sz w:val="28"/>
        </w:rPr>
        <w:t xml:space="preserve">
      радиоактивтi заттар мен изотоптар пайдалана отырып рентген жабдығын, аспаптарды және жабдықтарды әзiрлеу, өндiру және сату".  </w:t>
      </w:r>
      <w:r>
        <w:br/>
      </w:r>
      <w:r>
        <w:rPr>
          <w:rFonts w:ascii="Times New Roman"/>
          <w:b w:val="false"/>
          <w:i w:val="false"/>
          <w:color w:val="000000"/>
          <w:sz w:val="28"/>
        </w:rPr>
        <w:t xml:space="preserve">
      реттiк саны 5-жолда:  </w:t>
      </w:r>
      <w:r>
        <w:br/>
      </w:r>
      <w:r>
        <w:rPr>
          <w:rFonts w:ascii="Times New Roman"/>
          <w:b w:val="false"/>
          <w:i w:val="false"/>
          <w:color w:val="000000"/>
          <w:sz w:val="28"/>
        </w:rPr>
        <w:t xml:space="preserve">
      2-бағанындағы "Қазақстан Республикасының Энергетика және көмiр өнеркәсiбi министрлiгi" деген сөздер "Қазақстан Республикасының Энергетика, индустрия және сауда министрлiгi" деген сөздермен ауыстырылсын;  </w:t>
      </w:r>
      <w:r>
        <w:br/>
      </w:r>
      <w:r>
        <w:rPr>
          <w:rFonts w:ascii="Times New Roman"/>
          <w:b w:val="false"/>
          <w:i w:val="false"/>
          <w:color w:val="000000"/>
          <w:sz w:val="28"/>
        </w:rPr>
        <w:t xml:space="preserve">
      3-баған "электр энергиясын қайта сату мақсатындағы сатып алу" деген сөздермен толықтырылсын;  </w:t>
      </w:r>
      <w:r>
        <w:br/>
      </w:r>
      <w:r>
        <w:rPr>
          <w:rFonts w:ascii="Times New Roman"/>
          <w:b w:val="false"/>
          <w:i w:val="false"/>
          <w:color w:val="000000"/>
          <w:sz w:val="28"/>
        </w:rPr>
        <w:t xml:space="preserve">
      реттiк саны 7-жолда:  </w:t>
      </w:r>
      <w:r>
        <w:br/>
      </w:r>
      <w:r>
        <w:rPr>
          <w:rFonts w:ascii="Times New Roman"/>
          <w:b w:val="false"/>
          <w:i w:val="false"/>
          <w:color w:val="000000"/>
          <w:sz w:val="28"/>
        </w:rPr>
        <w:t xml:space="preserve">
      3-бағанда:  </w:t>
      </w:r>
      <w:r>
        <w:br/>
      </w:r>
      <w:r>
        <w:rPr>
          <w:rFonts w:ascii="Times New Roman"/>
          <w:b w:val="false"/>
          <w:i w:val="false"/>
          <w:color w:val="000000"/>
          <w:sz w:val="28"/>
        </w:rPr>
        <w:t xml:space="preserve">
      бiрiншi абзацтағы "жарылу-өртену қаупі бар тау-кен өндiрiстерiн" деген сөздерден кейiн "электр станцияларын, электр желiлерi мен кiшi станцияларын, гидротехникалық құрылыстарды " деген сөздермен толықтырылсын;  </w:t>
      </w:r>
      <w:r>
        <w:br/>
      </w:r>
      <w:r>
        <w:rPr>
          <w:rFonts w:ascii="Times New Roman"/>
          <w:b w:val="false"/>
          <w:i w:val="false"/>
          <w:color w:val="000000"/>
          <w:sz w:val="28"/>
        </w:rPr>
        <w:t xml:space="preserve">
      екiншi абзацтағы "дайындау" деген сөздiң алдынан "жобалау" деген сөзбен толықтырылсын, "тау-кен-шахталық" деген сөздерден кейiн "металлургиялық, энергетикалық" деген сөздермен толықтырылсын;  </w:t>
      </w:r>
      <w:r>
        <w:br/>
      </w:r>
      <w:r>
        <w:rPr>
          <w:rFonts w:ascii="Times New Roman"/>
          <w:b w:val="false"/>
          <w:i w:val="false"/>
          <w:color w:val="000000"/>
          <w:sz w:val="28"/>
        </w:rPr>
        <w:t xml:space="preserve">
      үшiншi абзац алынып тасталсын;  </w:t>
      </w:r>
      <w:r>
        <w:br/>
      </w:r>
      <w:r>
        <w:rPr>
          <w:rFonts w:ascii="Times New Roman"/>
          <w:b w:val="false"/>
          <w:i w:val="false"/>
          <w:color w:val="000000"/>
          <w:sz w:val="28"/>
        </w:rPr>
        <w:t xml:space="preserve">
      реттiк нөмiрi 8-жолда:  </w:t>
      </w:r>
      <w:r>
        <w:br/>
      </w:r>
      <w:r>
        <w:rPr>
          <w:rFonts w:ascii="Times New Roman"/>
          <w:b w:val="false"/>
          <w:i w:val="false"/>
          <w:color w:val="000000"/>
          <w:sz w:val="28"/>
        </w:rPr>
        <w:t xml:space="preserve">
      2-бағанындағы "Қазақстан Республикасының Мұнай және газ өнеркәсiбi министрлiгі" деген сөздер "Қазақстан Республикасының Энергетика, индустрия және сауда министрлiгi" деген сөздермен ауыстырылсын; </w:t>
      </w:r>
      <w:r>
        <w:br/>
      </w:r>
      <w:r>
        <w:rPr>
          <w:rFonts w:ascii="Times New Roman"/>
          <w:b w:val="false"/>
          <w:i w:val="false"/>
          <w:color w:val="000000"/>
          <w:sz w:val="28"/>
        </w:rPr>
        <w:t xml:space="preserve">
     реттiк саны 14-жолда:  </w:t>
      </w:r>
      <w:r>
        <w:br/>
      </w:r>
      <w:r>
        <w:rPr>
          <w:rFonts w:ascii="Times New Roman"/>
          <w:b w:val="false"/>
          <w:i w:val="false"/>
          <w:color w:val="000000"/>
          <w:sz w:val="28"/>
        </w:rPr>
        <w:t xml:space="preserve">
     2-бағанындағы "Қазақстан Республикасы Экономика және сауда министрлiгiнiң Стандарттау, метрология және сертификаттау жөніндегi агенттiгi" деген сөздер "Қазақстан Республикасы Энергетика, индустрия және сауда министрлiгінiң Стандарттау, метрология және сертификаттау жөніндегi комитеті деген сөздермен ауыстырылсын; </w:t>
      </w:r>
      <w:r>
        <w:br/>
      </w:r>
      <w:r>
        <w:rPr>
          <w:rFonts w:ascii="Times New Roman"/>
          <w:b w:val="false"/>
          <w:i w:val="false"/>
          <w:color w:val="000000"/>
          <w:sz w:val="28"/>
        </w:rPr>
        <w:t xml:space="preserve">
     3-бағандағы "сату және прокатқа беру" деген сөздер алынып тасталсын. </w:t>
      </w:r>
      <w:r>
        <w:br/>
      </w:r>
      <w:r>
        <w:rPr>
          <w:rFonts w:ascii="Times New Roman"/>
          <w:b w:val="false"/>
          <w:i w:val="false"/>
          <w:color w:val="000000"/>
          <w:sz w:val="28"/>
        </w:rPr>
        <w:t xml:space="preserve">
     көрсетiлген қаулыға 4-қосымшада </w:t>
      </w:r>
      <w:r>
        <w:br/>
      </w:r>
      <w:r>
        <w:rPr>
          <w:rFonts w:ascii="Times New Roman"/>
          <w:b w:val="false"/>
          <w:i w:val="false"/>
          <w:color w:val="000000"/>
          <w:sz w:val="28"/>
        </w:rPr>
        <w:t xml:space="preserve">
     І тарауда: </w:t>
      </w:r>
      <w:r>
        <w:br/>
      </w:r>
      <w:r>
        <w:rPr>
          <w:rFonts w:ascii="Times New Roman"/>
          <w:b w:val="false"/>
          <w:i w:val="false"/>
          <w:color w:val="000000"/>
          <w:sz w:val="28"/>
        </w:rPr>
        <w:t xml:space="preserve">
     19-тармақтағы "тау-кен шахта" деген сөздерден кейiн "металлургия, энергетика" деген сөздермен толықтырылсын; </w:t>
      </w:r>
      <w:r>
        <w:br/>
      </w: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Өлшем құралдарын тексеру, шығару және жөндеу"; </w:t>
      </w:r>
      <w:r>
        <w:br/>
      </w:r>
      <w:r>
        <w:rPr>
          <w:rFonts w:ascii="Times New Roman"/>
          <w:b w:val="false"/>
          <w:i w:val="false"/>
          <w:color w:val="000000"/>
          <w:sz w:val="28"/>
        </w:rPr>
        <w:t xml:space="preserve">
     IІ тарауда: </w:t>
      </w:r>
      <w:r>
        <w:br/>
      </w:r>
      <w:r>
        <w:rPr>
          <w:rFonts w:ascii="Times New Roman"/>
          <w:b w:val="false"/>
          <w:i w:val="false"/>
          <w:color w:val="000000"/>
          <w:sz w:val="28"/>
        </w:rPr>
        <w:t xml:space="preserve">
     7-тармақтағы "жарылу-өртену қаупi бар және тау-кен өндiрiстерiн" деген сөздерден кейiн "электр станцияларын, электр желiлерi мен кiшi станцияларын, гидротехникалық құрылыстарды" деген сөздермен толықтырылсын;  </w:t>
      </w:r>
      <w:r>
        <w:br/>
      </w:r>
      <w:r>
        <w:rPr>
          <w:rFonts w:ascii="Times New Roman"/>
          <w:b w:val="false"/>
          <w:i w:val="false"/>
          <w:color w:val="000000"/>
          <w:sz w:val="28"/>
        </w:rPr>
        <w:t xml:space="preserve">
      15-тармақ алынып тасталсын;  </w:t>
      </w:r>
      <w:r>
        <w:br/>
      </w:r>
      <w:r>
        <w:rPr>
          <w:rFonts w:ascii="Times New Roman"/>
          <w:b w:val="false"/>
          <w:i w:val="false"/>
          <w:color w:val="000000"/>
          <w:sz w:val="28"/>
        </w:rPr>
        <w:t xml:space="preserve">
      18-тармақтағы "сақтау" деген сөздiң алдынан "жинау (дайындау)" деген сөздермен толықтырылсын;  </w:t>
      </w:r>
      <w:r>
        <w:br/>
      </w:r>
      <w:r>
        <w:rPr>
          <w:rFonts w:ascii="Times New Roman"/>
          <w:b w:val="false"/>
          <w:i w:val="false"/>
          <w:color w:val="000000"/>
          <w:sz w:val="28"/>
        </w:rPr>
        <w:t xml:space="preserve">
      III тарауда:  </w:t>
      </w:r>
      <w:r>
        <w:br/>
      </w:r>
      <w:r>
        <w:rPr>
          <w:rFonts w:ascii="Times New Roman"/>
          <w:b w:val="false"/>
          <w:i w:val="false"/>
          <w:color w:val="000000"/>
          <w:sz w:val="28"/>
        </w:rPr>
        <w:t xml:space="preserve">
      3-тармақтағы "тау-кен-шахталық құралдарды" деген сөздерден кейiн "металлургиялық, энергетикалық" деген сөздермен толықтырылсын;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xml:space="preserve">
      3)  </w:t>
      </w:r>
      <w:r>
        <w:rPr>
          <w:rFonts w:ascii="Times New Roman"/>
          <w:b w:val="false"/>
          <w:i/>
          <w:color w:val="800000"/>
          <w:sz w:val="28"/>
        </w:rPr>
        <w:t xml:space="preserve">күші жойылды - Қазақстан Республикасы Үкіметінің 2007.12.28.  </w:t>
      </w:r>
      <w:r>
        <w:rPr>
          <w:rFonts w:ascii="Times New Roman"/>
          <w:b w:val="false"/>
          <w:i w:val="false"/>
          <w:color w:val="000000"/>
          <w:sz w:val="28"/>
        </w:rPr>
        <w:t xml:space="preserve">N 1311 </w:t>
      </w:r>
      <w:r>
        <w:rPr>
          <w:rFonts w:ascii="Times New Roman"/>
          <w:b w:val="false"/>
          <w:i/>
          <w:color w:val="800000"/>
          <w:sz w:val="28"/>
        </w:rPr>
        <w:t xml:space="preserve"> (ресми жарияланғаннан кейін жиырма бір күн мерзім өткен соң қолданысқа енгізіледі) Қаулысымен. </w:t>
      </w:r>
      <w:r>
        <w:br/>
      </w:r>
      <w:r>
        <w:rPr>
          <w:rFonts w:ascii="Times New Roman"/>
          <w:b w:val="false"/>
          <w:i w:val="false"/>
          <w:color w:val="000000"/>
          <w:sz w:val="28"/>
        </w:rPr>
        <w:t xml:space="preserve">
      2.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