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65c" w14:textId="44d4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Табиғи ресурстар және қоршаған ортаны қорғау министрлігі Қоршаған ортаны қорғау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17 ақпан N 260
Күші жойылды - ҚР Үкіметінің 2002.11.06. N 1173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Табиғи ресурстар және қоршаған ортаны қорғау министрлігінің мәселелері" туралы Қазақстан Республикасы Үкіметінің 1999 жылғы 12 қарашадағы N 1693 қаулысына сәйкес Қазақстан Республикасының Үкіметі қаулы етеді: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Табиғи ресурстар және қоршаған ортаны қорғау министрлігінің Қоршаған ортаны қорғау комитеті туралы ереже бекітілсін.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17 ақпандағы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260 қаулысымен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Табиғи ресурстар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қоршаған ортаны қорғау министрлігінің Қоршаған ортаны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қорғау комитеті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Табиғи ресурстар және қоршаған ортаны қорғау министрлігінің қоршаған ортаны қорғау комитеті (бұдан әрі - Комитет) Қазақстан Республикасының Табиғи ресурстар және қоршаған ортаны қорғау министрлігі (бұдан әрі - Министрлік) құзыретінің шегінде қоршаған ортаны қорғау саласында арнаулы атқарушылық және бақылау-қадағалау функцияларын жүзеге асыратын ведомство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Министрлік айқындаған құзыретінің шегінде облыстық, Астана және Алматы қалаларының аумақтық қоршаған ортаны қорғау басқармаларына басшылықты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қызметін Қазақстан Республикасының Конституциясы мен заңдарына, Қазақстан Республикасының Президенті мен Үкіметінің актілеріне, өзге де нормативтік құқықтық актілерге, сондай-ақ Ережеге сәйкес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мемлекеттік мекеменің ұйымдық-құқықтық нысанындағы заңды мөртаңбалары, белгіленген үлгідегі бланкілері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егер оған заңдарға сәйкес уәкілеттілік берілген болса, мемлекеттің атынан азаматтық-құқықтық қатынастардың тарапы болуға құқығы бар.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құзыретіндегі мәселелер бойынша заңдарда белгіленген тәртіппен бұйрықтармен ресімделген Қазақстан Республикасының барлық аймағында міндетті күші болатын шешімдер қабылдайды.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туралы ереже мен штат санының лимитін Қазақстан Республикасының Үкіметі бекітеді. Комитеттің құрылымның Қазақстан Республикасының Табиғи ресурстар және қоршаған ортаны қорғау министрі бекітеді.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Комитеттің заңды мекен-жайы: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475000, Қазақстан Республикасы, Көкшетау қаласы, Қ.Сәтбаев көшесі,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 өзгерді - ҚР Үкіметінің 2000.05.25. N 793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Комитеттің толық атауы - "Қазақстан Республикасы Табиғи ресурстар және қоршаған ортаны қорғау министрлігінің Қоршаған ортаны қорғау комитеті" мемлекеттік мекемесі.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Комитеттің құрылтай құжаты болып табылады.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қызметін қаржыландыру республикалық бюджеттен жүзеге асырылады.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кәсіпкерлік субъектілермен Комитеттің функциясы болып табылатын міндеттерді орындау тұрғысында шарттық қатынастарға түсуге тыйым салынады.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Комитетке заң актілермен кірістер әкелетін қызметті жүзеге асыруға құқық берілсе, онда мұндай қызметтен алынған кірістер республикалық бюджетке жіберіледі.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Комитеттің негізгі міндеттері, функциялары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Комитеттің негізгі міндеттері: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қорғауды және табиғи ресурстардың ұтымды пайдаланылуын қамтамасыз 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ортаның мемлекеттік мониторингін ұйымдастыру;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экологиялық сараптаманы ұйымдастыру және жүргізу;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қорғаудың экономикалық тетігін жетілдіру;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қоршаған ортаны қорғау және табиғатты ұтымды пайдалану саласындағы мемлекеттік басқару жүйесін жетілдірудің жаңа нысандарын әзірлеу және енгізу;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қоршаған ортаны қорғау саласында бірыңғай мемлекеттік саясатты іске асыру және осы саладағы мемлекеттік және өзге де бағдарламалардың орындалуын ұйымдастыру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заңдарда белгіленген тәртіппен мынадай функцияларды жүзеге асырады: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экологиялық сараптаманы ұйымдастыруды қамтамасыз етеді және оны жүргізуге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мониторингі жүзеге асыру жұмыстарын ұйымдастырады және өз құзыретінің шегінде қоршаған орта мен табиғи ресурстар мониторингінің бірыңғай жүйесіне басшылықты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құзыретінің шегінде халықаралық ұйымдарда Қазақстан Республикасының мүдделерін білдіреді, халықаралық шарттар мен келісімдердің жобаларын дайындауға және іске асыруға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ластағаны үшін төлемдердің ставкаларын келіседі;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қоршаған ортаны ластауға арналған лимиттер мен квоталарды әзірлейді;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құзыретінің шегінде табиғатты пайдалануға арналған шарттар (келісім-шарттар) жасасады;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құзыретінің шегінде лицензиялауды жүзеге асырады және табиғатты пайдалануға рұқсат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қоршаған ортаны қорғау саласында нормативтік құжаттарды дайындауға және әзірлеуге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қоршаған ортаны қорғау функцияларын жүзеге асыратын орталық атқарушы органдардың қызметін үйлестіруге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қоршаған ортаны қорғау және табиғи ресурстарды ұтымды пайдалану саласында ақпараттық және ағарту жұмыстарын ұйымдастырады;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құзыретінің шегінде қоршаған орта сапасының нормативтері мен шаруашылық және өзге де қызметтер бойынша экологиялық талаптарды бекітуге және келісуге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қоршаған ортаны қорғау жөніндегі іс-шараларды жоспарлауды жүзеге асыруға қатысады;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өзіне заңдармен жүктелген өзге де функцияларды 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Негізгі міндеттерін іске асыру және өз функцияларын жүзеге асыру үшін Комитеттің заңдарда белгіленген тәртіппен, өз құзыретінің шегінде: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ұйымдардың, лауазымды тұлғалардың және азаматтардың орындауы үшін міндетті шешімдер қабылдауға;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 мен өзге де ұйымдардан және жеке адамдардан қоршаған ортаның жай-күйі, табиғи ресурстарды пайдалану мен үдете өндіру мәселелері бойынша қажетті ақпарат сұратуға және алуға;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қоршаған ортаны қорғау қорына басшылық пен үйлестіруді жүзеге асыруға және оның қызметін бақылауға;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экологиялық сараптама жүргізу үшін штаттан тыс сарапшыларды және заңды тұлғаларды тартуға;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кеңесші орган болып табылатын мемлекеттік экологиялық сараптаманың Сарапшылық кеңесін құруға;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Қазақстан Республикасының және басқа да мемлекеттердің ұйымдарымен келіссөздер жүргізуге және келісімдер жасасуға;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белгіленген тәртіппен табиғат қорғау заңдарында көзделген өзге де өкілдіктерді жүзеге асыруға құқығы бар.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Комитеттің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Комитет оқшауланған мүлікті жедел басқаруға құқылы.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14. Комитетке бекітілген мүлік республикалық меншікке жатады.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15. Комитеттің өзіне бекітілген мүлікті өз бетінше иеліктен шығаруға немесе өзге де тәсілмен билік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Комитетке заңдарда белгіленген жағдайларда және шектерде мүлікке билік ету құқығы берілуі мүмкін.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Комитеттің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16. Комитетті Қазақстан Республикасы Табиғи ресурстар және қоршаған ортаны қорғау министрінің ұсынуы бойынша, Қазақстан Республикасының Үкіметі қызметке тағайындайтын және қызметтен босататын Төраға басқарады.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Төрағаның, оның ұсынуы бойынша, Қазақстан Республикасының Табиғи ресурстар және қоршаған ортаны қорғау министрі қызметке тағайындайтын және қызметтен босататын орынбасары болады.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17. Төраға Комитеттің жұмысын ұйымдастырады және басқарады. Комитетке бекітілген міндеттердің орындалуы және оның өз функцияларын жүзеге асыруы үшін жеке жауаптылықта болады: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18. Төраға осы мақсатта: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орынбасары мен Комитеттің құрылымдық бөлімшелері басшыларының функциялық міндеттерін айқындайды;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заңдарда белгіленген тәртіппен Комитет қызметкерлеріне тәртіптік жаза қолданады және көтермелейді;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Комитеттің бұйрықтарына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Комитеттің құрылымдық бөлімшелері туралы ережелерді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барлық мемлекеттік органдарда Комитеттің мүддесін білдіреді, шарттар жасасады;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заңдарға сәйкес өзге де өкілеттіктерді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19. Комитеттің консультативтік-кеңесші орган болып табылатын ғылыми-техникалық кеңесі болады.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20. Комитетті қайта ұйымдастыру және тарату Қазақстан Республикасының заңдарына сәйкес жүзеге асырылады.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