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c3f9" w14:textId="c2dc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білім мен ғылымды интеграциялау жөніндегі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ақпан N 236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Алуан түрлі және көп функциональды білім ұйымдарын тиімді дамыту, білім мен ғылымды интеграциялаудың базасында жоғары білікті мамандарды даярлаудың тиімділігін арттыру мақсатында Қазақстан Республикасының Үкіметі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қосу жолымен: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"Нарықтық қатынастар институты" республикалық мемлекеттік қазыналық кәсіпорны" Академик Е.А.Букетов атындағы Қарағанды мемлекеттік университеті" республикалық мемлекеттік қазыналық кәсіпорнына;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"Оқу-ғылыми физикалық-технологиялық орталық" республикалық мемлекеттік қазыналық кәсіпорны "Абай атындағы Алматы мемлекеттік университеті" республикалық мемлекеттік қазыналық кәсіпорнына;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"Аймақтық экономика проблемалары ғылыми-зертеу институты" республикалық мемлекеттік қазыналық кәсіпорнын "М. Әуезов атындағы Оңтүстік Қазақстан мемлекеттік университеті" республикалық мемлекеттік қазыналық кәсіпорнына;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қаржы институты" республикалық мемлекеттік қазыналық кәсіпорны "Шәкәрім атындағы Семей мемлекеттік университеті" республикалық мемлекеттік қазыналық кәсіпорнына;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ауыл шаруашылығы институты" республикалық мемлекеттік қазыналық кәсіпорны "А. Байтұрсынов атындағы Қостанай мемлекеттік университеті" республикалық мемлекеттік қазыналық кәсіпорнына;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"Мектеп жиһаздарын жасау және жөндеу жөніндегі республикалық бірлестік" шаруашылық жүргізу құқығындағы республикалық мемлекеттік кәсіпорны "Қазақбілімжабдықтау ҚБЖ" шаруашылық жүргізу құқығындағы республикалық мемлекеттік кәсіпорнына;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біріктіру жолымен: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"Дәулеткерей атындағы Батыс Қазақстан өнер институты", "Батыс Қазақстан аграрлық университеті", "А.С.Пушкин атындағы Батыс Қазақстан гуманитарлық университеті" республикалық мемлекеттік қазыналық кәсіпорындары "Батыс Қазақстан мемлекеттік университеті" республикалық мемлекеттік қазыналық кәсіпорнына (бұдан әрі - Кәсіпорын);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мемлекеттік көркем-сурет академиясы" және "Т. Жүргенов атындағы қазақ мемлекеттік театр және кино институты" республикалық мемлекеттік қазыналық кәсіпорындары "Т. Жүргенов атындағы Қазақ мемлекеттік өнер академиясы" республикалық мемлекеттік қазыналық кәсіпорнына (бұдан әрі - Кәсіпорын);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мемлекеттік заң университеті" және "Мемлекет және құқық институты" республикалық мемлекеттік қазыналық кәсіпорындары "Қазақ мемлекеттік заң академиясы" республикалық мемлекеттік қазыналық кәсіпорнына (бұдан әрі - Кәсіпорын) қайта ұйымдастырылсын.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Кәсіпорындар қызметінің негізгі нысанасы: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жоғары білімді мамандарға сұранысын қанағаттандыру;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іргелі және қолданбалы ғылыми зерттеулерді, тәжірибе-конструкторлық жұмыстарды ұйымдастыру мен жүргізу және олардың нәтижелерін практикаға енгізу болып айқындалсын.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Білім және ғылым министрлігі Кәсіпорындарды мемлекеттік басқару органы, сондай-ақ оларға қатысты мемлекеттік меншік құқығы субъектісінің құқықтарын жүзеге асыратын орган болып белгіленсін.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Білім және ғылым министрлігі заңдарда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Кәсіпорындардың жарғыларын бекітсін және оларды мемлекеттік тіркеуді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іске асыру жөніндегі өзге де шараларды қабылдасын.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