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892c" w14:textId="7d98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29 қазандағы N 1107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ақпан N 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меншігіне Женева қаласында (Швейцария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Конфедерациясы) ғимарат сатып алу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29 қазандағы N 1107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P981107_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 "және көрсетілген ғимаратты қайта жаңартуды жүргізу"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