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4fe5" w14:textId="afd4f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22 маусымдағы N 821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10 ақпан N 203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"1999 жылғы 17 маусымдағы Қазақстан Республикасы мен AES корпорациясының арасындағы өзара түсіністік туралы меморандумның шарттарын орындау туралы" Қазақстан Республикасы Үкіметінің 1999 жылғы 22 маусымдағы N 821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P990821_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Қазақстан Республикасының Энергетика, индустрия және сауда министрлігіне Қазақстан Республикасы Әділет министрлігінің қатысуымен заңдарда белгіленген тәртіппен "Семей электр бөлуші желілері" ашық акционерлік қоғамының "Семей көлік-энергетика компаниясы" жабық акционерлік қоғамының акцияларымен жасасқан мәмілелерді және "Семей көлік-энергетика компаниясы" жабық акционерлік қоғамы мен "Семей электр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бөлуші желілері" ашық акционерлік қоғамының электр энергияларын бөлу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беру жөніндегі активтерді иеліктен шығаруға байланысты мәмілелерді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жарамсыз деп тану шараларын қабылдасын";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2 және 3-тармақтар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Омарбекова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Қасымбеков Б.А.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