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9afb" w14:textId="0c09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27 тамыздағы N 1258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қаңтар N 97.
Күші жойылды - ҚР Үкіметінің 2007 жылғы 23 тамыздағы N 733 (ресми жарияланғаннан кейін жиырма бір күн мерзім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23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(ресми жарияланғаннан кейін жиырма бір күн мерзім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"Этил спиртi мен алкоголь өнiмiн өндiрудi, этиль спиртiн сақтау мен сатуды, алкоголь өнiмiн (сырадан басқа) сақтау мен көтерме сатуды, сондай-ақ алкоголь өнiмiмен (сырадан басқа) бөлшек сауда жасауды лицензиялаудың тәртiбiн бекiту туралы" Қазақстан Республикасы Үкiметiнiң 1999 жылғы 27 тамыздағы N 1258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P991258_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1999 ж., N 43, 388-құжат) мынадай толықтырулар енгізiлсiн: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Этил спиртi мен алкоголь өнiмiн өндiрудi, этил спиртiн сақтау мен сатуды, алкоголь өнiмiн (сырадан басқа) сақтау мен көтерме сатуды, сондай-ақ алкоголь өнiмiмен (сырадан басқа) бөлшек сауда жасауды лицензиялаудың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34-тармақ мынадай мазмұндағы 6) және 7)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"6) алкоголь өнiмiн Қазақстан Республикасы Yкiметiнiң қаулысымен белгiленген ең төменгi бағадан кем сатпауға;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этил спиртiн сатудың уәкiлеттi орган белгiлеген тәртiбiн сақтауға;"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35-тармақ мынадай мазмұндағы 9) және 10)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"9) нормативтiк-техникалық актiлерде көзделген есеп құжаттамасының кемiнде екi жыл сақталуын қамтамасыз етуге;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Сериялы шығарылатын этил спирті мен алкоголь өнімін (сырадан басқа) жылына кемінде бір рет, ал рецептуралары, технологиялық процесі немесе өндірістің режимі өзгерген жағдайда - өнімді сериялық өндіріске енгізгенге дейін дәм айыру комиссияларына ұсынуға.".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