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2c32" w14:textId="2282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кедендік режимдерге орналастыруға жатпайтын тауарлардың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қаңтар N 71.
Күші жойылды - Қазақстан Республикасы Үкіметінің 2003 жылғы 10 шілдедегі 
N 681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ісі туралы" 1995 жылғы 20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үшін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қоймасы кедендік режиміне орналастыруға жатпайтын тауарлардың тізбесі;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пайдасына бас тартудың кедендік режиміне орналастыруға жатпайтын тауарлардың тізбесі;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Бажсыз сауда дүкені кедендік режиміне орналастыруға жатпайтын тауарлардың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отыз күннен кейін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13 қаңтардағы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 қаулысымен бекітілген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Кеден қоймасы кедендік режиміне орналастыруға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жатпайтын тауарлардың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үлгідегі алуан түрдегі қару, оларға оқ-дәрілер, әскери жарақтар және жарылғыш заттар.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Қару-жарақ, әскери техника, оларды жасауға арналған арнайы жинақтаушы бұйымдар.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және қоғамдық құрылысты бұзуға бағытталған, соғысты, терроршылдықты, зорлық-зомбылықты, нәсілшілдікті насихаттайтын баспа және бейнелеу материалдары, сондай-ақ порнографиялық мазмұндағы материалдар.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Өнер туындылары, көне заттар және маңызды көркемдік, тарихи, ғылым немесе мәдени құндылығы бар өзге де заттар.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Киіктің, маралдың, теңбіл бұғының және изюбрдің мүйіздері, сондай-ақ теңбіл бұғының терісі.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Күші жойылған құнды қағаздар.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Қару-жарақтардың, оқ-дәрілердің және ұшу аппараттарының нысандарын дайындауға арналған станоктар мен машиналар.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Есірткі және психотроптық заттар, сондай-ақ оларды қолдануға арналған аспаптар.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Күшті әсер ететін улар.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Радиоактивті материалдар.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13 қаңтардағы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 қаулысымен бекітілген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Мемлекеттің пайдасына бас тартудың кедендік режиміне орналастыруға жатпайтын тауарлардың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Қару-жарақ, оларға оқ-дәрілер, әскери техника, қосалқы бөлшектер, жинақтаушы бұйымдар және оларға аспаптар.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Әскерилендірілген ұйымдардың жеке құрамының арнайы жарақтары және оларды жасау мен пайдалануға арналған нормативтік-техникалық өнім.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Жарылғыш заттар, жару құралдары.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Зымырандық-ғарыштық кешендер, байланыс және әскери мақсаттағы басқару жүйелері мен оларды жасауға және пайдалануға арналған нормативтік-техникалық құжаттама.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Зымыран отынының барлық түрі, сондай-ақ оларды өндіруге арналған арнайы материалдар мен арнайы жабдық.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Ұрыста қолданылатын уландырғыш заттар, олардан қорғану құралдары және оларды жасау мен пайдалануға арналған нормативтік-техникалық құжаттама.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Уран, басқа да бөлінетін материалдар және олардан жасалған бұйымдар.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Қару-жарақ пен әскери техниканы жасау жөніндегі ғылыми-зерттеу және жобалау жұмыстарының, сондай-ақ іргелі іздестіру зерттеулерінің нәтижелері.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Шифрлау техникасы және оны жасауға және пайдалануға арналған нормативтік-техникалық құжаттама.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Есірткі құралдары, психотроптық, күшті әсер ететін улы заттар.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Радиоактивті материалдардың қалдықтары.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Жарылғыш заттардың қалдықтары.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Өнеркәсіптік қалдықтар.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Энергияның электр, жылу және өзге де түрлері.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 мерзімі өткен тауарлар, сондай-ақ Қазақстан Республикасының заңдарына сәйкес белгіленген мемлекеттік стандартқа сәйкес келмейтін тауарлар.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13 қаңтардағы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 қаулысымен бекітілген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Бажсыз сауда дүкені кедендік режиміне орналастыруға жатпайтын тауарлардың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үлгілердің алуан түріндегі қару, оларға оқ-дәрілер, әскери жарақтар, есірткі және психотроптық заттар, сондай-ақ оларды қолдануға арналған аспаптар.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және қоғамдық құрылысты бұзуға бағытталған, соғысты, терроршылдықты, зорлық-зомбылықты, нәсілшілдікті насихаттайтын баспа және бейнелеу материалдары, сондай-ақ порнографиялық мазмұндағы материалдар.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Өндірістік және әскери-техникалық мақсаттағы тауарлар.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Ауыр салмақты тауарлар (салмағы 20 кг астам) және көлемді тауарлар (ұзындығы, ені және биіктігі бойынша мөлшерлерінің 200 см астам жиынтығы жағдайында).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