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5632" w14:textId="c6e5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"Аксесс Индастриз, Инк" компаниясының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қаңтар N 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"Шетелдік инвестициялар туралы" Қазақстан Республикасының 1994 жылғы 27 желтоқсандағы Заңының 6-бабына сәйкес заңдардың өзгеруінен кепілдіктерді қамтамасыз ету жөніндегі "Аксесс Индастриз, Инк" компаниясының заңды құқықтарын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облысының әкімі заңдарда белгіленген тәртіппен "Аксесс Индастриз, Инк" компаниясының құқықтық мұрагері "Богатырь Аксесс Көмір" компаниясына: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жерді тұрақты пайдалану құқығын құжаттық ресімдеуді "Аксесс Индастриз Инк." компаниясының мүліктік кешені (құрылыстары, ғимараттары, үйлері) орналасқан және N 04/047-97 "Богатырь және Степной разрездерінің активтерін сатып алу-сату шартына" сәйкес оның қалыпты жұмыс істеуі үшін қажетті жерлерге арналған және жер заңнамасымен;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жерді пайдаланғаны үшін "Степной" кеніші активтерінің үлесімен бірге "Богатырь" кенішінің активтері сатылған сәтте қолданылған жер салығының ставкалары бойынша жалға алу төлемдерін өндіріп алуды;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Павлодар облысы әкімінің 1995 жылғы 20 қарашадағы N 36 шешіміне сәйкес қолданылған ставка бойынша қоршаған ортаны ластағаны үшін төлемді өндіріп алуды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2000.04.17. N 595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P000595_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Қазақстан Республикасының Инвестициялар жөніндегі агенттігі: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Қаржы министрлігімен және басқа да мүдделі мемлекеттік органдармен бірлесіп "ЕЭС России" РАҚ-мен және "Аксесс Индастриз, Инк." компаниясымен аумақтар (9 және 10 көмірлі алқаптар) бойынша даулы мәселелерді реттеу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үстіміздегі жылдың бірінші жарты жылдығында "Аксесс Индастриз, Инк." компаниясымен Богатырь және Степной көмір разрездерінде жер қойнауын пайдалану жөніндегі операцияларды жүргізуге келісім-шарт жасасуды қамтамасыз етсін.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Жаңа 1-1-тармақпен толықтырылды - ҚР Үкіметінің 2000.04.17.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595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P000595_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2-тармақ алынып тасталды - ҚР Үкіметінің 2000.04.17.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595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P000595_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Инвестициялар жөніндегі агенттігіне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