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5d42" w14:textId="f655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министрлiгі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қаңтар N 48. 
Қаулының күші жойылды - ҚР Үкіметінің 2004 жылғы 28 қазандағы N 1119 қаулысымен ~P041119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2002.09.03. N 962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Қаржы министрлiгінiң мәселелерi" туралы Қазақстан Республикасы Үкiметiнiң 1999 жылғы 6 наурыздағы N 207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ж, N 8, 59-құжат) 1-тармағының 1) тармақшасының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