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4519" w14:textId="ae54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құқықтарының жалпыға бірдей декларациясы</w:t>
      </w:r>
    </w:p>
    <w:p>
      <w:pPr>
        <w:spacing w:after="0"/>
        <w:ind w:left="0"/>
        <w:jc w:val="both"/>
      </w:pPr>
      <w:r>
        <w:rPr>
          <w:rFonts w:ascii="Times New Roman"/>
          <w:b w:val="false"/>
          <w:i w:val="false"/>
          <w:color w:val="000000"/>
          <w:sz w:val="28"/>
        </w:rPr>
        <w:t>Декларация Біріккен Ұлттар Ұйымы Бас Ассамблеясының резолюциясымен 1948 жылғы 10 желтоқсанда № 217 А (III) қабылданған.</w:t>
      </w:r>
    </w:p>
    <w:p>
      <w:pPr>
        <w:spacing w:after="0"/>
        <w:ind w:left="0"/>
        <w:jc w:val="left"/>
      </w:pPr>
      <w:bookmarkStart w:name="z3" w:id="0"/>
      <w:r>
        <w:rPr>
          <w:rFonts w:ascii="Times New Roman"/>
          <w:b/>
          <w:i w:val="false"/>
          <w:color w:val="000000"/>
        </w:rPr>
        <w:t xml:space="preserve"> Преамбула</w:t>
      </w:r>
    </w:p>
    <w:bookmarkEnd w:id="0"/>
    <w:p>
      <w:pPr>
        <w:spacing w:after="0"/>
        <w:ind w:left="0"/>
        <w:jc w:val="both"/>
      </w:pPr>
      <w:r>
        <w:rPr>
          <w:rFonts w:ascii="Times New Roman"/>
          <w:b w:val="false"/>
          <w:i w:val="false"/>
          <w:color w:val="000000"/>
          <w:sz w:val="28"/>
        </w:rPr>
        <w:t>
      Адам баласы үйелменінің барлық мүшелеріне тән қадір-қасиетін, құқықтарының теңдігі мен тартып алынбайтындығын тану, бостандық пен әділдіктің және жалпыға бірдей бейбітшіліктің негізі болып табылатынына назар аудара отырып,</w:t>
      </w:r>
    </w:p>
    <w:p>
      <w:pPr>
        <w:spacing w:after="0"/>
        <w:ind w:left="0"/>
        <w:jc w:val="both"/>
      </w:pPr>
      <w:r>
        <w:rPr>
          <w:rFonts w:ascii="Times New Roman"/>
          <w:b w:val="false"/>
          <w:i w:val="false"/>
          <w:color w:val="000000"/>
          <w:sz w:val="28"/>
        </w:rPr>
        <w:t>
      адам құқықтарына деген елемеушілік, менсінбеушілік адам баласы арының зығырданын қайнататын тағылық жағдайға әкеліп соғатынына және дүние жүзі адамдары сөз бен наным-сенім бостандықтарына ие болып, үрей мен мұқтаждықтан ада бола алатын ортаны құру – адам баласының жоғары мәртебелі ұмтылысы деп жарияланғанына назар аудара отырып,</w:t>
      </w:r>
    </w:p>
    <w:p>
      <w:pPr>
        <w:spacing w:after="0"/>
        <w:ind w:left="0"/>
        <w:jc w:val="both"/>
      </w:pPr>
      <w:r>
        <w:rPr>
          <w:rFonts w:ascii="Times New Roman"/>
          <w:b w:val="false"/>
          <w:i w:val="false"/>
          <w:color w:val="000000"/>
          <w:sz w:val="28"/>
        </w:rPr>
        <w:t>
      адам баласы зорлық-зомбылық пен қанауға қарсы көтеріліске мәжбүр болатын жағдайды тудырмау үшін, адам құқықтары заң билігімен қорғалуы керек екеніне назар аудара отырып,</w:t>
      </w:r>
    </w:p>
    <w:p>
      <w:pPr>
        <w:spacing w:after="0"/>
        <w:ind w:left="0"/>
        <w:jc w:val="both"/>
      </w:pPr>
      <w:r>
        <w:rPr>
          <w:rFonts w:ascii="Times New Roman"/>
          <w:b w:val="false"/>
          <w:i w:val="false"/>
          <w:color w:val="000000"/>
          <w:sz w:val="28"/>
        </w:rPr>
        <w:t>
      халықтар арасында достық қарым-қатынастың дамуына жәрдемдесу керек екеніне назар аудара отырып,</w:t>
      </w:r>
    </w:p>
    <w:p>
      <w:pPr>
        <w:spacing w:after="0"/>
        <w:ind w:left="0"/>
        <w:jc w:val="both"/>
      </w:pPr>
      <w:r>
        <w:rPr>
          <w:rFonts w:ascii="Times New Roman"/>
          <w:b w:val="false"/>
          <w:i w:val="false"/>
          <w:color w:val="000000"/>
          <w:sz w:val="28"/>
        </w:rPr>
        <w:t>
      Біріккен Ұлттар елдері өз Жарғысында негізгі адам құқықтарына, жеке адам басының қадір-қасиеті мен құндылығына және ерлер мен әйелдердің теңдігіне сенімдерін растап, әлеуметтік прогресс пен адамға ылайық өмір сүру деңгейін, нақтыланған бостандықтардан тыс, кең ауқымды бостандықтарды арттыруға жәрдемдесу керек деген шешімге келгендеріне назар аудара отырып,</w:t>
      </w:r>
    </w:p>
    <w:p>
      <w:pPr>
        <w:spacing w:after="0"/>
        <w:ind w:left="0"/>
        <w:jc w:val="both"/>
      </w:pPr>
      <w:r>
        <w:rPr>
          <w:rFonts w:ascii="Times New Roman"/>
          <w:b w:val="false"/>
          <w:i w:val="false"/>
          <w:color w:val="000000"/>
          <w:sz w:val="28"/>
        </w:rPr>
        <w:t>
      мүше-мемлекеттер Біріккен Ұлттар Ұйымымен ынтықтамаса отырып, адам құқықтары мен негізгі бостандықтары жалпыға бірдей құрметтеліп сақталуына ықпал жасауға міндеттенгендеріне назар аудара отырып,</w:t>
      </w:r>
    </w:p>
    <w:p>
      <w:pPr>
        <w:spacing w:after="0"/>
        <w:ind w:left="0"/>
        <w:jc w:val="both"/>
      </w:pPr>
      <w:r>
        <w:rPr>
          <w:rFonts w:ascii="Times New Roman"/>
          <w:b w:val="false"/>
          <w:i w:val="false"/>
          <w:color w:val="000000"/>
          <w:sz w:val="28"/>
        </w:rPr>
        <w:t>
      осы міндеттемелерді толыққанды жүзеге асыру жолында осы құқықтар мен бостандықтардың мән-мағынасы мен ерекшеліктерін ұғынып түсінудің маңызы зор екендігіне назар аудара отырып,</w:t>
      </w:r>
    </w:p>
    <w:p>
      <w:pPr>
        <w:spacing w:after="0"/>
        <w:ind w:left="0"/>
        <w:jc w:val="both"/>
      </w:pPr>
      <w:r>
        <w:rPr>
          <w:rFonts w:ascii="Times New Roman"/>
          <w:b w:val="false"/>
          <w:i w:val="false"/>
          <w:color w:val="000000"/>
          <w:sz w:val="28"/>
        </w:rPr>
        <w:t>
      БАС АССАМБЛЕЯ,</w:t>
      </w:r>
    </w:p>
    <w:p>
      <w:pPr>
        <w:spacing w:after="0"/>
        <w:ind w:left="0"/>
        <w:jc w:val="both"/>
      </w:pPr>
      <w:r>
        <w:rPr>
          <w:rFonts w:ascii="Times New Roman"/>
          <w:b w:val="false"/>
          <w:i w:val="false"/>
          <w:color w:val="000000"/>
          <w:sz w:val="28"/>
        </w:rPr>
        <w:t>
      Адам құқықтарының жалпыға бірдей Декларациясын бүкіл халықтар мен мемлекеттердің ұмтылыстары арқылы әр адаммен қатар, қоғамның әр органы осы декларацияны үнемі жадында тұтып, білім беру және ағарту жұмыстары арқылы осы құқықтар мен бостандықтарды қадір тұтуға ықпал жасап, ұлттық халықаралық шаралар арқылы Ұйымның мүше-мемлекеттерінің халықтарымен қоса, олардың юрисдикциясына қарасты территориялардың халықтары арасында да, жалпыға бірдей тиімді түрде танылып, жүзеге асырылуы үшін алға қойылған мақсат ретінде жария етіп отыр.</w:t>
      </w:r>
    </w:p>
    <w:bookmarkStart w:name="z5" w:id="1"/>
    <w:p>
      <w:pPr>
        <w:spacing w:after="0"/>
        <w:ind w:left="0"/>
        <w:jc w:val="left"/>
      </w:pPr>
      <w:r>
        <w:rPr>
          <w:rFonts w:ascii="Times New Roman"/>
          <w:b/>
          <w:i w:val="false"/>
          <w:color w:val="000000"/>
        </w:rPr>
        <w:t xml:space="preserve"> 1 бап</w:t>
      </w:r>
    </w:p>
    <w:bookmarkEnd w:id="1"/>
    <w:p>
      <w:pPr>
        <w:spacing w:after="0"/>
        <w:ind w:left="0"/>
        <w:jc w:val="both"/>
      </w:pPr>
      <w:r>
        <w:rPr>
          <w:rFonts w:ascii="Times New Roman"/>
          <w:b w:val="false"/>
          <w:i w:val="false"/>
          <w:color w:val="000000"/>
          <w:sz w:val="28"/>
        </w:rPr>
        <w:t>
      Барлық адамдар тумысынан азат және қадір-қасиеті мен құқықтары тең болып дүниеге келеді. Адамдарға ақыл-парасат, ар-ождан берілген, сондықтан олар бір-бірімен туыстық, бауырмалдық қарым-қатынас жасаулары тиіс.</w:t>
      </w:r>
    </w:p>
    <w:bookmarkStart w:name="z7" w:id="2"/>
    <w:p>
      <w:pPr>
        <w:spacing w:after="0"/>
        <w:ind w:left="0"/>
        <w:jc w:val="left"/>
      </w:pPr>
      <w:r>
        <w:rPr>
          <w:rFonts w:ascii="Times New Roman"/>
          <w:b/>
          <w:i w:val="false"/>
          <w:color w:val="000000"/>
        </w:rPr>
        <w:t xml:space="preserve"> 2 бап</w:t>
      </w:r>
    </w:p>
    <w:bookmarkEnd w:id="2"/>
    <w:p>
      <w:pPr>
        <w:spacing w:after="0"/>
        <w:ind w:left="0"/>
        <w:jc w:val="both"/>
      </w:pPr>
      <w:r>
        <w:rPr>
          <w:rFonts w:ascii="Times New Roman"/>
          <w:b w:val="false"/>
          <w:i w:val="false"/>
          <w:color w:val="000000"/>
          <w:sz w:val="28"/>
        </w:rPr>
        <w:t>
      Әр адам, нәсіліне, түр-түсіне, жынысына, тіліне, дініне, саяси немесе басқа да наным-сенімдеріне, ұлттық, немесе әлеуметтік тегіне, мүліктік, тектік-топтық, немесе басқа да жағдаяттарға қарамастан осы Декларацияда жарияланған барлық құқықтар мен бостандықтарға алаланбай, бірдей тең ие болуы тиіс.</w:t>
      </w:r>
    </w:p>
    <w:p>
      <w:pPr>
        <w:spacing w:after="0"/>
        <w:ind w:left="0"/>
        <w:jc w:val="both"/>
      </w:pPr>
      <w:r>
        <w:rPr>
          <w:rFonts w:ascii="Times New Roman"/>
          <w:b w:val="false"/>
          <w:i w:val="false"/>
          <w:color w:val="000000"/>
          <w:sz w:val="28"/>
        </w:rPr>
        <w:t>
      Сонымен қатар, ешкім де өзі тұратын елінің, не болмаса территорияның саяси, құқықтық, немесе халықаралық мәртебесінің негізі бойынша, және де ол территория тәуелсіз, әлде біреудің қарамағында, әлде өзін-өзі басқарушы емес, немесе оның егемендігі әртүрлі нысанда шектеулі болған күннің өзінде де, алаланбауы тиіс.</w:t>
      </w:r>
    </w:p>
    <w:bookmarkStart w:name="z9" w:id="3"/>
    <w:p>
      <w:pPr>
        <w:spacing w:after="0"/>
        <w:ind w:left="0"/>
        <w:jc w:val="left"/>
      </w:pPr>
      <w:r>
        <w:rPr>
          <w:rFonts w:ascii="Times New Roman"/>
          <w:b/>
          <w:i w:val="false"/>
          <w:color w:val="000000"/>
        </w:rPr>
        <w:t xml:space="preserve"> 3 бап</w:t>
      </w:r>
    </w:p>
    <w:bookmarkEnd w:id="3"/>
    <w:p>
      <w:pPr>
        <w:spacing w:after="0"/>
        <w:ind w:left="0"/>
        <w:jc w:val="both"/>
      </w:pPr>
      <w:r>
        <w:rPr>
          <w:rFonts w:ascii="Times New Roman"/>
          <w:b w:val="false"/>
          <w:i w:val="false"/>
          <w:color w:val="000000"/>
          <w:sz w:val="28"/>
        </w:rPr>
        <w:t>
      Әр адам өмір сүруге, бостандықта болуға және оның жеке басына қол сұғылмауына құқылы.</w:t>
      </w:r>
    </w:p>
    <w:bookmarkStart w:name="z11" w:id="4"/>
    <w:p>
      <w:pPr>
        <w:spacing w:after="0"/>
        <w:ind w:left="0"/>
        <w:jc w:val="left"/>
      </w:pPr>
      <w:r>
        <w:rPr>
          <w:rFonts w:ascii="Times New Roman"/>
          <w:b/>
          <w:i w:val="false"/>
          <w:color w:val="000000"/>
        </w:rPr>
        <w:t xml:space="preserve"> 4 бап</w:t>
      </w:r>
    </w:p>
    <w:bookmarkEnd w:id="4"/>
    <w:p>
      <w:pPr>
        <w:spacing w:after="0"/>
        <w:ind w:left="0"/>
        <w:jc w:val="both"/>
      </w:pPr>
      <w:r>
        <w:rPr>
          <w:rFonts w:ascii="Times New Roman"/>
          <w:b w:val="false"/>
          <w:i w:val="false"/>
          <w:color w:val="000000"/>
          <w:sz w:val="28"/>
        </w:rPr>
        <w:t>
      Ешкім де құлдықта немесе кіріптарлықта ұсталуы тиіс емес. Құлдық пен құл саудасына, қандай түрде болса да, тыйым салынады.</w:t>
      </w:r>
    </w:p>
    <w:bookmarkStart w:name="z13" w:id="5"/>
    <w:p>
      <w:pPr>
        <w:spacing w:after="0"/>
        <w:ind w:left="0"/>
        <w:jc w:val="left"/>
      </w:pPr>
      <w:r>
        <w:rPr>
          <w:rFonts w:ascii="Times New Roman"/>
          <w:b/>
          <w:i w:val="false"/>
          <w:color w:val="000000"/>
        </w:rPr>
        <w:t xml:space="preserve"> 5 бап</w:t>
      </w:r>
    </w:p>
    <w:bookmarkEnd w:id="5"/>
    <w:p>
      <w:pPr>
        <w:spacing w:after="0"/>
        <w:ind w:left="0"/>
        <w:jc w:val="both"/>
      </w:pPr>
      <w:r>
        <w:rPr>
          <w:rFonts w:ascii="Times New Roman"/>
          <w:b w:val="false"/>
          <w:i w:val="false"/>
          <w:color w:val="000000"/>
          <w:sz w:val="28"/>
        </w:rPr>
        <w:t>
      Ешкім де азапталуға немесе қадір-қасиетін қорлайтындай адамшылыққа жатпайтын қатыгездік жолмен жәбірленуге, немесе жазалануға тиіс емес.</w:t>
      </w:r>
    </w:p>
    <w:bookmarkStart w:name="z15" w:id="6"/>
    <w:p>
      <w:pPr>
        <w:spacing w:after="0"/>
        <w:ind w:left="0"/>
        <w:jc w:val="left"/>
      </w:pPr>
      <w:r>
        <w:rPr>
          <w:rFonts w:ascii="Times New Roman"/>
          <w:b/>
          <w:i w:val="false"/>
          <w:color w:val="000000"/>
        </w:rPr>
        <w:t xml:space="preserve"> 6 бап</w:t>
      </w:r>
    </w:p>
    <w:bookmarkEnd w:id="6"/>
    <w:p>
      <w:pPr>
        <w:spacing w:after="0"/>
        <w:ind w:left="0"/>
        <w:jc w:val="both"/>
      </w:pPr>
      <w:r>
        <w:rPr>
          <w:rFonts w:ascii="Times New Roman"/>
          <w:b w:val="false"/>
          <w:i w:val="false"/>
          <w:color w:val="000000"/>
          <w:sz w:val="28"/>
        </w:rPr>
        <w:t>
      Әр адам қай жерде жүрсе де, құқықтық субъектісі ретінде танылуына құқылы.</w:t>
      </w:r>
    </w:p>
    <w:bookmarkStart w:name="z17" w:id="7"/>
    <w:p>
      <w:pPr>
        <w:spacing w:after="0"/>
        <w:ind w:left="0"/>
        <w:jc w:val="left"/>
      </w:pPr>
      <w:r>
        <w:rPr>
          <w:rFonts w:ascii="Times New Roman"/>
          <w:b/>
          <w:i w:val="false"/>
          <w:color w:val="000000"/>
        </w:rPr>
        <w:t xml:space="preserve"> 7 бап</w:t>
      </w:r>
    </w:p>
    <w:bookmarkEnd w:id="7"/>
    <w:p>
      <w:pPr>
        <w:spacing w:after="0"/>
        <w:ind w:left="0"/>
        <w:jc w:val="both"/>
      </w:pPr>
      <w:r>
        <w:rPr>
          <w:rFonts w:ascii="Times New Roman"/>
          <w:b w:val="false"/>
          <w:i w:val="false"/>
          <w:color w:val="000000"/>
          <w:sz w:val="28"/>
        </w:rPr>
        <w:t>
      Заң алдында жұрттың бәрі тең және де заң арқылы алаланбай, бірдей тең қорғалуға құқылы. Барлық адам осы Декларацияның ережелерін бұзатын кемсітуден және кемсітуге арандатушылықтың барлық түрінен тең қорғалуға құқылы.</w:t>
      </w:r>
    </w:p>
    <w:bookmarkStart w:name="z19" w:id="8"/>
    <w:p>
      <w:pPr>
        <w:spacing w:after="0"/>
        <w:ind w:left="0"/>
        <w:jc w:val="left"/>
      </w:pPr>
      <w:r>
        <w:rPr>
          <w:rFonts w:ascii="Times New Roman"/>
          <w:b/>
          <w:i w:val="false"/>
          <w:color w:val="000000"/>
        </w:rPr>
        <w:t xml:space="preserve"> 8 бап</w:t>
      </w:r>
    </w:p>
    <w:bookmarkEnd w:id="8"/>
    <w:p>
      <w:pPr>
        <w:spacing w:after="0"/>
        <w:ind w:left="0"/>
        <w:jc w:val="both"/>
      </w:pPr>
      <w:r>
        <w:rPr>
          <w:rFonts w:ascii="Times New Roman"/>
          <w:b w:val="false"/>
          <w:i w:val="false"/>
          <w:color w:val="000000"/>
          <w:sz w:val="28"/>
        </w:rPr>
        <w:t>
      Әр адам, конституциямен, немесе заңмен берілген негізгі құқықтары бұзылған жағдайда, құқығын құзыретті ұлттық сот арқылы тиімді түрде қалпына келтіруге құқылы.</w:t>
      </w:r>
    </w:p>
    <w:bookmarkStart w:name="z21" w:id="9"/>
    <w:p>
      <w:pPr>
        <w:spacing w:after="0"/>
        <w:ind w:left="0"/>
        <w:jc w:val="left"/>
      </w:pPr>
      <w:r>
        <w:rPr>
          <w:rFonts w:ascii="Times New Roman"/>
          <w:b/>
          <w:i w:val="false"/>
          <w:color w:val="000000"/>
        </w:rPr>
        <w:t xml:space="preserve"> 9 бап</w:t>
      </w:r>
    </w:p>
    <w:bookmarkEnd w:id="9"/>
    <w:p>
      <w:pPr>
        <w:spacing w:after="0"/>
        <w:ind w:left="0"/>
        <w:jc w:val="both"/>
      </w:pPr>
      <w:r>
        <w:rPr>
          <w:rFonts w:ascii="Times New Roman"/>
          <w:b w:val="false"/>
          <w:i w:val="false"/>
          <w:color w:val="000000"/>
          <w:sz w:val="28"/>
        </w:rPr>
        <w:t>
      Ешкім де негізсіз тұтқындалуға, қамауда ұсталуға немесе қуғынға ұшыратылуға тиіс емес.</w:t>
      </w:r>
    </w:p>
    <w:bookmarkStart w:name="z23" w:id="10"/>
    <w:p>
      <w:pPr>
        <w:spacing w:after="0"/>
        <w:ind w:left="0"/>
        <w:jc w:val="left"/>
      </w:pPr>
      <w:r>
        <w:rPr>
          <w:rFonts w:ascii="Times New Roman"/>
          <w:b/>
          <w:i w:val="false"/>
          <w:color w:val="000000"/>
        </w:rPr>
        <w:t xml:space="preserve"> 10 бап</w:t>
      </w:r>
    </w:p>
    <w:bookmarkEnd w:id="10"/>
    <w:p>
      <w:pPr>
        <w:spacing w:after="0"/>
        <w:ind w:left="0"/>
        <w:jc w:val="both"/>
      </w:pPr>
      <w:r>
        <w:rPr>
          <w:rFonts w:ascii="Times New Roman"/>
          <w:b w:val="false"/>
          <w:i w:val="false"/>
          <w:color w:val="000000"/>
          <w:sz w:val="28"/>
        </w:rPr>
        <w:t>
      Әр адам, өзінің құқықтары мен міндеттерін анықтап, өзіне тағылған қылмыстық айыптаудың негізділігін белгілеу үшін, ісі толық теңдік негізінде, әділеттік талаптарға сай, тәуелсіз және әділ сот арқылы ашық қаралуына құқығы бар.</w:t>
      </w:r>
    </w:p>
    <w:bookmarkStart w:name="z25" w:id="11"/>
    <w:p>
      <w:pPr>
        <w:spacing w:after="0"/>
        <w:ind w:left="0"/>
        <w:jc w:val="left"/>
      </w:pPr>
      <w:r>
        <w:rPr>
          <w:rFonts w:ascii="Times New Roman"/>
          <w:b/>
          <w:i w:val="false"/>
          <w:color w:val="000000"/>
        </w:rPr>
        <w:t xml:space="preserve"> 11 бап</w:t>
      </w:r>
    </w:p>
    <w:bookmarkEnd w:id="11"/>
    <w:bookmarkStart w:name="z26" w:id="12"/>
    <w:p>
      <w:pPr>
        <w:spacing w:after="0"/>
        <w:ind w:left="0"/>
        <w:jc w:val="both"/>
      </w:pPr>
      <w:r>
        <w:rPr>
          <w:rFonts w:ascii="Times New Roman"/>
          <w:b w:val="false"/>
          <w:i w:val="false"/>
          <w:color w:val="000000"/>
          <w:sz w:val="28"/>
        </w:rPr>
        <w:t>
      1. Қылмыс жасады деп айыпталған әр адам, қорғану құқығы қамтамасыздандырылып, заңды және ашық сот талқылауы оның кінәсін толық анықтағанға дейін, кінәсіз деп есептелуге құқығы бар.</w:t>
      </w:r>
    </w:p>
    <w:bookmarkEnd w:id="12"/>
    <w:bookmarkStart w:name="z4" w:id="13"/>
    <w:p>
      <w:pPr>
        <w:spacing w:after="0"/>
        <w:ind w:left="0"/>
        <w:jc w:val="both"/>
      </w:pPr>
      <w:r>
        <w:rPr>
          <w:rFonts w:ascii="Times New Roman"/>
          <w:b w:val="false"/>
          <w:i w:val="false"/>
          <w:color w:val="000000"/>
          <w:sz w:val="28"/>
        </w:rPr>
        <w:t>
      2. Ешкім де жасаған әрекеті немесе әрекетсіздігі негізінде, егер ол әрекеті ұлттық заңдар мен халықаралық құкық бойынша қылмыс болып саналмаса, жауапқа тартылмайды. Сонымен қатар қылмыс үшін берілген жаза, қылмыс жасалған кезде заңмен көзделген жазадан ауыр болмауға тиіс.</w:t>
      </w:r>
    </w:p>
    <w:bookmarkEnd w:id="13"/>
    <w:bookmarkStart w:name="z27" w:id="14"/>
    <w:p>
      <w:pPr>
        <w:spacing w:after="0"/>
        <w:ind w:left="0"/>
        <w:jc w:val="left"/>
      </w:pPr>
      <w:r>
        <w:rPr>
          <w:rFonts w:ascii="Times New Roman"/>
          <w:b/>
          <w:i w:val="false"/>
          <w:color w:val="000000"/>
        </w:rPr>
        <w:t xml:space="preserve"> 12 бап</w:t>
      </w:r>
    </w:p>
    <w:bookmarkEnd w:id="14"/>
    <w:p>
      <w:pPr>
        <w:spacing w:after="0"/>
        <w:ind w:left="0"/>
        <w:jc w:val="both"/>
      </w:pPr>
      <w:r>
        <w:rPr>
          <w:rFonts w:ascii="Times New Roman"/>
          <w:b w:val="false"/>
          <w:i w:val="false"/>
          <w:color w:val="000000"/>
          <w:sz w:val="28"/>
        </w:rPr>
        <w:t>
      Ешкім өзінің жеке және отбасылық өміріне өзгелердің өз бетінше араласуына, тұрғын үйіне, хат-хабарларының құпиясына қол сұғылмауына немесе абыройы мен беделіне өз бетінше нұқсан келтіруіне ұшырамауға тиіс. Әр адамның осындай араласудан немесе осындай нұқсан келтірулерден заң арқылы қорғалуға құқығы бар</w:t>
      </w:r>
      <w:r>
        <w:rPr>
          <w:rFonts w:ascii="Times New Roman"/>
          <w:b w:val="false"/>
          <w:i/>
          <w:color w:val="000000"/>
          <w:sz w:val="28"/>
        </w:rPr>
        <w:t>.</w:t>
      </w:r>
    </w:p>
    <w:bookmarkStart w:name="z29" w:id="15"/>
    <w:p>
      <w:pPr>
        <w:spacing w:after="0"/>
        <w:ind w:left="0"/>
        <w:jc w:val="left"/>
      </w:pPr>
      <w:r>
        <w:rPr>
          <w:rFonts w:ascii="Times New Roman"/>
          <w:b/>
          <w:i w:val="false"/>
          <w:color w:val="000000"/>
        </w:rPr>
        <w:t xml:space="preserve"> 13 бап</w:t>
      </w:r>
    </w:p>
    <w:bookmarkEnd w:id="15"/>
    <w:bookmarkStart w:name="z30" w:id="16"/>
    <w:p>
      <w:pPr>
        <w:spacing w:after="0"/>
        <w:ind w:left="0"/>
        <w:jc w:val="both"/>
      </w:pPr>
      <w:r>
        <w:rPr>
          <w:rFonts w:ascii="Times New Roman"/>
          <w:b w:val="false"/>
          <w:i w:val="false"/>
          <w:color w:val="000000"/>
          <w:sz w:val="28"/>
        </w:rPr>
        <w:t>
      1. Әр адамның әр мемлекеттің ішінде жүріп-тұруына және өз қалауынша тұратын мекен-жайды таңдауына құқығы бар.</w:t>
      </w:r>
    </w:p>
    <w:bookmarkEnd w:id="16"/>
    <w:bookmarkStart w:name="z6" w:id="17"/>
    <w:p>
      <w:pPr>
        <w:spacing w:after="0"/>
        <w:ind w:left="0"/>
        <w:jc w:val="both"/>
      </w:pPr>
      <w:r>
        <w:rPr>
          <w:rFonts w:ascii="Times New Roman"/>
          <w:b w:val="false"/>
          <w:i w:val="false"/>
          <w:color w:val="000000"/>
          <w:sz w:val="28"/>
        </w:rPr>
        <w:t>
      2. Әр адам кез келген елден, соның ішінде өзінің туған елінен, басқа елге қоныс аударуға және өз еліне қайтып оралуға құқылы.</w:t>
      </w:r>
    </w:p>
    <w:bookmarkEnd w:id="17"/>
    <w:bookmarkStart w:name="z31" w:id="18"/>
    <w:p>
      <w:pPr>
        <w:spacing w:after="0"/>
        <w:ind w:left="0"/>
        <w:jc w:val="left"/>
      </w:pPr>
      <w:r>
        <w:rPr>
          <w:rFonts w:ascii="Times New Roman"/>
          <w:b/>
          <w:i w:val="false"/>
          <w:color w:val="000000"/>
        </w:rPr>
        <w:t xml:space="preserve"> 14 бап</w:t>
      </w:r>
    </w:p>
    <w:bookmarkEnd w:id="18"/>
    <w:bookmarkStart w:name="z32" w:id="19"/>
    <w:p>
      <w:pPr>
        <w:spacing w:after="0"/>
        <w:ind w:left="0"/>
        <w:jc w:val="both"/>
      </w:pPr>
      <w:r>
        <w:rPr>
          <w:rFonts w:ascii="Times New Roman"/>
          <w:b w:val="false"/>
          <w:i w:val="false"/>
          <w:color w:val="000000"/>
          <w:sz w:val="28"/>
        </w:rPr>
        <w:t>
      1. Әр адамның қуғынға ұшыраған жағдайда, басқа елдерден баспана іздеп және сол баспананы пайдалануға құқығы бар.</w:t>
      </w:r>
    </w:p>
    <w:bookmarkEnd w:id="19"/>
    <w:bookmarkStart w:name="z8" w:id="20"/>
    <w:p>
      <w:pPr>
        <w:spacing w:after="0"/>
        <w:ind w:left="0"/>
        <w:jc w:val="both"/>
      </w:pPr>
      <w:r>
        <w:rPr>
          <w:rFonts w:ascii="Times New Roman"/>
          <w:b w:val="false"/>
          <w:i w:val="false"/>
          <w:color w:val="000000"/>
          <w:sz w:val="28"/>
        </w:rPr>
        <w:t>
      2. Бұл құқық шынтуатында саяси емес қылмыстың негізінде, немесе Біріккен Ұлттар Ұйымының мақсаттары мен қағидаларына қайшы келетін әрекеттері үшін қуғындалғандарға жүрмейді.</w:t>
      </w:r>
    </w:p>
    <w:bookmarkEnd w:id="20"/>
    <w:bookmarkStart w:name="z33" w:id="21"/>
    <w:p>
      <w:pPr>
        <w:spacing w:after="0"/>
        <w:ind w:left="0"/>
        <w:jc w:val="left"/>
      </w:pPr>
      <w:r>
        <w:rPr>
          <w:rFonts w:ascii="Times New Roman"/>
          <w:b/>
          <w:i w:val="false"/>
          <w:color w:val="000000"/>
        </w:rPr>
        <w:t xml:space="preserve"> 15 бап</w:t>
      </w:r>
    </w:p>
    <w:bookmarkEnd w:id="21"/>
    <w:bookmarkStart w:name="z34" w:id="22"/>
    <w:p>
      <w:pPr>
        <w:spacing w:after="0"/>
        <w:ind w:left="0"/>
        <w:jc w:val="both"/>
      </w:pPr>
      <w:r>
        <w:rPr>
          <w:rFonts w:ascii="Times New Roman"/>
          <w:b w:val="false"/>
          <w:i w:val="false"/>
          <w:color w:val="000000"/>
          <w:sz w:val="28"/>
        </w:rPr>
        <w:t>
      1. Әр адамның азаматтыққа құқығы бар.</w:t>
      </w:r>
    </w:p>
    <w:bookmarkEnd w:id="22"/>
    <w:bookmarkStart w:name="z10" w:id="23"/>
    <w:p>
      <w:pPr>
        <w:spacing w:after="0"/>
        <w:ind w:left="0"/>
        <w:jc w:val="both"/>
      </w:pPr>
      <w:r>
        <w:rPr>
          <w:rFonts w:ascii="Times New Roman"/>
          <w:b w:val="false"/>
          <w:i w:val="false"/>
          <w:color w:val="000000"/>
          <w:sz w:val="28"/>
        </w:rPr>
        <w:t>
      2. Ешкімді де азаматтығынан немесе азаматтығын өзгерту құқығынан еріксіз айыруға болмайды.</w:t>
      </w:r>
    </w:p>
    <w:bookmarkEnd w:id="23"/>
    <w:bookmarkStart w:name="z35" w:id="24"/>
    <w:p>
      <w:pPr>
        <w:spacing w:after="0"/>
        <w:ind w:left="0"/>
        <w:jc w:val="left"/>
      </w:pPr>
      <w:r>
        <w:rPr>
          <w:rFonts w:ascii="Times New Roman"/>
          <w:b/>
          <w:i w:val="false"/>
          <w:color w:val="000000"/>
        </w:rPr>
        <w:t xml:space="preserve"> 16 бап</w:t>
      </w:r>
    </w:p>
    <w:bookmarkEnd w:id="24"/>
    <w:bookmarkStart w:name="z36" w:id="25"/>
    <w:p>
      <w:pPr>
        <w:spacing w:after="0"/>
        <w:ind w:left="0"/>
        <w:jc w:val="both"/>
      </w:pPr>
      <w:r>
        <w:rPr>
          <w:rFonts w:ascii="Times New Roman"/>
          <w:b w:val="false"/>
          <w:i w:val="false"/>
          <w:color w:val="000000"/>
          <w:sz w:val="28"/>
        </w:rPr>
        <w:t>
      1. Кәмелеттік жасқа толған ерлер мен әйелдер өздерінің нәсіліне, ұлтына, дініне қарамастан некеге тұрып, отбасын құруға құқылы. Олар некеге тұрған, некеде болған және ажырасқан кезде бірдей құқықтарды пайдаланады.</w:t>
      </w:r>
    </w:p>
    <w:bookmarkEnd w:id="25"/>
    <w:bookmarkStart w:name="z12" w:id="26"/>
    <w:p>
      <w:pPr>
        <w:spacing w:after="0"/>
        <w:ind w:left="0"/>
        <w:jc w:val="both"/>
      </w:pPr>
      <w:r>
        <w:rPr>
          <w:rFonts w:ascii="Times New Roman"/>
          <w:b w:val="false"/>
          <w:i w:val="false"/>
          <w:color w:val="000000"/>
          <w:sz w:val="28"/>
        </w:rPr>
        <w:t>
      2. Неке, тек екі жақтың өзара еркін және толық келісімі бойынша ғана қиылады.</w:t>
      </w:r>
    </w:p>
    <w:bookmarkEnd w:id="26"/>
    <w:bookmarkStart w:name="z14" w:id="27"/>
    <w:p>
      <w:pPr>
        <w:spacing w:after="0"/>
        <w:ind w:left="0"/>
        <w:jc w:val="both"/>
      </w:pPr>
      <w:r>
        <w:rPr>
          <w:rFonts w:ascii="Times New Roman"/>
          <w:b w:val="false"/>
          <w:i w:val="false"/>
          <w:color w:val="000000"/>
          <w:sz w:val="28"/>
        </w:rPr>
        <w:t>
      3. Отбасы қоғамның табиғи және негізгі ұясы болып табылады, және қоғам мен мемлекет тарапынан қорғалуға құқылы.</w:t>
      </w:r>
    </w:p>
    <w:bookmarkEnd w:id="27"/>
    <w:bookmarkStart w:name="z37" w:id="28"/>
    <w:p>
      <w:pPr>
        <w:spacing w:after="0"/>
        <w:ind w:left="0"/>
        <w:jc w:val="left"/>
      </w:pPr>
      <w:r>
        <w:rPr>
          <w:rFonts w:ascii="Times New Roman"/>
          <w:b/>
          <w:i w:val="false"/>
          <w:color w:val="000000"/>
        </w:rPr>
        <w:t xml:space="preserve"> 17 бап</w:t>
      </w:r>
    </w:p>
    <w:bookmarkEnd w:id="28"/>
    <w:bookmarkStart w:name="z38" w:id="29"/>
    <w:p>
      <w:pPr>
        <w:spacing w:after="0"/>
        <w:ind w:left="0"/>
        <w:jc w:val="both"/>
      </w:pPr>
      <w:r>
        <w:rPr>
          <w:rFonts w:ascii="Times New Roman"/>
          <w:b w:val="false"/>
          <w:i w:val="false"/>
          <w:color w:val="000000"/>
          <w:sz w:val="28"/>
        </w:rPr>
        <w:t>
      1. Әр адамның дүние мүлікті жеке өзі, немесе басқалармен бірлесіп иемденуге құқығы бар.</w:t>
      </w:r>
    </w:p>
    <w:bookmarkEnd w:id="29"/>
    <w:bookmarkStart w:name="z16" w:id="30"/>
    <w:p>
      <w:pPr>
        <w:spacing w:after="0"/>
        <w:ind w:left="0"/>
        <w:jc w:val="both"/>
      </w:pPr>
      <w:r>
        <w:rPr>
          <w:rFonts w:ascii="Times New Roman"/>
          <w:b w:val="false"/>
          <w:i w:val="false"/>
          <w:color w:val="000000"/>
          <w:sz w:val="28"/>
        </w:rPr>
        <w:t>
      2. Ешкім де өз мүлкінен еріксіз айрылмауға тиіс.</w:t>
      </w:r>
    </w:p>
    <w:bookmarkEnd w:id="30"/>
    <w:bookmarkStart w:name="z39" w:id="31"/>
    <w:p>
      <w:pPr>
        <w:spacing w:after="0"/>
        <w:ind w:left="0"/>
        <w:jc w:val="left"/>
      </w:pPr>
      <w:r>
        <w:rPr>
          <w:rFonts w:ascii="Times New Roman"/>
          <w:b/>
          <w:i w:val="false"/>
          <w:color w:val="000000"/>
        </w:rPr>
        <w:t xml:space="preserve"> 18 бап</w:t>
      </w:r>
    </w:p>
    <w:bookmarkEnd w:id="31"/>
    <w:p>
      <w:pPr>
        <w:spacing w:after="0"/>
        <w:ind w:left="0"/>
        <w:jc w:val="both"/>
      </w:pPr>
      <w:r>
        <w:rPr>
          <w:rFonts w:ascii="Times New Roman"/>
          <w:b w:val="false"/>
          <w:i w:val="false"/>
          <w:color w:val="000000"/>
          <w:sz w:val="28"/>
        </w:rPr>
        <w:t>
      Әр адам ой-пікір, ар-ождан және дін бостандығына құқығы бар; бұл құқық өз дінін немесе наным-сенімін өзгерту еркіндігін, өз дінін, наным-сенімін жеке өзі, немесе басқа адамдармен бірігіп тұтып, жария түрде, немесе жеке жолмен уағыздау, құдайға құлшылық ету, діни салт-жораларын орындау бостандығын да қамтиды.</w:t>
      </w:r>
    </w:p>
    <w:bookmarkStart w:name="z41" w:id="32"/>
    <w:p>
      <w:pPr>
        <w:spacing w:after="0"/>
        <w:ind w:left="0"/>
        <w:jc w:val="left"/>
      </w:pPr>
      <w:r>
        <w:rPr>
          <w:rFonts w:ascii="Times New Roman"/>
          <w:b/>
          <w:i w:val="false"/>
          <w:color w:val="000000"/>
        </w:rPr>
        <w:t xml:space="preserve"> 19 бап</w:t>
      </w:r>
    </w:p>
    <w:bookmarkEnd w:id="32"/>
    <w:p>
      <w:pPr>
        <w:spacing w:after="0"/>
        <w:ind w:left="0"/>
        <w:jc w:val="both"/>
      </w:pPr>
      <w:r>
        <w:rPr>
          <w:rFonts w:ascii="Times New Roman"/>
          <w:b w:val="false"/>
          <w:i w:val="false"/>
          <w:color w:val="000000"/>
          <w:sz w:val="28"/>
        </w:rPr>
        <w:t>
      Әр адам наным-сенім бостандығына және өз көзқарасын еркін білдіруіне құқығы бар; бұл құқық өз наным-сенімін кедергісіз ұстану еркіндігін және мемлекеттік шекаралар тәртібіне тәуелді болып қалмай, ақпараттар мен идеяларды еркін іздеп, кез-келген құралдар арқылы тарату бостандығын да қамтиды.</w:t>
      </w:r>
    </w:p>
    <w:bookmarkStart w:name="z43" w:id="33"/>
    <w:p>
      <w:pPr>
        <w:spacing w:after="0"/>
        <w:ind w:left="0"/>
        <w:jc w:val="left"/>
      </w:pPr>
      <w:r>
        <w:rPr>
          <w:rFonts w:ascii="Times New Roman"/>
          <w:b/>
          <w:i w:val="false"/>
          <w:color w:val="000000"/>
        </w:rPr>
        <w:t xml:space="preserve"> 20 бап</w:t>
      </w:r>
    </w:p>
    <w:bookmarkEnd w:id="33"/>
    <w:bookmarkStart w:name="z44" w:id="34"/>
    <w:p>
      <w:pPr>
        <w:spacing w:after="0"/>
        <w:ind w:left="0"/>
        <w:jc w:val="both"/>
      </w:pPr>
      <w:r>
        <w:rPr>
          <w:rFonts w:ascii="Times New Roman"/>
          <w:b w:val="false"/>
          <w:i w:val="false"/>
          <w:color w:val="000000"/>
          <w:sz w:val="28"/>
        </w:rPr>
        <w:t>
      1. Әр адамның бейбіт жиналыстар және ассоциацияаларды құру бостандығына құқығы бар.</w:t>
      </w:r>
    </w:p>
    <w:bookmarkEnd w:id="34"/>
    <w:bookmarkStart w:name="z18" w:id="35"/>
    <w:p>
      <w:pPr>
        <w:spacing w:after="0"/>
        <w:ind w:left="0"/>
        <w:jc w:val="both"/>
      </w:pPr>
      <w:r>
        <w:rPr>
          <w:rFonts w:ascii="Times New Roman"/>
          <w:b w:val="false"/>
          <w:i w:val="false"/>
          <w:color w:val="000000"/>
          <w:sz w:val="28"/>
        </w:rPr>
        <w:t>
      2. Ешкімді де белгілі бір ассоциацияға зорлықпен кіргізуге болмайды.</w:t>
      </w:r>
    </w:p>
    <w:bookmarkEnd w:id="35"/>
    <w:bookmarkStart w:name="z45" w:id="36"/>
    <w:p>
      <w:pPr>
        <w:spacing w:after="0"/>
        <w:ind w:left="0"/>
        <w:jc w:val="left"/>
      </w:pPr>
      <w:r>
        <w:rPr>
          <w:rFonts w:ascii="Times New Roman"/>
          <w:b/>
          <w:i w:val="false"/>
          <w:color w:val="000000"/>
        </w:rPr>
        <w:t xml:space="preserve"> 21 бап</w:t>
      </w:r>
    </w:p>
    <w:bookmarkEnd w:id="36"/>
    <w:bookmarkStart w:name="z46" w:id="37"/>
    <w:p>
      <w:pPr>
        <w:spacing w:after="0"/>
        <w:ind w:left="0"/>
        <w:jc w:val="both"/>
      </w:pPr>
      <w:r>
        <w:rPr>
          <w:rFonts w:ascii="Times New Roman"/>
          <w:b w:val="false"/>
          <w:i w:val="false"/>
          <w:color w:val="000000"/>
          <w:sz w:val="28"/>
        </w:rPr>
        <w:t>
      1. Әр адамның, өз елін басқару ісіне тікелей өзі, немесе ерікті түрде сайланған өкілдері арқылы қатысуға құқығы бар.</w:t>
      </w:r>
    </w:p>
    <w:bookmarkEnd w:id="37"/>
    <w:bookmarkStart w:name="z20" w:id="38"/>
    <w:p>
      <w:pPr>
        <w:spacing w:after="0"/>
        <w:ind w:left="0"/>
        <w:jc w:val="both"/>
      </w:pPr>
      <w:r>
        <w:rPr>
          <w:rFonts w:ascii="Times New Roman"/>
          <w:b w:val="false"/>
          <w:i w:val="false"/>
          <w:color w:val="000000"/>
          <w:sz w:val="28"/>
        </w:rPr>
        <w:t>
      2. Әр адам өз елінде мемлекеттік қызметке тең дәрежеде қол жеткізуге құқылы.</w:t>
      </w:r>
    </w:p>
    <w:bookmarkEnd w:id="38"/>
    <w:bookmarkStart w:name="z22" w:id="39"/>
    <w:p>
      <w:pPr>
        <w:spacing w:after="0"/>
        <w:ind w:left="0"/>
        <w:jc w:val="both"/>
      </w:pPr>
      <w:r>
        <w:rPr>
          <w:rFonts w:ascii="Times New Roman"/>
          <w:b w:val="false"/>
          <w:i w:val="false"/>
          <w:color w:val="000000"/>
          <w:sz w:val="28"/>
        </w:rPr>
        <w:t>
      3. Халықтың еркі үкімет билігінің негізі болуы тиіс; бұл ерік мерзімді және бұрмаланбаған сайлау арқылы жүзеге асырылуы тиіс. Сайлау жалпыға бірдей тең сайлау құқығы негізінде, жасырын дауыс беру жолымен, немесе осы сияқты сайлау бостандығын қамтамасыз ететін басқа да, осы мәндес әдістер арқылы өткізілүі тиіс.</w:t>
      </w:r>
    </w:p>
    <w:bookmarkEnd w:id="39"/>
    <w:bookmarkStart w:name="z47" w:id="40"/>
    <w:p>
      <w:pPr>
        <w:spacing w:after="0"/>
        <w:ind w:left="0"/>
        <w:jc w:val="left"/>
      </w:pPr>
      <w:r>
        <w:rPr>
          <w:rFonts w:ascii="Times New Roman"/>
          <w:b/>
          <w:i w:val="false"/>
          <w:color w:val="000000"/>
        </w:rPr>
        <w:t xml:space="preserve"> 22 бап</w:t>
      </w:r>
    </w:p>
    <w:bookmarkEnd w:id="40"/>
    <w:p>
      <w:pPr>
        <w:spacing w:after="0"/>
        <w:ind w:left="0"/>
        <w:jc w:val="both"/>
      </w:pPr>
      <w:r>
        <w:rPr>
          <w:rFonts w:ascii="Times New Roman"/>
          <w:b w:val="false"/>
          <w:i w:val="false"/>
          <w:color w:val="000000"/>
          <w:sz w:val="28"/>
        </w:rPr>
        <w:t>
      Әр адам, қоғам мүшесі ретінде, әлеуметтік жағынан қамсыздандырылуына және оның қадір-қасиеті қолдау табуына, жеке басы еркін кемелденуіне қажетті экономикалық, әлеуметтік және мәдени салалар бойынша құқықтары әрбір мемлекеттің құрылымы мен ресурстарына сай, ұлттық ыкпал және халықаралық ынтымақтастық арқылы жүзеге асырылуына құқығы бар.</w:t>
      </w:r>
    </w:p>
    <w:bookmarkStart w:name="z49" w:id="41"/>
    <w:p>
      <w:pPr>
        <w:spacing w:after="0"/>
        <w:ind w:left="0"/>
        <w:jc w:val="left"/>
      </w:pPr>
      <w:r>
        <w:rPr>
          <w:rFonts w:ascii="Times New Roman"/>
          <w:b/>
          <w:i w:val="false"/>
          <w:color w:val="000000"/>
        </w:rPr>
        <w:t xml:space="preserve"> 23 бап</w:t>
      </w:r>
    </w:p>
    <w:bookmarkEnd w:id="41"/>
    <w:bookmarkStart w:name="z50" w:id="42"/>
    <w:p>
      <w:pPr>
        <w:spacing w:after="0"/>
        <w:ind w:left="0"/>
        <w:jc w:val="both"/>
      </w:pPr>
      <w:r>
        <w:rPr>
          <w:rFonts w:ascii="Times New Roman"/>
          <w:b w:val="false"/>
          <w:i w:val="false"/>
          <w:color w:val="000000"/>
          <w:sz w:val="28"/>
        </w:rPr>
        <w:t>
      1. Әр адамның еңбек етуге, жұмыс түрін еркін таңдауға, әділ және қолайлы еңбек жағдайына, жұмыссыздықтан қорғалуына құқығы бар.</w:t>
      </w:r>
    </w:p>
    <w:bookmarkEnd w:id="42"/>
    <w:bookmarkStart w:name="z24" w:id="43"/>
    <w:p>
      <w:pPr>
        <w:spacing w:after="0"/>
        <w:ind w:left="0"/>
        <w:jc w:val="both"/>
      </w:pPr>
      <w:r>
        <w:rPr>
          <w:rFonts w:ascii="Times New Roman"/>
          <w:b w:val="false"/>
          <w:i w:val="false"/>
          <w:color w:val="000000"/>
          <w:sz w:val="28"/>
        </w:rPr>
        <w:t>
      2. Әр адамның құндылығы тең еңбегі үшін, нендей бір кемсітусіз, тең еңбек ақы алуына құқығы бар.</w:t>
      </w:r>
    </w:p>
    <w:bookmarkEnd w:id="43"/>
    <w:bookmarkStart w:name="z28" w:id="44"/>
    <w:p>
      <w:pPr>
        <w:spacing w:after="0"/>
        <w:ind w:left="0"/>
        <w:jc w:val="both"/>
      </w:pPr>
      <w:r>
        <w:rPr>
          <w:rFonts w:ascii="Times New Roman"/>
          <w:b w:val="false"/>
          <w:i w:val="false"/>
          <w:color w:val="000000"/>
          <w:sz w:val="28"/>
        </w:rPr>
        <w:t>
      3. Жұмыс істеп жүрген әр адам өзінің және отбасының ылайықты өмір сүруін қамтамасыз ететіндей әділ және қанағаттанарлық, және, қажет болған кезде, басқа әлеуметтік қамсыздандыру құралдары арқылы толықтырылып отыратын, сый-сияпатқа құқылы.</w:t>
      </w:r>
    </w:p>
    <w:bookmarkEnd w:id="44"/>
    <w:bookmarkStart w:name="z40" w:id="45"/>
    <w:p>
      <w:pPr>
        <w:spacing w:after="0"/>
        <w:ind w:left="0"/>
        <w:jc w:val="both"/>
      </w:pPr>
      <w:r>
        <w:rPr>
          <w:rFonts w:ascii="Times New Roman"/>
          <w:b w:val="false"/>
          <w:i w:val="false"/>
          <w:color w:val="000000"/>
          <w:sz w:val="28"/>
        </w:rPr>
        <w:t>
      4. Әр адам кәсіподақтарын құруға және өз мүдделерін қорғау үшін, кәсіподақтарына кіруге құқылы.</w:t>
      </w:r>
    </w:p>
    <w:bookmarkEnd w:id="45"/>
    <w:bookmarkStart w:name="z51" w:id="46"/>
    <w:p>
      <w:pPr>
        <w:spacing w:after="0"/>
        <w:ind w:left="0"/>
        <w:jc w:val="left"/>
      </w:pPr>
      <w:r>
        <w:rPr>
          <w:rFonts w:ascii="Times New Roman"/>
          <w:b/>
          <w:i w:val="false"/>
          <w:color w:val="000000"/>
        </w:rPr>
        <w:t xml:space="preserve"> 24 бап</w:t>
      </w:r>
    </w:p>
    <w:bookmarkEnd w:id="46"/>
    <w:p>
      <w:pPr>
        <w:spacing w:after="0"/>
        <w:ind w:left="0"/>
        <w:jc w:val="both"/>
      </w:pPr>
      <w:r>
        <w:rPr>
          <w:rFonts w:ascii="Times New Roman"/>
          <w:b w:val="false"/>
          <w:i w:val="false"/>
          <w:color w:val="000000"/>
          <w:sz w:val="28"/>
        </w:rPr>
        <w:t>
      Әр адам тынығуға және мәдени демалуға, оның ішінде ақылға қонымды шектеулі жұмыс күніне және мерзімді ақылы демалысқа, құқылы.</w:t>
      </w:r>
    </w:p>
    <w:bookmarkStart w:name="z53" w:id="47"/>
    <w:p>
      <w:pPr>
        <w:spacing w:after="0"/>
        <w:ind w:left="0"/>
        <w:jc w:val="left"/>
      </w:pPr>
      <w:r>
        <w:rPr>
          <w:rFonts w:ascii="Times New Roman"/>
          <w:b/>
          <w:i w:val="false"/>
          <w:color w:val="000000"/>
        </w:rPr>
        <w:t xml:space="preserve"> 25 бап</w:t>
      </w:r>
    </w:p>
    <w:bookmarkEnd w:id="47"/>
    <w:bookmarkStart w:name="z54" w:id="48"/>
    <w:p>
      <w:pPr>
        <w:spacing w:after="0"/>
        <w:ind w:left="0"/>
        <w:jc w:val="both"/>
      </w:pPr>
      <w:r>
        <w:rPr>
          <w:rFonts w:ascii="Times New Roman"/>
          <w:b w:val="false"/>
          <w:i w:val="false"/>
          <w:color w:val="000000"/>
          <w:sz w:val="28"/>
        </w:rPr>
        <w:t>
      1. Әр адам өзінің және отбасы мүшелерінің денсаулығын әл-ауқатын қамтамасыз ететіндей, тамақты, киімді, баспананы, медициналық күтімді қамтитын өмір сүру деңгейіне құқылы және де жұмыссыз қалған күнде, науқас болған кезде, мүгедек болып қалған, жесір болып қалған күнде, қартайған шақта, немесе өзіне байланысты емес басқа да себептермен тіршілік ету мүмкіншілігінен айырылып қалған жағдайда қамсыздандырылуына құқылы.</w:t>
      </w:r>
    </w:p>
    <w:bookmarkEnd w:id="48"/>
    <w:bookmarkStart w:name="z42" w:id="49"/>
    <w:p>
      <w:pPr>
        <w:spacing w:after="0"/>
        <w:ind w:left="0"/>
        <w:jc w:val="both"/>
      </w:pPr>
      <w:r>
        <w:rPr>
          <w:rFonts w:ascii="Times New Roman"/>
          <w:b w:val="false"/>
          <w:i w:val="false"/>
          <w:color w:val="000000"/>
          <w:sz w:val="28"/>
        </w:rPr>
        <w:t>
      2. Ана және нәресте болу жағдайы айрықша қамқорлық пен көмек алуға құқық береді. Балалардың бәрі, некелі немесе некесіз туған, бірдей әлеуметтік қорғауды пайдаланады.</w:t>
      </w:r>
    </w:p>
    <w:bookmarkEnd w:id="49"/>
    <w:bookmarkStart w:name="z55" w:id="50"/>
    <w:p>
      <w:pPr>
        <w:spacing w:after="0"/>
        <w:ind w:left="0"/>
        <w:jc w:val="left"/>
      </w:pPr>
      <w:r>
        <w:rPr>
          <w:rFonts w:ascii="Times New Roman"/>
          <w:b/>
          <w:i w:val="false"/>
          <w:color w:val="000000"/>
        </w:rPr>
        <w:t xml:space="preserve"> 26 бап</w:t>
      </w:r>
    </w:p>
    <w:bookmarkEnd w:id="50"/>
    <w:bookmarkStart w:name="z56" w:id="51"/>
    <w:p>
      <w:pPr>
        <w:spacing w:after="0"/>
        <w:ind w:left="0"/>
        <w:jc w:val="both"/>
      </w:pPr>
      <w:r>
        <w:rPr>
          <w:rFonts w:ascii="Times New Roman"/>
          <w:b w:val="false"/>
          <w:i w:val="false"/>
          <w:color w:val="000000"/>
          <w:sz w:val="28"/>
        </w:rPr>
        <w:t>
      1. Әр адамның білім алуға құқығы бар. Білім беру, ең болмағанда бастауыш және жалпы білім, тегін болуы тиіс. Бастауыш білім баршаға міндетті болуы тиіс. Техникалық және кәсіптік білім көпшіліктің қолы жетерліктей болуы тиіс және жоғары білім де, әркімнің қабілетіне қарай көпшіліктің қолы жетерліктей болуы тиіс.</w:t>
      </w:r>
    </w:p>
    <w:bookmarkEnd w:id="51"/>
    <w:bookmarkStart w:name="z48" w:id="52"/>
    <w:p>
      <w:pPr>
        <w:spacing w:after="0"/>
        <w:ind w:left="0"/>
        <w:jc w:val="both"/>
      </w:pPr>
      <w:r>
        <w:rPr>
          <w:rFonts w:ascii="Times New Roman"/>
          <w:b w:val="false"/>
          <w:i w:val="false"/>
          <w:color w:val="000000"/>
          <w:sz w:val="28"/>
        </w:rPr>
        <w:t>
      2. Білім беру адамның жеке басының толық кемелденуіне және құқықтары мен негізгі бостандықтарына деген құрметті арттыруға бағытталуы тиіс. Білім беру барлық ұлттар, нәсілдік және діни топтары арасында түсіністік, шыдамдылық пен достық қарым-қатынас орнатуға ықпал жасап және Біріккен Ұлттар Ұйымының бейбітшілікті қуаттау жолындағы жұмысына ықпал жасап, дем беруі тиіс.</w:t>
      </w:r>
    </w:p>
    <w:bookmarkEnd w:id="52"/>
    <w:p>
      <w:pPr>
        <w:spacing w:after="0"/>
        <w:ind w:left="0"/>
        <w:jc w:val="both"/>
      </w:pPr>
      <w:r>
        <w:rPr>
          <w:rFonts w:ascii="Times New Roman"/>
          <w:b w:val="false"/>
          <w:i w:val="false"/>
          <w:color w:val="000000"/>
          <w:sz w:val="28"/>
        </w:rPr>
        <w:t>
      3. Ата-аналардың өздерінің жас балаларына білім беру түрін таңдауда құқығы басымды.</w:t>
      </w:r>
    </w:p>
    <w:bookmarkStart w:name="z57" w:id="53"/>
    <w:p>
      <w:pPr>
        <w:spacing w:after="0"/>
        <w:ind w:left="0"/>
        <w:jc w:val="left"/>
      </w:pPr>
      <w:r>
        <w:rPr>
          <w:rFonts w:ascii="Times New Roman"/>
          <w:b/>
          <w:i w:val="false"/>
          <w:color w:val="000000"/>
        </w:rPr>
        <w:t xml:space="preserve"> 27 бап</w:t>
      </w:r>
    </w:p>
    <w:bookmarkEnd w:id="53"/>
    <w:bookmarkStart w:name="z58" w:id="54"/>
    <w:p>
      <w:pPr>
        <w:spacing w:after="0"/>
        <w:ind w:left="0"/>
        <w:jc w:val="both"/>
      </w:pPr>
      <w:r>
        <w:rPr>
          <w:rFonts w:ascii="Times New Roman"/>
          <w:b w:val="false"/>
          <w:i w:val="false"/>
          <w:color w:val="000000"/>
          <w:sz w:val="28"/>
        </w:rPr>
        <w:t>
      1. Әр адам қоғамның мәдени өміріне еркін қатысуға, өнерден рахат-ләззат алуға, ғылыми прогреске ат салысуға әрі оның игілігін пайдалануға құқылы.</w:t>
      </w:r>
    </w:p>
    <w:bookmarkEnd w:id="54"/>
    <w:bookmarkStart w:name="z52" w:id="55"/>
    <w:p>
      <w:pPr>
        <w:spacing w:after="0"/>
        <w:ind w:left="0"/>
        <w:jc w:val="both"/>
      </w:pPr>
      <w:r>
        <w:rPr>
          <w:rFonts w:ascii="Times New Roman"/>
          <w:b w:val="false"/>
          <w:i w:val="false"/>
          <w:color w:val="000000"/>
          <w:sz w:val="28"/>
        </w:rPr>
        <w:t>
      2. Әр адам өзі автор болып табылатын ғылыми еңбегінің, әдеби немесе көркем шығармаларының нәтижесінде туындайтын рухани және материалды мүдделерін қорғауға құқылы.</w:t>
      </w:r>
    </w:p>
    <w:bookmarkEnd w:id="55"/>
    <w:bookmarkStart w:name="z59" w:id="56"/>
    <w:p>
      <w:pPr>
        <w:spacing w:after="0"/>
        <w:ind w:left="0"/>
        <w:jc w:val="left"/>
      </w:pPr>
      <w:r>
        <w:rPr>
          <w:rFonts w:ascii="Times New Roman"/>
          <w:b/>
          <w:i w:val="false"/>
          <w:color w:val="000000"/>
        </w:rPr>
        <w:t xml:space="preserve"> 28 бап</w:t>
      </w:r>
    </w:p>
    <w:bookmarkEnd w:id="56"/>
    <w:p>
      <w:pPr>
        <w:spacing w:after="0"/>
        <w:ind w:left="0"/>
        <w:jc w:val="both"/>
      </w:pPr>
      <w:r>
        <w:rPr>
          <w:rFonts w:ascii="Times New Roman"/>
          <w:b w:val="false"/>
          <w:i w:val="false"/>
          <w:color w:val="000000"/>
          <w:sz w:val="28"/>
        </w:rPr>
        <w:t>
      Әр адам осы декларацияда баянды етілген құқықтар мен бостандықтарды толық жүзеге асыра алатын әлеуметтік және халықаралық тәртіпке құқылы.</w:t>
      </w:r>
    </w:p>
    <w:bookmarkStart w:name="z61" w:id="57"/>
    <w:p>
      <w:pPr>
        <w:spacing w:after="0"/>
        <w:ind w:left="0"/>
        <w:jc w:val="left"/>
      </w:pPr>
      <w:r>
        <w:rPr>
          <w:rFonts w:ascii="Times New Roman"/>
          <w:b/>
          <w:i w:val="false"/>
          <w:color w:val="000000"/>
        </w:rPr>
        <w:t xml:space="preserve"> 29 бап</w:t>
      </w:r>
    </w:p>
    <w:bookmarkEnd w:id="57"/>
    <w:bookmarkStart w:name="z62" w:id="58"/>
    <w:p>
      <w:pPr>
        <w:spacing w:after="0"/>
        <w:ind w:left="0"/>
        <w:jc w:val="both"/>
      </w:pPr>
      <w:r>
        <w:rPr>
          <w:rFonts w:ascii="Times New Roman"/>
          <w:b w:val="false"/>
          <w:i w:val="false"/>
          <w:color w:val="000000"/>
          <w:sz w:val="28"/>
        </w:rPr>
        <w:t>
      1. Әр адамның, адам баласының еркін және толық кемелденуіне мүмкіншілік беретін қоғам алдында міндеттері бар.</w:t>
      </w:r>
    </w:p>
    <w:bookmarkEnd w:id="58"/>
    <w:bookmarkStart w:name="z60" w:id="59"/>
    <w:p>
      <w:pPr>
        <w:spacing w:after="0"/>
        <w:ind w:left="0"/>
        <w:jc w:val="both"/>
      </w:pPr>
      <w:r>
        <w:rPr>
          <w:rFonts w:ascii="Times New Roman"/>
          <w:b w:val="false"/>
          <w:i w:val="false"/>
          <w:color w:val="000000"/>
          <w:sz w:val="28"/>
        </w:rPr>
        <w:t>
      2. Өзінің құқықтары мен бостандықтарын жүзеге асыруда әр адам тек басқа адамдардың құқықтары мен бостандықтарын тиісті түрде тану және құрметтеу мақсаты көзделген жағдайда ғана және демократиялық қоғамдағы моральдің, қоғамдық тәртіп пен игіліктің әділетті талаптарын қанағаттандыру мақсаты көзделген жағдайда ғана, заңмен белгіленген шектеуге ұшырауы тиіс.</w:t>
      </w:r>
    </w:p>
    <w:bookmarkEnd w:id="59"/>
    <w:bookmarkStart w:name="z65" w:id="60"/>
    <w:p>
      <w:pPr>
        <w:spacing w:after="0"/>
        <w:ind w:left="0"/>
        <w:jc w:val="both"/>
      </w:pPr>
      <w:r>
        <w:rPr>
          <w:rFonts w:ascii="Times New Roman"/>
          <w:b w:val="false"/>
          <w:i w:val="false"/>
          <w:color w:val="000000"/>
          <w:sz w:val="28"/>
        </w:rPr>
        <w:t>
      3. Осы бостандықтар мен құқықтарды жүзеге асырылуы Біріккен Ұлттар Ұйымының мақсаттары мен қағидаларына қайшы келмеуі тиіс.</w:t>
      </w:r>
    </w:p>
    <w:bookmarkEnd w:id="60"/>
    <w:bookmarkStart w:name="z63" w:id="61"/>
    <w:p>
      <w:pPr>
        <w:spacing w:after="0"/>
        <w:ind w:left="0"/>
        <w:jc w:val="left"/>
      </w:pPr>
      <w:r>
        <w:rPr>
          <w:rFonts w:ascii="Times New Roman"/>
          <w:b/>
          <w:i w:val="false"/>
          <w:color w:val="000000"/>
        </w:rPr>
        <w:t xml:space="preserve"> 30 бап</w:t>
      </w:r>
    </w:p>
    <w:bookmarkEnd w:id="61"/>
    <w:p>
      <w:pPr>
        <w:spacing w:after="0"/>
        <w:ind w:left="0"/>
        <w:jc w:val="both"/>
      </w:pPr>
      <w:r>
        <w:rPr>
          <w:rFonts w:ascii="Times New Roman"/>
          <w:b w:val="false"/>
          <w:i w:val="false"/>
          <w:color w:val="000000"/>
          <w:sz w:val="28"/>
        </w:rPr>
        <w:t>
      Осы Декларациядағы ешбір қағида қайсыбір мемлекетке, адамдар тобына немесе жеке адамдарға аталмыш Декларацияда баянды етілген құқықтар мен бостандықтарды жоятын қызметпен айналысу немесе іс-әрекет жасау құқығын береді деп пайымдалуы тиіс емес.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