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fcd2" w14:textId="c52f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Дін істері және азаматтық қоғам министрлігі мен Тәжікстан Республикасының Үкіметі жанындағы Дін істері, ұлттық дәстүрлерді, салтанаттар мен ғұрыптарды реттеу жөніндегі комитеті арасындағы ынтымақтастық туралы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2018 жылғы 14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(2018 жылғы 14 наурызда күшіне енді - Қазақстан Республикасының халықаралық шарттары бюллетені, 2018 ж., № 3, 35-құжат)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Дін істері және азаматтық қоғам министрлігі және Тәжікстан Республикасының Үкіметі жанындағы Дін істері, ұлттық дәстүрлерді, салтанаттар мен ғұрыптарды реттеу жөніндегі комитеті, бұдан әрі – "Тараптар",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 саласындағы ынтымақтастықты нығайтуға және тәжірибе алмасуға ынта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халықтың тарихи қалыптасқан достық мемлекетаралық байланыстарын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 туралы өзара келісімге қол жеткізді: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өз мемлекеттерінің ұлттық заңнамалары шеңберінде дін саласындағы ынтымақтастықты жүзеге асырады.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ынтымақтастықты өз құзыреттері шеңберінде мынадай бағыттарда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 саласында мемлекеттік саясатты жүргізу бойынша тәжірибемен және практикамен, оның ішінде діни экстремизмнің алдын алу мәселелерімен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 аумағында өзара қызығушылық танытатын мәселелер бойынша өткізілетін кездесулерді, іс-шараларды (конференциялар, “дөңгелек үстелдер” және басқа да іс-шаралар)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Деструктивті діни идеологиялар мен діни экстремизм көріністерінің таралуының алдын алу мақсатында түсіндіру жұмыстарын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келісімі бойынша өзара қызығушылық танытатын дін саласындағы өзге де бағыттар.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өз мемлекеттерінің ұлттық заңнамаларына сәйкес діни мәселелер бойынша бірлескен зерттеулер жүргізуде Тараптардың ғылыми-зерттеу ұйымдарының ынтымақтастығын дамытуға ықпал етеді.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Меморандумды іске асыруды Тараптар мемлекеттерінің ұлттық заңнамаларына және олардың мемлекеттерінің қатысушылары болып табылатын халықаралық шарттарға сәйкес қамтамасыз етеді.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келісімімен осы Меморандумға жеке хаттамалармен рәсімделетін және осы Меморандумның ажырамас бөліктері болып табылатын өзгерістер мен толықтырулар енгізуге болады және осы Меморандумның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күшіне енеді.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 ережелерін түсіндіру немесе қолдану бойынша даулар мен келіспеушіліктер туындаған жағдайда, Тараптар оларды келіссөздер мен консультациялар арқылы шешеді.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әрбір нақты жағдайда басқа тәртіп келісілмесе, Тараптар өз мемлекеттерінің ұлттық заңнамаларымен көзделген қаражат шеңберінде осы Меморандумның ережелерін орындау барысында туындаған шығыстарды өз есебінен жүргізеді.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 қол қойылған күнінен бастап күшіне енеді және белгіленбеген мерзімге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 Тараптардың бірі дипломатиялық арналар арқылы екінші Тараптың оның қолданысын тоқтату туралы өзінің ниетін жазбаша хабарлауын алған күннен бастап үш ай өткеннен кейін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 қолданысын тоқтауы Тараптар басқа мәселелер бойынша уағдаласқан жағдайда осы Меморандумның қолданысы кезінде басталған бірлескен жобалар мен бағдарламаларға әсер етпейтін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2018 жылғы 14 наурызда әрқайсысы қазақ, тәжік және орыс тілдерінде бірдей күші бар екі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Меморандум мәтіндерінің арасында сәйкессіздік туындаған жағдайда Тараптар орыс тіліндегі мәтінге жүгінеді.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Дін істері және азаматтық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 министрлігі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РеспубликасыныңҮкіметі жанындағы Дін істері,ұлттық дәстүрлерді, салтанаттар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 ғұрыптарды реттеу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