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fcd2" w14:textId="c52f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Дін істері және азаматтық қоғам министрлігі мен Тәжікстан Республикасының Үкіметі жанындағы Дін істері, ұлттық дәстүрлерді, салтанаттар мен ғұрыптарды реттеу жөніндегі комитеті арасындағы ынтымақтастық туралы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2018 жылғы 14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(2018 жылғы 14 наурызда күшіне енді - Қазақстан Республикасының халықаралық шарттары бюллетені, 2018 ж., № 3, 35-құжат)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Дін істері және азаматтық қоғам министрлігі және Тәжікстан Республикасының Үкіметі жанындағы Дін істері, ұлттық дәстүрлерді, салтанаттар мен ғұрыптарды реттеу жөніндегі комитеті, бұдан әрі – "Тараптар",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 саласындағы ынтымақтастықты нығайтуға және тәжірибе алмасуға ынта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халықтың тарихи қалыптасқан достық мемлекетаралық байланыстарын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 туралы өзара келісімге қол жеткізді: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өз мемлекеттерінің ұлттық заңнамалары шеңберінде дін саласындағы ынтымақтастықты жүзеге асырады.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ынтымақтастықты өз құзыреттері шеңберінде мынадай бағыттарда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 саласында мемлекеттік саясатты жүргізу бойынша тәжірибемен және практикамен, оның ішінде діни экстремизмнің алдын алу мәселелерімен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 аумағында өзара қызығушылық танытатын мәселелер бойынша өткізілетін кездесулерді, іс-шараларды (конференциялар, “дөңгелек үстелдер” және басқа да іс-шаралар)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Деструктивті діни идеологиялар мен діни экстремизм көріністерінің таралуының алдын алу мақсатында түсіндіру жұмыстарын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келісімі бойынша өзара қызығушылық танытатын дін саласындағы өзге де бағыттар.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өз мемлекеттерінің ұлттық заңнамаларына сәйкес діни мәселелер бойынша бірлескен зерттеулер жүргізуде Тараптардың ғылыми-зерттеу ұйымдарының ынтымақтастығын дамытуға ықпал етеді.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Меморандумды іске асыруды Тараптар мемлекеттерінің ұлттық заңнамаларына және олардың мемлекеттерінің қатысушылары болып табылатын халықаралық шарттарға сәйкес қамтамасыз етеді.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өзара келісімімен осы Меморандумға жеке хаттамалармен рәсімделетін және осы Меморандумның ажырамас бөліктері болып табылатын өзгерістер мен толықтырулар енгізуге болады және осы Меморандумның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күшіне енеді.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ережелерін түсіндіру немесе қолдану бойынша даулар мен келіспеушіліктер туындаған жағдайда, Тараптар оларды келіссөздер мен консультациялар арқылы шешеді.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әрбір нақты жағдайда басқа тәртіп келісілмесе, Тараптар өз мемлекеттерінің ұлттық заңнамаларымен көзделген қаражат шеңберінде осы Меморандумның ережелерін орындау барысында туындаған шығыстарды өз есебінен жүргізеді.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қол қойылған күнінен бастап күшіне енеді және белгіленбеген мерзімге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Тараптардың бірі дипломатиялық арналар арқылы екінші Тараптың оның қолданысын тоқтату туралы өзінің ниетін жазбаша хабарлауын алған күннен бастап үш ай өткеннен кейін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қолданысын тоқтауы Тараптар басқа мәселелер бойынша уағдаласқан жағдайда осы Меморандумның қолданысы кезінде басталған бірлескен жобалар мен бағдарламаларға әсер етпейтін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2018 жылғы 14 наурызда әрқайсысы қазақ, тәжік және орыс тілдерінде бірдей күші бар екі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Меморандум мәтіндерінің арасында сәйкессіздік туындаған жағдайда Тараптар орыс тіліндегі мәтінге жүгінеді.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Дін істері және азаматтық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 министрлігі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РеспубликасыныңҮкіметі жанындағы Дін істері,ұлттық дәстүрлерді, салтанаттар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 ғұрыптарды реттеу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