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9ac3" w14:textId="0dd9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 мен Беларусь Республикасы Әділет министрлігі арасындағы мұрағат ісі саласындағы ынтымақтастық туралы КЕЛІСІМ</w:t>
      </w:r>
    </w:p>
    <w:p>
      <w:pPr>
        <w:spacing w:after="0"/>
        <w:ind w:left="0"/>
        <w:jc w:val="both"/>
      </w:pPr>
      <w:r>
        <w:rPr>
          <w:rFonts w:ascii="Times New Roman"/>
          <w:b w:val="false"/>
          <w:i w:val="false"/>
          <w:color w:val="000000"/>
          <w:sz w:val="28"/>
        </w:rPr>
        <w:t>Келісім, Минск қ., 2009 жылғы 10 маусым</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Келісім 2009 жылғы 10 маусымда күшіне енді.</w:t>
      </w:r>
    </w:p>
    <w:bookmarkStart w:name="z1" w:id="0"/>
    <w:p>
      <w:pPr>
        <w:spacing w:after="0"/>
        <w:ind w:left="0"/>
        <w:jc w:val="both"/>
      </w:pPr>
      <w:r>
        <w:rPr>
          <w:rFonts w:ascii="Times New Roman"/>
          <w:b w:val="false"/>
          <w:i w:val="false"/>
          <w:color w:val="000000"/>
          <w:sz w:val="28"/>
        </w:rPr>
        <w:t>
      Қазақстан Республикасының Мәдениет және ақпарат министрлігі мен Беларусь Республикасы Әділет министрлігі, бұдан әрі Тараптар деп аталып;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Беларусь Республикасы бай тарихи-мәдени мұраға ие екендігін растай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Беларусь Республикасы арасындағы дәстүрлі достықты дамыту мен өзара тиімді ынтымақтастық олардың бір-біріндегі өзіндік ерекшеліктерді, тарихты, мәдениетті және қол жеткен табыстарды білу мен құрметтеу арқылы жүзеге асатынын, мемлекет Тараптарының мұрағаттық материалдарын зерттеп, қолдануды қажет екендігін ескеріп;</w:t>
      </w:r>
      <w:r>
        <w:br/>
      </w:r>
      <w:r>
        <w:rPr>
          <w:rFonts w:ascii="Times New Roman"/>
          <w:b w:val="false"/>
          <w:i w:val="false"/>
          <w:color w:val="000000"/>
          <w:sz w:val="28"/>
        </w:rPr>
        <w:t>
</w:t>
      </w:r>
      <w:r>
        <w:rPr>
          <w:rFonts w:ascii="Times New Roman"/>
          <w:b w:val="false"/>
          <w:i w:val="false"/>
          <w:color w:val="000000"/>
          <w:sz w:val="28"/>
        </w:rPr>
        <w:t>
      Қазақстан Республикасы мен Беларусь Республикасы арасындағы 1996 жылғы 17 қаңтардағы достықпен ынтымақтастық туралы келісіміне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 мен Беларусь Республикасы мұрағаттық мекемелер арасындағы байланысты нығайту ниетін басшылыққа алып,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0"/>
    <w:bookmarkStart w:name="z7" w:id="1"/>
    <w:p>
      <w:pPr>
        <w:spacing w:after="0"/>
        <w:ind w:left="0"/>
        <w:jc w:val="left"/>
      </w:pPr>
      <w:r>
        <w:rPr>
          <w:rFonts w:ascii="Times New Roman"/>
          <w:b/>
          <w:i w:val="false"/>
          <w:color w:val="000000"/>
        </w:rPr>
        <w:t xml:space="preserve"> 
1-бап</w:t>
      </w:r>
    </w:p>
    <w:bookmarkEnd w:id="1"/>
    <w:bookmarkStart w:name="z8" w:id="2"/>
    <w:p>
      <w:pPr>
        <w:spacing w:after="0"/>
        <w:ind w:left="0"/>
        <w:jc w:val="both"/>
      </w:pPr>
      <w:r>
        <w:rPr>
          <w:rFonts w:ascii="Times New Roman"/>
          <w:b w:val="false"/>
          <w:i w:val="false"/>
          <w:color w:val="000000"/>
          <w:sz w:val="28"/>
        </w:rPr>
        <w:t>
      Тараптар ынтымақтастықты жалпыға бірдей халықаралық құқық нормалары мен принциптеріне, мұрағат ісі саласындағы тараптардың ұлттық заңдарына сәйкес теңдік және түсіністік негізінде дамытады.</w:t>
      </w:r>
    </w:p>
    <w:bookmarkEnd w:id="2"/>
    <w:bookmarkStart w:name="z9" w:id="3"/>
    <w:p>
      <w:pPr>
        <w:spacing w:after="0"/>
        <w:ind w:left="0"/>
        <w:jc w:val="left"/>
      </w:pPr>
      <w:r>
        <w:rPr>
          <w:rFonts w:ascii="Times New Roman"/>
          <w:b/>
          <w:i w:val="false"/>
          <w:color w:val="000000"/>
        </w:rPr>
        <w:t xml:space="preserve"> 
2-бап</w:t>
      </w:r>
    </w:p>
    <w:bookmarkEnd w:id="3"/>
    <w:bookmarkStart w:name="z10" w:id="4"/>
    <w:p>
      <w:pPr>
        <w:spacing w:after="0"/>
        <w:ind w:left="0"/>
        <w:jc w:val="both"/>
      </w:pPr>
      <w:r>
        <w:rPr>
          <w:rFonts w:ascii="Times New Roman"/>
          <w:b w:val="false"/>
          <w:i w:val="false"/>
          <w:color w:val="000000"/>
          <w:sz w:val="28"/>
        </w:rPr>
        <w:t>
      Тараптар ұлттық заңдарына сәйкес мұрағат ісі мен құжаттама саласына байланысты нормативтік құқықтық актілермен, ақпараттармен және құжаттармен, мұрағаттану, археография және құжаттану мәселелері бойынша әдебиеттермен, сондай-ақ екі жақ мүдделеріне сәйкес мұрағаттық құжаттар жарияланымдарымен алмасады.</w:t>
      </w:r>
    </w:p>
    <w:bookmarkEnd w:id="4"/>
    <w:bookmarkStart w:name="z11" w:id="5"/>
    <w:p>
      <w:pPr>
        <w:spacing w:after="0"/>
        <w:ind w:left="0"/>
        <w:jc w:val="left"/>
      </w:pPr>
      <w:r>
        <w:rPr>
          <w:rFonts w:ascii="Times New Roman"/>
          <w:b/>
          <w:i w:val="false"/>
          <w:color w:val="000000"/>
        </w:rPr>
        <w:t xml:space="preserve"> 
3-бап</w:t>
      </w:r>
    </w:p>
    <w:bookmarkEnd w:id="5"/>
    <w:bookmarkStart w:name="z12" w:id="6"/>
    <w:p>
      <w:pPr>
        <w:spacing w:after="0"/>
        <w:ind w:left="0"/>
        <w:jc w:val="both"/>
      </w:pPr>
      <w:r>
        <w:rPr>
          <w:rFonts w:ascii="Times New Roman"/>
          <w:b w:val="false"/>
          <w:i w:val="false"/>
          <w:color w:val="000000"/>
          <w:sz w:val="28"/>
        </w:rPr>
        <w:t>
      Тараптар мұрағат ісі және құжаттама саласында тәжірибе алмасуды жүзеге асырады.</w:t>
      </w:r>
    </w:p>
    <w:bookmarkEnd w:id="6"/>
    <w:bookmarkStart w:name="z13" w:id="7"/>
    <w:p>
      <w:pPr>
        <w:spacing w:after="0"/>
        <w:ind w:left="0"/>
        <w:jc w:val="left"/>
      </w:pPr>
      <w:r>
        <w:rPr>
          <w:rFonts w:ascii="Times New Roman"/>
          <w:b/>
          <w:i w:val="false"/>
          <w:color w:val="000000"/>
        </w:rPr>
        <w:t xml:space="preserve"> 
4-бап</w:t>
      </w:r>
    </w:p>
    <w:bookmarkEnd w:id="7"/>
    <w:bookmarkStart w:name="z14" w:id="8"/>
    <w:p>
      <w:pPr>
        <w:spacing w:after="0"/>
        <w:ind w:left="0"/>
        <w:jc w:val="both"/>
      </w:pPr>
      <w:r>
        <w:rPr>
          <w:rFonts w:ascii="Times New Roman"/>
          <w:b w:val="false"/>
          <w:i w:val="false"/>
          <w:color w:val="000000"/>
          <w:sz w:val="28"/>
        </w:rPr>
        <w:t>
      Тараптар Қазақстан Республикасы мен Беларусь Республикасы зерттеушілеріне Тараптардың мемлекеттік мұрағаттарында сақтаудағы құжаттық мұраларды зерделеу ісінде көмек көрсетеді. Тараптардың әрқайсысы келісуші Тарап мемлекеті зерттеушілерінің тараптар мемлекетінің заңдарына сәйкес мұрағат қорлары мен ғылыми-анықтамалық аппаратқа, жарияланған және жарияланбаған анықтамалық материалдарға қол жеткізуін қамтамасыз етеді.</w:t>
      </w:r>
    </w:p>
    <w:bookmarkEnd w:id="8"/>
    <w:bookmarkStart w:name="z15" w:id="9"/>
    <w:p>
      <w:pPr>
        <w:spacing w:after="0"/>
        <w:ind w:left="0"/>
        <w:jc w:val="left"/>
      </w:pPr>
      <w:r>
        <w:rPr>
          <w:rFonts w:ascii="Times New Roman"/>
          <w:b/>
          <w:i w:val="false"/>
          <w:color w:val="000000"/>
        </w:rPr>
        <w:t xml:space="preserve"> 
5-бап</w:t>
      </w:r>
    </w:p>
    <w:bookmarkEnd w:id="9"/>
    <w:bookmarkStart w:name="z16" w:id="10"/>
    <w:p>
      <w:pPr>
        <w:spacing w:after="0"/>
        <w:ind w:left="0"/>
        <w:jc w:val="both"/>
      </w:pPr>
      <w:r>
        <w:rPr>
          <w:rFonts w:ascii="Times New Roman"/>
          <w:b w:val="false"/>
          <w:i w:val="false"/>
          <w:color w:val="000000"/>
          <w:sz w:val="28"/>
        </w:rPr>
        <w:t>
      Ұлттық мұрағат қорын Қазақстан Республикасы және Беларусь Республикасы халықтарының тарихы мен мәдениеті жөніндегі ақпараты бар құжаттармен толықтыру мақсатында Тараптар мемлекеттерінің ұлттық заңдарына сәйкес Тараптар мұрағат құжаттарын іздеп табу және олардың көшірмелерін алу ісінде бір-біріне жәрдемдеседі.</w:t>
      </w:r>
    </w:p>
    <w:bookmarkEnd w:id="10"/>
    <w:bookmarkStart w:name="z17" w:id="11"/>
    <w:p>
      <w:pPr>
        <w:spacing w:after="0"/>
        <w:ind w:left="0"/>
        <w:jc w:val="left"/>
      </w:pPr>
      <w:r>
        <w:rPr>
          <w:rFonts w:ascii="Times New Roman"/>
          <w:b/>
          <w:i w:val="false"/>
          <w:color w:val="000000"/>
        </w:rPr>
        <w:t xml:space="preserve"> 
6-бап</w:t>
      </w:r>
    </w:p>
    <w:bookmarkEnd w:id="11"/>
    <w:bookmarkStart w:name="z18" w:id="12"/>
    <w:p>
      <w:pPr>
        <w:spacing w:after="0"/>
        <w:ind w:left="0"/>
        <w:jc w:val="both"/>
      </w:pPr>
      <w:r>
        <w:rPr>
          <w:rFonts w:ascii="Times New Roman"/>
          <w:b w:val="false"/>
          <w:i w:val="false"/>
          <w:color w:val="000000"/>
          <w:sz w:val="28"/>
        </w:rPr>
        <w:t>
      Тараптар мемлекеттерінің ұлттық заңдарында белгіленген тәртіппен мұрағаттық құжаттар негізінде Тарап мемлекеттерінің азаматтары мен ұйымдарынан түскен әлеуметтік-құқықтық сұраныстарды орындауға көмектеседі.</w:t>
      </w:r>
    </w:p>
    <w:bookmarkEnd w:id="12"/>
    <w:bookmarkStart w:name="z19" w:id="13"/>
    <w:p>
      <w:pPr>
        <w:spacing w:after="0"/>
        <w:ind w:left="0"/>
        <w:jc w:val="left"/>
      </w:pPr>
      <w:r>
        <w:rPr>
          <w:rFonts w:ascii="Times New Roman"/>
          <w:b/>
          <w:i w:val="false"/>
          <w:color w:val="000000"/>
        </w:rPr>
        <w:t xml:space="preserve"> 
7-бап</w:t>
      </w:r>
    </w:p>
    <w:bookmarkEnd w:id="13"/>
    <w:bookmarkStart w:name="z20" w:id="14"/>
    <w:p>
      <w:pPr>
        <w:spacing w:after="0"/>
        <w:ind w:left="0"/>
        <w:jc w:val="both"/>
      </w:pPr>
      <w:r>
        <w:rPr>
          <w:rFonts w:ascii="Times New Roman"/>
          <w:b w:val="false"/>
          <w:i w:val="false"/>
          <w:color w:val="000000"/>
          <w:sz w:val="28"/>
        </w:rPr>
        <w:t>
      Осы Келісім негізінде алынған ақпарат, ақпарат беруші Тараптың жазбаша келісімінсіз, оны сұратқан немесе ұсынған мақсаттан басқа мақсатта қолданылмайды.</w:t>
      </w:r>
      <w:r>
        <w:br/>
      </w:r>
      <w:r>
        <w:rPr>
          <w:rFonts w:ascii="Times New Roman"/>
          <w:b w:val="false"/>
          <w:i w:val="false"/>
          <w:color w:val="000000"/>
          <w:sz w:val="28"/>
        </w:rPr>
        <w:t>
</w:t>
      </w:r>
      <w:r>
        <w:rPr>
          <w:rFonts w:ascii="Times New Roman"/>
          <w:b w:val="false"/>
          <w:i w:val="false"/>
          <w:color w:val="000000"/>
          <w:sz w:val="28"/>
        </w:rPr>
        <w:t>
      Осы Келісім негізінде ақпарат алған Тарап, ақпарат беруші Тараптың жазбаша келісімінсіз, алынған ақпаратты үшінші жаққа бермейді.</w:t>
      </w:r>
    </w:p>
    <w:bookmarkEnd w:id="14"/>
    <w:bookmarkStart w:name="z22" w:id="15"/>
    <w:p>
      <w:pPr>
        <w:spacing w:after="0"/>
        <w:ind w:left="0"/>
        <w:jc w:val="left"/>
      </w:pPr>
      <w:r>
        <w:rPr>
          <w:rFonts w:ascii="Times New Roman"/>
          <w:b/>
          <w:i w:val="false"/>
          <w:color w:val="000000"/>
        </w:rPr>
        <w:t xml:space="preserve"> 
8-бап</w:t>
      </w:r>
    </w:p>
    <w:bookmarkEnd w:id="15"/>
    <w:bookmarkStart w:name="z23" w:id="16"/>
    <w:p>
      <w:pPr>
        <w:spacing w:after="0"/>
        <w:ind w:left="0"/>
        <w:jc w:val="both"/>
      </w:pPr>
      <w:r>
        <w:rPr>
          <w:rFonts w:ascii="Times New Roman"/>
          <w:b w:val="false"/>
          <w:i w:val="false"/>
          <w:color w:val="000000"/>
          <w:sz w:val="28"/>
        </w:rPr>
        <w:t>
      Осы Келісімді орындау барысында, егерде әрбір нақты жағдайда басқаша тәртіп белгіленбесе, туындайтын шығындарды Тараптар мемлекеттердің ұлттық заңнамасында қарастырылған қаржы аясында көтеріп алады.</w:t>
      </w:r>
    </w:p>
    <w:bookmarkEnd w:id="16"/>
    <w:bookmarkStart w:name="z24" w:id="17"/>
    <w:p>
      <w:pPr>
        <w:spacing w:after="0"/>
        <w:ind w:left="0"/>
        <w:jc w:val="left"/>
      </w:pPr>
      <w:r>
        <w:rPr>
          <w:rFonts w:ascii="Times New Roman"/>
          <w:b/>
          <w:i w:val="false"/>
          <w:color w:val="000000"/>
        </w:rPr>
        <w:t xml:space="preserve"> 
9-бап</w:t>
      </w:r>
    </w:p>
    <w:bookmarkEnd w:id="17"/>
    <w:bookmarkStart w:name="z25" w:id="18"/>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 бойынша Тараптардың құқықтары мен міндеттемелеріне кедергі келтірмейді.</w:t>
      </w:r>
    </w:p>
    <w:bookmarkEnd w:id="18"/>
    <w:bookmarkStart w:name="z26" w:id="19"/>
    <w:p>
      <w:pPr>
        <w:spacing w:after="0"/>
        <w:ind w:left="0"/>
        <w:jc w:val="left"/>
      </w:pPr>
      <w:r>
        <w:rPr>
          <w:rFonts w:ascii="Times New Roman"/>
          <w:b/>
          <w:i w:val="false"/>
          <w:color w:val="000000"/>
        </w:rPr>
        <w:t xml:space="preserve"> 
10-бап</w:t>
      </w:r>
    </w:p>
    <w:bookmarkEnd w:id="19"/>
    <w:bookmarkStart w:name="z27" w:id="20"/>
    <w:p>
      <w:pPr>
        <w:spacing w:after="0"/>
        <w:ind w:left="0"/>
        <w:jc w:val="both"/>
      </w:pPr>
      <w:r>
        <w:rPr>
          <w:rFonts w:ascii="Times New Roman"/>
          <w:b w:val="false"/>
          <w:i w:val="false"/>
          <w:color w:val="000000"/>
          <w:sz w:val="28"/>
        </w:rPr>
        <w:t>
      Осы Келісімге Тараптар екі жақты келісім нәтижесінде хаттамалар арқылы толықтырулар мен өзгертулерді енгізе алады және ол өзгертулер Келісімнің бөлінбес бөлігі болып табылады.</w:t>
      </w:r>
    </w:p>
    <w:bookmarkEnd w:id="20"/>
    <w:bookmarkStart w:name="z28" w:id="21"/>
    <w:p>
      <w:pPr>
        <w:spacing w:after="0"/>
        <w:ind w:left="0"/>
        <w:jc w:val="left"/>
      </w:pPr>
      <w:r>
        <w:rPr>
          <w:rFonts w:ascii="Times New Roman"/>
          <w:b/>
          <w:i w:val="false"/>
          <w:color w:val="000000"/>
        </w:rPr>
        <w:t xml:space="preserve"> 
11-бап</w:t>
      </w:r>
    </w:p>
    <w:bookmarkEnd w:id="21"/>
    <w:bookmarkStart w:name="z29" w:id="22"/>
    <w:p>
      <w:pPr>
        <w:spacing w:after="0"/>
        <w:ind w:left="0"/>
        <w:jc w:val="both"/>
      </w:pPr>
      <w:r>
        <w:rPr>
          <w:rFonts w:ascii="Times New Roman"/>
          <w:b w:val="false"/>
          <w:i w:val="false"/>
          <w:color w:val="000000"/>
          <w:sz w:val="28"/>
        </w:rPr>
        <w:t>
      Осы Келісім ережелерін түсінуде және қолдануда қарама-қайшылықтар туындаған жағдайда, Тараптар оны екі жақты кеңесу және келіссөздер жүргізу арқылы шешеді.</w:t>
      </w:r>
    </w:p>
    <w:bookmarkEnd w:id="22"/>
    <w:bookmarkStart w:name="z30" w:id="23"/>
    <w:p>
      <w:pPr>
        <w:spacing w:after="0"/>
        <w:ind w:left="0"/>
        <w:jc w:val="left"/>
      </w:pPr>
      <w:r>
        <w:rPr>
          <w:rFonts w:ascii="Times New Roman"/>
          <w:b/>
          <w:i w:val="false"/>
          <w:color w:val="000000"/>
        </w:rPr>
        <w:t xml:space="preserve"> 
12-бап</w:t>
      </w:r>
    </w:p>
    <w:bookmarkEnd w:id="23"/>
    <w:bookmarkStart w:name="z31" w:id="24"/>
    <w:p>
      <w:pPr>
        <w:spacing w:after="0"/>
        <w:ind w:left="0"/>
        <w:jc w:val="both"/>
      </w:pPr>
      <w:r>
        <w:rPr>
          <w:rFonts w:ascii="Times New Roman"/>
          <w:b w:val="false"/>
          <w:i w:val="false"/>
          <w:color w:val="000000"/>
          <w:sz w:val="28"/>
        </w:rPr>
        <w:t>
      Осы Келісім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Тараптың дипломатиялық арналар арқылы екінші Тараптан Келісімді тоқтату туралы хабарландыру хатын алған күннен бастап алты ай мерзімінен кейін күшін жояды.</w:t>
      </w:r>
      <w:r>
        <w:br/>
      </w:r>
      <w:r>
        <w:rPr>
          <w:rFonts w:ascii="Times New Roman"/>
          <w:b w:val="false"/>
          <w:i w:val="false"/>
          <w:color w:val="000000"/>
          <w:sz w:val="28"/>
        </w:rPr>
        <w:t>
</w:t>
      </w:r>
      <w:r>
        <w:rPr>
          <w:rFonts w:ascii="Times New Roman"/>
          <w:b w:val="false"/>
          <w:i w:val="false"/>
          <w:color w:val="000000"/>
          <w:sz w:val="28"/>
        </w:rPr>
        <w:t>
      Осы Келісім қолданылуының тоқтатылуы осы Келісімнің ережелері негізінде келісілген және оның қолданылуы тоқтаған сәтте аяқталмаған жобаларды, бағдарламаларды Тараптардың орындауына кері әсерін тигізбейді.</w:t>
      </w:r>
    </w:p>
    <w:bookmarkEnd w:id="24"/>
    <w:bookmarkStart w:name="z34" w:id="25"/>
    <w:p>
      <w:pPr>
        <w:spacing w:after="0"/>
        <w:ind w:left="0"/>
        <w:jc w:val="both"/>
      </w:pPr>
      <w:r>
        <w:rPr>
          <w:rFonts w:ascii="Times New Roman"/>
          <w:b w:val="false"/>
          <w:i w:val="false"/>
          <w:color w:val="000000"/>
          <w:sz w:val="28"/>
        </w:rPr>
        <w:t>
      2009 жылы 10 маусымда Минск қаласында қазақ, белорус және орыс тілдерінде екі түпнұсқа данада жасалды, әрі барлық мәтіндердің заңды күші бірдей.</w:t>
      </w:r>
      <w:r>
        <w:br/>
      </w:r>
      <w:r>
        <w:rPr>
          <w:rFonts w:ascii="Times New Roman"/>
          <w:b w:val="false"/>
          <w:i w:val="false"/>
          <w:color w:val="000000"/>
          <w:sz w:val="28"/>
        </w:rPr>
        <w:t>
      Осы Келісімді талдауда пікір өзгешеліктері туындаған жағдайда, Тараптар орыс тіліндегі мәтінге жүгінеді.</w:t>
      </w:r>
    </w:p>
    <w:bookmarkEnd w:id="25"/>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