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a886" w14:textId="e8ea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министрлігі мен Армения Республикасының Ауыл шаруашылығы министрлігі арасындағы ауыл шаруашылығы саласындағы ынтымақтастық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Келісім, Ереван қ., 2009 жылғы 27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Келісім 2009 жылғы 27 шілдеде күшіне енді.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аталатын, Қазақстан Республикасының Ауыл шаруашылығы министрлігі мен Армения Республикасының Ауыл шаруашылығы министрлігі,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нарықтық қатынастар жағдайында Тараптардың агроөнеркәсіп кешен саласындағы өзара пайдалы ынтымақтастықты дамытуға және тереңдетуге ұмтылысын назарға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Армения Республикасы арасында тарихи қалыптасқан экономикалық және ғылыми-техникалық байланыстарды ескере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экономиканы дамытудағы және азық-түліктік қауіпсіздігін қамтамасыз етудегі ауыл шаруашылығының жетекшілік рөлін түсіне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елдер арасындағы ынтымақтастықты нығайту үшін тәжірибе алмасудың және барлық деңгейдегі ынтымақтастықтың қажеттілігін тани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мыналар жөнінде келісті: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Келісімге және өз мемлекеттерінің ұлттық заңнамаларына сәйкес ауыл шаруашылығы саласындағы ынтымақтастықты жүзеге асырады.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Келісімде көзделген ынтымақтастық мынадай негізгі бағыттар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өсімдік шаруашылығы, оның ішінде ауыл шаруашылығы дақылдарының тұқым шаруашылығы;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мал шаруашылығы, оның ішінде асылдандыру 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ветеринария;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тамақ және қайта өңдеу салалары, оның ішінде тамақ өнімдерін өндіру және қайта өңдеу кәсіпорындарын қайта жаңғырту;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шаруашылық жүргізудің жаңа нысандарын дамыту, фермер қожалықтарын, қауымдастықтар мен акционерлік қоғамдарды ұйымдастыру және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агроөнеркәсіптік кешен саласындағы реформаларды жүзеге асыруы және жекешелендіруде кеңес беру және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Ынтымақтастықтың басқа бағыттары Тараптардың өзара уағдаластығы бойынша жүзеге асырылуы мүмкін.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агроөнеркәсіптік кешенге арналған ауыл шаруашылығы өнімдері және материалды-техникалық ресурстарды жеткізу бойынша Қазақстан Республикасы мен Армения Республикасының шаруашылық жүргізуші субъектілері арасында тікелей байланыстарды орнату үшін қолайлы жағдайлар жасауға ықпал етеді.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шеңберіндегі ынтымақтастық мынадай нысандарда іске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ғылыми-техникалық және экономикалық ақпаратпен, ғылыми зерттеулердің нәтижелерімен алмасу, семинарлар, симпозиумдер және көрмелер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тұқым үлгілерімен, ауыл шаруашылығы жануарларымен, отырғызу материалдарымен, сынақ жүргізуге арналған машиналар және жабдықтармен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өңірдегі және республикадағы эпизоотиялық жағдайы туралы ақпаратпен алмасу, жануарлар мен құстардың аса қауіпті ауруларының диагностикасы;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ғылыми-техникалық және өндірістік кооперациясы, бірлескен ұйымдарды, кәсіпорындарды, акционерлік қоғамдарды құру.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Келісімге қатысты ынтымақтастықтың басқа нысандары Тараптардың өзара уағдаластығы бойынша жүзеге асырылуы мүмкін.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 үлгілерімен, техникамен, ауыл шаруашылығы жануарларымен және басқа өнімдермен, сондай-ақ жарияланған ақпаратпен алмасу зияткерлік интеллектуалды меншік саласындағы Тараптардың ұлттық заңнамаларына және олар қатысушысы болып табылатын халықаралық шарттарға сәйкес жүзеге асырылады.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тиімді іске асыру мақсатында Тараптар өзара мүддені білдіретін мәселелер бойынша бірлескен жобалар мен және бағдарламаларды, консультацияларды жүзеге асыруды үйлестіру үшін уәкілетті өкілдер, сондай-ақ агроөнеркәсіптік кешеннің шаруашылық жүргізуші субъектілердің басшылары мен мамандар деңгейінде жүйелі кездесулер өткізіп тұрады.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әр бір нақты жағдайда өзгеше тәртіп келісілмеген болса, өз елдерінің ұлттық заңнамаларында көзделген қаражат шегінде Тараптар осы Келісімді олармен орындау барысында туындаған шығыстарды өз бетінше көтереді.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 немесе қолдану жөнінде даулар туындаған жағдайда Тараптар оларды келіссөздер мен консультациялар жолымен шешеді.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қазақстандық тарап дипломатиялық арналар арқылы Армения тарапынан осы Келісімнің күшіне енуі үшін қажетті мемлекет ішінде рәсімдер орындалғаны туралы жазбаша хабарлама алғаннан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Тараптың біреуі дипломатиялық жолдар арқылы екінші Тараптан осы Келісімнің күшін тоқтату ниеті туралы жазбаша хабарлама алған күннен бастап алты ай өткенге дейін күші тоқталады.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қолданысын тоқтату осы Келісім шеңберінде ол аяқталғанға дейін іске асырылған іс-шаралардың орындалуына әсер етпейді.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келісімі бойынша осы Келісімнің ажырамас бөлігі болып табылатын жекелеген хаттамалармен ресімделетін және осы Келісімнің 9-бабына сәйкес күшіне енетін осы Келісімге өзгерістер мен толықтырулар енгізілуі мүмкін.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2009 жылғы 12 мамырда Ереван қаласында, әрқайсысы қазақ, армян және орыс тілдерінде екі түпнұсқалы данада жасалды, әрі барлық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 кезінде келіспеушіліктер туындаған жағдайда, Тараптар орыс тіліндегі мәтінге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(Қолдары)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