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0660" w14:textId="6110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гранттарын тапсыру және Алғысын жариялау туралы</w:t>
      </w:r>
    </w:p>
    <w:p>
      <w:pPr>
        <w:spacing w:after="0"/>
        <w:ind w:left="0"/>
        <w:jc w:val="both"/>
      </w:pPr>
      <w:r>
        <w:rPr>
          <w:rFonts w:ascii="Times New Roman"/>
          <w:b w:val="false"/>
          <w:i w:val="false"/>
          <w:color w:val="000000"/>
          <w:sz w:val="28"/>
        </w:rPr>
        <w:t>Қазақстан Республикасы Президентінің 2024 жылғы 25 маусымдағы № 153 өкімі.</w:t>
      </w:r>
    </w:p>
    <w:p>
      <w:pPr>
        <w:spacing w:after="0"/>
        <w:ind w:left="0"/>
        <w:jc w:val="both"/>
      </w:pPr>
      <w:bookmarkStart w:name="z1" w:id="0"/>
      <w:r>
        <w:rPr>
          <w:rFonts w:ascii="Times New Roman"/>
          <w:b w:val="false"/>
          <w:i w:val="false"/>
          <w:color w:val="000000"/>
          <w:sz w:val="28"/>
        </w:rPr>
        <w:t>
      1. Елдің әлеуметтік-экономикалық және қоғамдық-саяси дамуын ақпараттық тұрғыдан қамтамасыз ету ісіндегі бұқаралық ақпарат құралдарының елеулі рөлін ескере отырып, Қазақстан Республикасы Президентінің бұқаралық ақпарат құралдары саласындағы сыйлықтарын беру, гранттарын тапсыру және Алғысын жариялау жөніндегі қоғамдық комиссияның ұсынымын қарай келіп:</w:t>
      </w:r>
    </w:p>
    <w:bookmarkEnd w:id="0"/>
    <w:bookmarkStart w:name="z0" w:id="1"/>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сыйлықтары: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Сәбит Ғалымұлы Малдыбаевқа</w:t>
      </w:r>
      <w:r>
        <w:rPr>
          <w:rFonts w:ascii="Times New Roman"/>
          <w:b w:val="false"/>
          <w:i w:val="false"/>
          <w:color w:val="000000"/>
          <w:sz w:val="28"/>
        </w:rPr>
        <w:t xml:space="preserve"> – "Казахстанская правда" республикалық газетінің бас редакторы, отандық журналистикаға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Бауыржан Бабажанұлы Өтеулиевке</w:t>
      </w:r>
      <w:r>
        <w:rPr>
          <w:rFonts w:ascii="Times New Roman"/>
          <w:b w:val="false"/>
          <w:i w:val="false"/>
          <w:color w:val="000000"/>
          <w:sz w:val="28"/>
        </w:rPr>
        <w:t xml:space="preserve"> – "Turkistan" халықаралық газетінің бас редакторы, бұқаралық ақпарат құралдарын дамытуға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Елена Андреевна Преображенскаяға</w:t>
      </w:r>
      <w:r>
        <w:rPr>
          <w:rFonts w:ascii="Times New Roman"/>
          <w:b w:val="false"/>
          <w:i w:val="false"/>
          <w:color w:val="000000"/>
          <w:sz w:val="28"/>
        </w:rPr>
        <w:t xml:space="preserve"> – "Интерфакс-Қазақстан" ақпараттық агенттігі" ЖШС бас редакторы, интернет кеңістігінде ақпарат таратуға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Төлен Зәрубайұлы Тілеубайға</w:t>
      </w:r>
      <w:r>
        <w:rPr>
          <w:rFonts w:ascii="Times New Roman"/>
          <w:b w:val="false"/>
          <w:i w:val="false"/>
          <w:color w:val="000000"/>
          <w:sz w:val="28"/>
        </w:rPr>
        <w:t xml:space="preserve"> - "Astana aqshamy" республикалық қоғамдық-саяси газетінің шеф-редакторы, отандық журналистиканы мазмұндық және әдістемелік тұрғыдан жетілдіруге қосқан үлесі үшін берілсін;</w:t>
      </w:r>
    </w:p>
    <w:bookmarkStart w:name="z2" w:id="2"/>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гранттары:</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Ақерке Бағдабекқызы Бектасқа</w:t>
      </w:r>
      <w:r>
        <w:rPr>
          <w:rFonts w:ascii="Times New Roman"/>
          <w:b w:val="false"/>
          <w:i w:val="false"/>
          <w:color w:val="000000"/>
          <w:sz w:val="28"/>
        </w:rPr>
        <w:t xml:space="preserve"> – "Qazaqstan" ұлттық телеарнасы "Ақорда" бағдарламасының авторы – продюсері, Мемлекет басшысының қызметі туралы ақпаратты жан-жақты жариялап, көрсеткені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Динара Киікбайқызы Жанбатыроваға</w:t>
      </w:r>
      <w:r>
        <w:rPr>
          <w:rFonts w:ascii="Times New Roman"/>
          <w:b w:val="false"/>
          <w:i w:val="false"/>
          <w:color w:val="000000"/>
          <w:sz w:val="28"/>
        </w:rPr>
        <w:t xml:space="preserve"> – "Хабар" агенттігі" АҚ арнайы тілшісі, Қазақстан телевизиялық журналистикасын дамытуға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Әнуар Әлиұлы Кәрібозовқа</w:t>
      </w:r>
      <w:r>
        <w:rPr>
          <w:rFonts w:ascii="Times New Roman"/>
          <w:b w:val="false"/>
          <w:i w:val="false"/>
          <w:color w:val="000000"/>
          <w:sz w:val="28"/>
        </w:rPr>
        <w:t xml:space="preserve"> – "Jibek joly" телеарнасының тілшісі, Қазақстан телевизиялық журналистикасын дамытуға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Гүлсезім Ерболатқызы Бияшеваға</w:t>
      </w:r>
      <w:r>
        <w:rPr>
          <w:rFonts w:ascii="Times New Roman"/>
          <w:b w:val="false"/>
          <w:i w:val="false"/>
          <w:color w:val="000000"/>
          <w:sz w:val="28"/>
        </w:rPr>
        <w:t xml:space="preserve"> – "Орал өңірі" газеті бас редакторының орынбасары, өңірлік баспа бұқаралық ақпарат құралдарын дамытуға қосқан үлесі үшін тапсырылсын;</w:t>
      </w:r>
    </w:p>
    <w:bookmarkStart w:name="z3" w:id="3"/>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Алғысы:</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"24KZ" телеарнасының шығармашылық ұжымына</w:t>
      </w:r>
      <w:r>
        <w:rPr>
          <w:rFonts w:ascii="Times New Roman"/>
          <w:b w:val="false"/>
          <w:i w:val="false"/>
          <w:color w:val="000000"/>
          <w:sz w:val="28"/>
        </w:rPr>
        <w:t xml:space="preserve"> – мемлекеттік саясатты жан-жақты түсіндіргені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 республикалық қоғамдық-саяси газетінің шығармашылық ұжымын</w:t>
      </w:r>
      <w:r>
        <w:rPr>
          <w:rFonts w:ascii="Times New Roman"/>
          <w:b w:val="false"/>
          <w:i w:val="false"/>
          <w:color w:val="000000"/>
          <w:sz w:val="28"/>
        </w:rPr>
        <w:t>а – қоғамдық-саяси және әлеуметтік-экономикалық бастамаларды түсіндіруге қосқан 20 жылдық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"Baq.kz" ақпараттық агенттігінің шығармашылық ұжымына</w:t>
      </w:r>
      <w:r>
        <w:rPr>
          <w:rFonts w:ascii="Times New Roman"/>
          <w:b w:val="false"/>
          <w:i w:val="false"/>
          <w:color w:val="000000"/>
          <w:sz w:val="28"/>
        </w:rPr>
        <w:t xml:space="preserve"> – интернет кеңістігінде ақпарат тарату ісіне қосқан үлесі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облыстық қоғамдық-саяси газетінің шығармашылық ұжымына</w:t>
      </w:r>
      <w:r>
        <w:rPr>
          <w:rFonts w:ascii="Times New Roman"/>
          <w:b w:val="false"/>
          <w:i w:val="false"/>
          <w:color w:val="000000"/>
          <w:sz w:val="28"/>
        </w:rPr>
        <w:t xml:space="preserve"> - еліміздің және өңірдің қоғамдық-саяси өмірін жариялап, көрсетуге қосқан ғасырлық үлесі үшін жариялансын.</w:t>
      </w:r>
    </w:p>
    <w:bookmarkStart w:name="z4" w:id="4"/>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