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4d57" w14:textId="bd44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коронавирустық індеттің құрбаны болған азаматтарды еске алу үшін жалпыұлттық аза тұту күнін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9 шілдедегі № 116 Өкімі.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2020 жылғы 13 шілде коронавирус індетінен қайтыс болған азаматтарды еске алу жалпыұлттық аза тұту күні болып жариялансын.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