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df71" w14:textId="06fd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А.С.Кенжеханов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13 қазандағы N 258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Асқар Сәкенұлы Кенжеханов Қазақстан Республикасы Әділет министрлігінің жауапты хатшысы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