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9389" w14:textId="1f39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қы Ассамблеясының он төртіншi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9 қыркүйектегі N 250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халқы Ассамблеясының он төртiншi сессиясы 2008 жылғы 23 қазанда Астана қаласында мынадай күн тәртібімен шақ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ң қуаты - халықтың бірлігінд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Қазақстан халқы Ассамблеясының он төртінші сессиясын өткiзудi ұйымдастыру жөніндегі шаралар қабылда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