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8bf9" w14:textId="0388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К.А. Бозымбаев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27 тамыздағы N 145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Қанат Алдабергенұлы Бозымбаев "Самұрық" мемлекеттік активтерді басқару жөніндегі қазақстандық" акционерлік қоғамының басқарма төрағасы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