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5a02" w14:textId="ada5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N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31 мамырдағы N 552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өкіммен бекітілген Қазақстан Республикасы Президентінің жанындағы Шетелдік инвесторлар кеңесінің дербес құрамына Гарднер Даг - "Эрнст энд Янг" компаниясының ТМД бойынша басқарушы серіктесі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"Лакшми Миттал"          - "ЛНМ" тобының" (Испат Қармет) төрағасы",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"Мыңбаев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Премьер-Министрінің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"Эванс Ричард            - "БАЕ Системс"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директорлар кеңесінің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"Лакшми Миттал"          - "Миттал Стил Ко.М" төрағасы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басқарушы директоры",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"Мыңбаев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Премьер-Министрінің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сауда 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"Эванс Ричард            - "БАЕ Системс"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 төрағасының арнаулы кеңесшісі";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Кеңестің құрамынан: Ә.Р.Жақсыбеков, Х.Й.Хорн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