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3dd8" w14:textId="8193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қоғамды одан әрі демократияландыру мен дамыту жөніндегі ұсыныстарды тұжырымдау бойынша тұрақты жұмыс істейтін кеңес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Өкімі 2002 жылғы 15 қараша N 357. Күші жойылды - ҚР Президентінің 2005.07.04. N 560 өкімімен</w:t>
      </w:r>
    </w:p>
    <w:p>
      <w:pPr>
        <w:spacing w:after="0"/>
        <w:ind w:left="0"/>
        <w:jc w:val="both"/>
      </w:pPr>
      <w:bookmarkStart w:name="z5" w:id="0"/>
      <w:r>
        <w:rPr>
          <w:rFonts w:ascii="Times New Roman"/>
          <w:b w:val="false"/>
          <w:i w:val="false"/>
          <w:color w:val="000000"/>
          <w:sz w:val="28"/>
        </w:rPr>
        <w:t xml:space="preserve">
Республикалық баспасөзде  </w:t>
      </w:r>
      <w:r>
        <w:br/>
      </w:r>
      <w:r>
        <w:rPr>
          <w:rFonts w:ascii="Times New Roman"/>
          <w:b w:val="false"/>
          <w:i w:val="false"/>
          <w:color w:val="000000"/>
          <w:sz w:val="28"/>
        </w:rPr>
        <w:t xml:space="preserve">
мазмұны жариялануға    </w:t>
      </w:r>
      <w:r>
        <w:br/>
      </w:r>
      <w:r>
        <w:rPr>
          <w:rFonts w:ascii="Times New Roman"/>
          <w:b w:val="false"/>
          <w:i w:val="false"/>
          <w:color w:val="000000"/>
          <w:sz w:val="28"/>
        </w:rPr>
        <w:t xml:space="preserve">
тиіс           </w:t>
      </w:r>
    </w:p>
    <w:bookmarkEnd w:id="0"/>
    <w:p>
      <w:pPr>
        <w:spacing w:after="0"/>
        <w:ind w:left="0"/>
        <w:jc w:val="both"/>
      </w:pPr>
      <w:r>
        <w:rPr>
          <w:rFonts w:ascii="Times New Roman"/>
          <w:b w:val="false"/>
          <w:i w:val="false"/>
          <w:color w:val="000000"/>
          <w:sz w:val="28"/>
        </w:rPr>
        <w:t xml:space="preserve">      Демократияландыруды тереңдетуге бағытталған стратегиялық бағытқа сәйкес Қазақстан Республикасының Үкіметі: </w:t>
      </w:r>
    </w:p>
    <w:bookmarkStart w:name="z1" w:id="1"/>
    <w:p>
      <w:pPr>
        <w:spacing w:after="0"/>
        <w:ind w:left="0"/>
        <w:jc w:val="both"/>
      </w:pPr>
      <w:r>
        <w:rPr>
          <w:rFonts w:ascii="Times New Roman"/>
          <w:b w:val="false"/>
          <w:i w:val="false"/>
          <w:color w:val="000000"/>
          <w:sz w:val="28"/>
        </w:rPr>
        <w:t xml:space="preserve">
      1. Бір ай мерзімде құрамына Қазақстан Республикасы Парламентінің депутаттарын, Қазақстан Республикасы Үкіметінің мүшелерін, Қазақстан Республикасы Президентінің Әкімшілігі мен басқа да мемлекеттік органдардың өкілдерін, саяси партиялардың, үкіметтік емес ұйымдардың басшылары мен өзге де өкілдерін енгізе отырып, Азаматтық қоғамды одан әрі демократияландыру мен дамыту жөніндегі ұсыныстарды тұжырымдау бойынша тұрақты жұмыс істейтін кеңесті құратын болсын. </w:t>
      </w:r>
    </w:p>
    <w:bookmarkEnd w:id="1"/>
    <w:bookmarkStart w:name="z2" w:id="2"/>
    <w:p>
      <w:pPr>
        <w:spacing w:after="0"/>
        <w:ind w:left="0"/>
        <w:jc w:val="both"/>
      </w:pPr>
      <w:r>
        <w:rPr>
          <w:rFonts w:ascii="Times New Roman"/>
          <w:b w:val="false"/>
          <w:i w:val="false"/>
          <w:color w:val="000000"/>
          <w:sz w:val="28"/>
        </w:rPr>
        <w:t xml:space="preserve">
      2. Кеңес қызметі туралы жариялылықты және азаматтардың кеңінен хабардар болуын қамтамасыз етсін. </w:t>
      </w:r>
    </w:p>
    <w:bookmarkEnd w:id="2"/>
    <w:bookmarkStart w:name="z3" w:id="3"/>
    <w:p>
      <w:pPr>
        <w:spacing w:after="0"/>
        <w:ind w:left="0"/>
        <w:jc w:val="both"/>
      </w:pPr>
      <w:r>
        <w:rPr>
          <w:rFonts w:ascii="Times New Roman"/>
          <w:b w:val="false"/>
          <w:i w:val="false"/>
          <w:color w:val="000000"/>
          <w:sz w:val="28"/>
        </w:rPr>
        <w:t xml:space="preserve">
      3. Кеңес қызметін ұйымдастыру, материалдық-техникалық және өзге де қамтамасыз ету жөнінде шаралар қолдансын. </w:t>
      </w:r>
    </w:p>
    <w:bookmarkEnd w:id="3"/>
    <w:bookmarkStart w:name="z4" w:id="4"/>
    <w:p>
      <w:pPr>
        <w:spacing w:after="0"/>
        <w:ind w:left="0"/>
        <w:jc w:val="both"/>
      </w:pPr>
      <w:r>
        <w:rPr>
          <w:rFonts w:ascii="Times New Roman"/>
          <w:b w:val="false"/>
          <w:i w:val="false"/>
          <w:color w:val="000000"/>
          <w:sz w:val="28"/>
        </w:rPr>
        <w:t xml:space="preserve">
      4. Мемлекет басшысына жүйелі түрде Кеңес жұмысы туралы ақпарат табыс етіп отырсын.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