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9fe6" w14:textId="2bc9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1998 жылғы 16 қыркүйектегi N 4071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2002 жылғы 3 шілде N 329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Президентiнiң жанындағы Шетелдiк инвесторлар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кеңесiнiң құрамы туралы" Қазақстан Республикасы Президентiнiң 1998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қыркүйектегi N 4071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N984071_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өкiмiне мынадай өзгерiстер енгізiлсiн: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Президентiнiң жанындағы Шетелдiк инвесторлар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кеңесiнің құрамына мыналар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Тасмағамбетов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Иманғали Нұрғалиұлы    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Макс Гутброд                  - "Бейкер мен Макензи"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компаниясының серiктес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басқарушысы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Зверьков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Вадим Павлович                  Сыртқы iстер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                     - "АБН АМРО Банк Н.В."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Клустерман                      компаниясының корпоративтiк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атқарушы вице-президентi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Питер                         - "ШевронТексако" корпорациясының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Робертсон                       басқармасы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"Тоқаев   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Қасымжомарт Кемелұлы            Премьер-Министрi"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"Тоқаев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Қасымжомарт Кемелұлы            Мемлекеттiк хатшысы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Республикасының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министрі";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құрамнан Ыдырысов Ерлан Әбiлфайызұлы, Ричард Мацке, Ян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Купман, Джон Клотч шығарылсын.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