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9fe6" w14:textId="2bc9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1998 жылғы 16 қыркүйектегi N 4071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2002 жылғы 3 шілде N 329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Президентiнiң жанындағы Шетелдiк инвесторлар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кеңесiнiң құрамы туралы" Қазақстан Республикасы Президентiнiң 1998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қыркүйектегi N 4071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N984071_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өкiмiне мынадай өзгерiстер енгізiлсiн: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Президентiнiң жанындағы Шетелдiк инвесторлар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кеңесiнің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Тасмағамбетов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Иманғали Нұрғалиұлы   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Макс Гутброд                  - "Бейкер мен Макензи"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компаниясының серiктес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басқарушысы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Зверьков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Вадим Павлович                  Сыртқы iстер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                     - "АБН АМРО Банк Н.В."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Клустерман                      компаниясының корпоративтiк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атқарушы вице-президентi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Питер                         - "ШевронТексако" корпорациясының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Робертсон                       басқармасы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"Тоқаев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Қасымжомарт Кемелұлы            Премьер-Министрi"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"Тоқаев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Қасымжомарт Кемелұлы            Мемлекеттiк хатшысы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құрамнан Ыдырысов Ерлан Әбiлфайызұлы, Ричард Мацке, Ян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Купман, Джон Клотч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