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01c4" w14:textId="cfa0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бұқаралық ақпарат құралдары саласындағы сыйлықтары мен гранттарын (стипендияларын)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25 маусым N 328.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Бұқаралық ақпарат құралдары арқылы елімізде жүргізіліп жатқан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реформаларды қолдауға қосқан үлкен үлесін ескеріп, сондай-ақ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бұқаралық ақпарат құралдары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сыйлықтары мен гранттарын беру жөніндегі Қоғамдық комиссияның ұсыныстарын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қарай келіп, сыйлықтар мен гранттар мыналарға берілсін: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сыйлықтары: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Сәрсенбай Қалиға          - "Жас Алаш" газеті бас редакторының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бірінші орынбасары, рухани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мәдени құндылықтар туралы мақалалар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дестесі үшін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Тараков Александр         - "Казахстанская правда"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Юрьевичке                   газеті "ААҚ-ның" вице-президенті,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елдегі қоғамдық-саяси реформаларды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терең әйгілегені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гранттары (стипендиялары):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Ақдәулетұлы Мейірханға    - "Алтын Орда" газетінің бас редакторы,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мемлекеттілігіміздің орнығуы,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қазақстандық патриотизмнің қалыптасуы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мәселелеріне арналған публицистикалық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мақалалары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Сацук Ольга               - "Хабар" агенттігі" ЖАҚ-ның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Георгиевнаға                режиссері, телевизиялық режиссурадағы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шығармашылық жетістіктері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алғысы мыналарға жариялансын: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баспасөз клубына - БАҚ саласында әлеуметтік мәнді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ағарту-ақпараттық жобаларды ойдағыдай жүзеге асырғаны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Лисаковск қалалық "Акцент" телевизия студиясының ұжымына -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қалалар мысалында нарықтық реформалар барысын белсенді және жан-жақты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көрсеткені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Халабузарь Николай        - "Экспресс-К" газетінің тілшісі,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Михайловичке                экономиканың отын-энергетика секторын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реформалауға байланысты тақырыптарды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терең зерттегені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Шпаков Владислав          - "ИнфоЦес" газеті" ЖШС-нің тілшісі,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Владимировичке              Қазақстан астанасының тарихына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арналған мақалалар дестесі үшін.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 бұқаралық ақпарат құралдарында жариялансын.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