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1c05" w14:textId="1f61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С.Қ.Байбатыров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8 сәуір N 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Қатенұлы Байбатыров басқа жұмысқа ауысуына байланысты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Жоғарғы Соты жанындағы Сот әкімшілігі жөніндегі комитеттің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 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