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cde4" w14:textId="eb3c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21 қыркүйектегі N 77 өкіміне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2000 жылғы 14 сәуір N 132 Күші жойылды - ҚР Президентінің 2002.10.18. N 352 өкімімен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1999 жылғы 21 қыркүйектегі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77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N990077_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өкімінің қосымшасы мынадай мазмұндағы 7 және 8-тармақтармен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толықтырылсын: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"7. Литерлік темір          Астана         "Қазақстан темір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жол составының          қаласы         жолы" РМК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тұрағы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"Тұрғын үй              Астана        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кешені" рези.           қаласы        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денциясы                               Президентінің 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резиденциялар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дирекциясы" РМК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