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dfe0" w14:textId="47ed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жанындағы Қазақстан Республикасы жаңа Конституциясының жобасы жөнiндегi Сараптық-консультативтiк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қаулысы 1995 жылғы 22 мамырдағы N 2292.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жаңа Конституциясының жобасын талдау және оған тәуелсiз сараптаманы жүзеге асыру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Президентi жанынан мынадай құрамда Сараптық-консультативтiк кеңес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Басин Ю.Г.     - Әдiлет министрлiгiнiң Қазақ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 институтының профессоры, заң ғылымының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докторы;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Ким В.А.       - ҚазМҰУ-дың мемлекеттiк құқық кафедрасының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меңгерушiсi, заң ғылымының докторы;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Колпаков К.А.  - Қазақстан Республикасы Президентiнiң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 Жоғарғы Кеңесiндегi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 өкiлi, заң ғылымының кандидаты;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Котов А.К.     - Әдiлет министрлiгiнiң Қазақ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 институты Жеке құқық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орталығы директорының орынбасары,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ғылымының докторы;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Мұхамеджанов Б.Ә.   - Қазақстан Республикасы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Аппаратының Заң шығару бастамашылығы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құқықтық сараптама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меңгерушiсi;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Нұрпейiсов Е.Қ.      - Әдiлет министрлiгiнiң Қазақ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заң институтының ректоры, заң ғылымының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кандидаты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Сапарғалиев Ғ.С.     - Мемлекет және құқық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ҰҒА-ның корреспондент - мүшесi;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Сүлейменов М.К.      - Әдiлет министрлiгiнiң Қазақ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заң институты Жеке құқық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орталығының директоры,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 ҰҒА-ның корреспондент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мүшесi (ғылыми жетекшi);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Шәйкенов Н.А.        - Әдiлет министрi, заң ғылымының докторы.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Келiсiм бойынша шетелдiк сарапшылардың мынадай құрамы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белгiленсiн: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Алексеев С.С.        - Ресей Федерациясы Зерттеу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ғылыми кеңесiнiң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Жак Аттали           - Франция Мемлекеттiк кеңесiнiң кеңесшiсi;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Роллан Дюма          - Франция Конституциялық Кеңесiнiң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Сараптық-консультативтiк кеңес жұмысты осы жылғы 10 мамырға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қарай аяқтайтын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Сараптық-консультативтiк кеңеске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 Конституциясының жобасын бүкiлхалықтық талқылау барысында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айтылған ескертпелер мен ұсыныстарды қарап, қорыту тапсырылсын.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