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7e46" w14:textId="a007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Парламенті Сенатының 2007 жылғы 20 қыркүйектегі N 17-IV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Парламенті және оның депутаттарының мәртебесі туралы" Конституциялық заңы 
</w:t>
      </w:r>
      <w:r>
        <w:rPr>
          <w:rFonts w:ascii="Times New Roman"/>
          <w:b w:val="false"/>
          <w:i w:val="false"/>
          <w:color w:val="000000"/>
          <w:sz w:val="28"/>
        </w:rPr>
        <w:t xml:space="preserve"> 14-бабының </w:t>
      </w:r>
      <w:r>
        <w:rPr>
          <w:rFonts w:ascii="Times New Roman"/>
          <w:b w:val="false"/>
          <w:i w:val="false"/>
          <w:color w:val="000000"/>
          <w:sz w:val="28"/>
        </w:rPr>
        <w:t>
 2-тармағына, Сенат Регламентінің 
</w:t>
      </w:r>
      <w:r>
        <w:rPr>
          <w:rFonts w:ascii="Times New Roman"/>
          <w:b w:val="false"/>
          <w:i w:val="false"/>
          <w:color w:val="000000"/>
          <w:sz w:val="28"/>
        </w:rPr>
        <w:t xml:space="preserve"> 1  </w:t>
      </w:r>
      <w:r>
        <w:rPr>
          <w:rFonts w:ascii="Times New Roman"/>
          <w:b w:val="false"/>
          <w:i w:val="false"/>
          <w:color w:val="000000"/>
          <w:sz w:val="28"/>
        </w:rPr>
        <w:t>
 және 
</w:t>
      </w:r>
      <w:r>
        <w:rPr>
          <w:rFonts w:ascii="Times New Roman"/>
          <w:b w:val="false"/>
          <w:i w:val="false"/>
          <w:color w:val="000000"/>
          <w:sz w:val="28"/>
        </w:rPr>
        <w:t xml:space="preserve"> 175-тармақтарына </w:t>
      </w:r>
      <w:r>
        <w:rPr>
          <w:rFonts w:ascii="Times New Roman"/>
          <w:b w:val="false"/>
          <w:i w:val="false"/>
          <w:color w:val="000000"/>
          <w:sz w:val="28"/>
        </w:rPr>
        <w:t>
 сәйкес Қазақстан Республикасы Парламентінің Сенаты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 Парламенті Сенатының Регламентіне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II бөлімнің, II бөлімнің 1-тарауының тақырыптары, 4, 5, 6, 7, 10, 17, 27, 29, 32, 45, 93, 99, 107, 126, 134, 153, 163, 164, 167, 175-тармақтарда "Отырыстар", "жалпы отырыстарын", "жалпы отырыстары", "Жалпы отырыстар", "Жалпы отырыстардағы", "Жалпы отырыстың", "Жалпы отырыстарға", "жалпы отырыстың", "жалпы отырысқа", "жалпы отырыстардың", "жалпы отырысының", "жалпы отырыста", "жалпы отырыстарында", "жалпы отырысында", "жалпы отырысын", "қосуға және Палатаның жалпы отырыста" деген сөздер "Отырыстар", "отырыстарын", "отырыстары", "Отырыстардағы", "Отырыстың", "Отырыстарға", "отырыстың", "отырысқа", "отырыстардың", "отырысының", "отырыста", "отырыстарында", "отырысында", "отырыстың", "отырысын", "қосады және Палата отырысының"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7-тармақ мынадай редакцияда жазылсын:
</w:t>
      </w:r>
      <w:r>
        <w:br/>
      </w:r>
      <w:r>
        <w:rPr>
          <w:rFonts w:ascii="Times New Roman"/>
          <w:b w:val="false"/>
          <w:i w:val="false"/>
          <w:color w:val="000000"/>
          <w:sz w:val="28"/>
        </w:rPr>
        <w:t>
      "7. Отырыстың күн тәртібі алдын ала Сенат Бюросында қаралады және Палатаның талқылауына енгізіледі.
</w:t>
      </w:r>
      <w:r>
        <w:br/>
      </w:r>
      <w:r>
        <w:rPr>
          <w:rFonts w:ascii="Times New Roman"/>
          <w:b w:val="false"/>
          <w:i w:val="false"/>
          <w:color w:val="000000"/>
          <w:sz w:val="28"/>
        </w:rPr>
        <w:t>
      Бюро ұсынған күн тәртібіне депутаттар өзгерістер мен толықтырулар енгізе алады.
</w:t>
      </w:r>
      <w:r>
        <w:br/>
      </w:r>
      <w:r>
        <w:rPr>
          <w:rFonts w:ascii="Times New Roman"/>
          <w:b w:val="false"/>
          <w:i w:val="false"/>
          <w:color w:val="000000"/>
          <w:sz w:val="28"/>
        </w:rPr>
        <w:t>
      Кезегі бойынша бірінші болып Бюро енгізген мәселелер, сонан соң - түсу тәртібімен депутаттар енгізген ұсыныстар қаралады және дауысқа салынады.
</w:t>
      </w:r>
      <w:r>
        <w:br/>
      </w:r>
      <w:r>
        <w:rPr>
          <w:rFonts w:ascii="Times New Roman"/>
          <w:b w:val="false"/>
          <w:i w:val="false"/>
          <w:color w:val="000000"/>
          <w:sz w:val="28"/>
        </w:rPr>
        <w:t>
      Сенат отырысының күн тәртібі Палата депутаттары жалпы санының көпшілігімен ашық дауыс беру арқылы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28-тармақ мынадай редакцияда жазылсын:
</w:t>
      </w:r>
      <w:r>
        <w:br/>
      </w:r>
      <w:r>
        <w:rPr>
          <w:rFonts w:ascii="Times New Roman"/>
          <w:b w:val="false"/>
          <w:i w:val="false"/>
          <w:color w:val="000000"/>
          <w:sz w:val="28"/>
        </w:rPr>
        <w:t>
      "28. Конституциялық заңдар Палата депутаттары жалпы санының кемінде үштен екісінің даусымен қабылданады.
</w:t>
      </w:r>
      <w:r>
        <w:br/>
      </w:r>
      <w:r>
        <w:rPr>
          <w:rFonts w:ascii="Times New Roman"/>
          <w:b w:val="false"/>
          <w:i w:val="false"/>
          <w:color w:val="000000"/>
          <w:sz w:val="28"/>
        </w:rPr>
        <w:t>
      Заңдар, Сенаттың қаулылары және өзге де актілері, егер Қазақстан Республикасының 
</w:t>
      </w:r>
      <w:r>
        <w:rPr>
          <w:rFonts w:ascii="Times New Roman"/>
          <w:b w:val="false"/>
          <w:i w:val="false"/>
          <w:color w:val="000000"/>
          <w:sz w:val="28"/>
        </w:rPr>
        <w:t xml:space="preserve"> Конституциясында </w:t>
      </w:r>
      <w:r>
        <w:rPr>
          <w:rFonts w:ascii="Times New Roman"/>
          <w:b w:val="false"/>
          <w:i w:val="false"/>
          <w:color w:val="000000"/>
          <w:sz w:val="28"/>
        </w:rPr>
        <w:t>
 өзгеше көзделмесе, Палата депутаттары жалпы санының көпшілік даусымен қабылданады.
</w:t>
      </w:r>
      <w:r>
        <w:br/>
      </w:r>
      <w:r>
        <w:rPr>
          <w:rFonts w:ascii="Times New Roman"/>
          <w:b w:val="false"/>
          <w:i w:val="false"/>
          <w:color w:val="000000"/>
          <w:sz w:val="28"/>
        </w:rPr>
        <w:t>
      Конституциялық заңның және заңның жобаларын тұтастай қабылдамауды Сенат Палата депутаттары жалпы санының көпшілік даусымен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38-тармақ мынадай редакцияда жазылсын:
</w:t>
      </w:r>
      <w:r>
        <w:br/>
      </w:r>
      <w:r>
        <w:rPr>
          <w:rFonts w:ascii="Times New Roman"/>
          <w:b w:val="false"/>
          <w:i w:val="false"/>
          <w:color w:val="000000"/>
          <w:sz w:val="28"/>
        </w:rPr>
        <w:t>
      "38. Мәселелер Мәжілісте қаралғаннан кейін Парламент Сенаты конституциялық заңдар және заңдар қабылдайды, соның ішінде:
</w:t>
      </w:r>
      <w:r>
        <w:br/>
      </w:r>
      <w:r>
        <w:rPr>
          <w:rFonts w:ascii="Times New Roman"/>
          <w:b w:val="false"/>
          <w:i w:val="false"/>
          <w:color w:val="000000"/>
          <w:sz w:val="28"/>
        </w:rPr>
        <w:t>
      1) республикалық бюджетті бекітеді, оған өзгерістер мен толықтырулар енгізеді;
</w:t>
      </w:r>
      <w:r>
        <w:br/>
      </w:r>
      <w:r>
        <w:rPr>
          <w:rFonts w:ascii="Times New Roman"/>
          <w:b w:val="false"/>
          <w:i w:val="false"/>
          <w:color w:val="000000"/>
          <w:sz w:val="28"/>
        </w:rPr>
        <w:t>
      2) мемлекеттік салықтар мен алымдарды белгілейді және жояды;
</w:t>
      </w:r>
      <w:r>
        <w:br/>
      </w:r>
      <w:r>
        <w:rPr>
          <w:rFonts w:ascii="Times New Roman"/>
          <w:b w:val="false"/>
          <w:i w:val="false"/>
          <w:color w:val="000000"/>
          <w:sz w:val="28"/>
        </w:rPr>
        <w:t>
      3) Қазақстанның әкімшілік-аумақтық құрылымы мәселелерін шешу тәртібін белгілейді;
</w:t>
      </w:r>
      <w:r>
        <w:br/>
      </w:r>
      <w:r>
        <w:rPr>
          <w:rFonts w:ascii="Times New Roman"/>
          <w:b w:val="false"/>
          <w:i w:val="false"/>
          <w:color w:val="000000"/>
          <w:sz w:val="28"/>
        </w:rPr>
        <w:t>
      4) Республиканың мемлекеттік наградаларын тағайындайды, құрметті, әскери және өзге де атақтарын, сыныптық шендерін, дипломатиялық дәрежелерін белгілейді, Республиканың мемлекеттік рәміздерін айқындайды;
</w:t>
      </w:r>
      <w:r>
        <w:br/>
      </w:r>
      <w:r>
        <w:rPr>
          <w:rFonts w:ascii="Times New Roman"/>
          <w:b w:val="false"/>
          <w:i w:val="false"/>
          <w:color w:val="000000"/>
          <w:sz w:val="28"/>
        </w:rPr>
        <w:t>
      5) мемлекеттік заемдар мен Республиканың экономикалық және өзге де көмек көрсетуі туралы мәселелерді шешеді;
</w:t>
      </w:r>
      <w:r>
        <w:br/>
      </w:r>
      <w:r>
        <w:rPr>
          <w:rFonts w:ascii="Times New Roman"/>
          <w:b w:val="false"/>
          <w:i w:val="false"/>
          <w:color w:val="000000"/>
          <w:sz w:val="28"/>
        </w:rPr>
        <w:t>
      6) рақымшылық жасау мәселелерін шешеді;
</w:t>
      </w:r>
      <w:r>
        <w:br/>
      </w:r>
      <w:r>
        <w:rPr>
          <w:rFonts w:ascii="Times New Roman"/>
          <w:b w:val="false"/>
          <w:i w:val="false"/>
          <w:color w:val="000000"/>
          <w:sz w:val="28"/>
        </w:rPr>
        <w:t>
      7) Республиканың халықаралық шарттарын ратификациялайды және олардың күшін жояды;
</w:t>
      </w:r>
      <w:r>
        <w:br/>
      </w:r>
      <w:r>
        <w:rPr>
          <w:rFonts w:ascii="Times New Roman"/>
          <w:b w:val="false"/>
          <w:i w:val="false"/>
          <w:color w:val="000000"/>
          <w:sz w:val="28"/>
        </w:rPr>
        <w:t>
      8) Қазақстан Республикасы Конституциясы 61-бабының 3-тармағында көрсетілген өзге де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40-тармақта:
</w:t>
      </w:r>
      <w:r>
        <w:br/>
      </w:r>
      <w:r>
        <w:rPr>
          <w:rFonts w:ascii="Times New Roman"/>
          <w:b w:val="false"/>
          <w:i w:val="false"/>
          <w:color w:val="000000"/>
          <w:sz w:val="28"/>
        </w:rPr>
        <w:t>
      бірінші және үшінші абзацтар мынадай редакцияда жазылсын:
</w:t>
      </w:r>
      <w:r>
        <w:br/>
      </w:r>
      <w:r>
        <w:rPr>
          <w:rFonts w:ascii="Times New Roman"/>
          <w:b w:val="false"/>
          <w:i w:val="false"/>
          <w:color w:val="000000"/>
          <w:sz w:val="28"/>
        </w:rPr>
        <w:t>
      "40. Мәжіліс мақұлдаған заң жобасын алғаннан кейін Сенат Аппаратында, белгіленген тәртіпке сәйкес, бірақ екі жұмыс күнінен кешіктірмей, оның толықтығына және оған қосымшалардың дұрыстығына тексеру жүргізіледі және тіркеледі.";
</w:t>
      </w:r>
      <w:r>
        <w:br/>
      </w:r>
      <w:r>
        <w:rPr>
          <w:rFonts w:ascii="Times New Roman"/>
          <w:b w:val="false"/>
          <w:i w:val="false"/>
          <w:color w:val="000000"/>
          <w:sz w:val="28"/>
        </w:rPr>
        <w:t>
      "Мәжілістен келіп түскен заң жобасы Сенат Аппаратында тіркелген күннен бастап, Парламент сессияларының аралығындағы уақытты есептемегенде, Сенатта алпыс күннен кешіктірілмей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41-тармақтың екінші абзацы мынадай редакцияда жазылсын:
</w:t>
      </w:r>
      <w:r>
        <w:br/>
      </w:r>
      <w:r>
        <w:rPr>
          <w:rFonts w:ascii="Times New Roman"/>
          <w:b w:val="false"/>
          <w:i w:val="false"/>
          <w:color w:val="000000"/>
          <w:sz w:val="28"/>
        </w:rPr>
        <w:t>
      "Бас комитет заң жобасы бойынша жинақтап, қорыту үшін Сенат комитеттерінің және Сенат Аппаратының тиісті құрылымдық бөлімшелерінің қорытындылар ұсынуының мерзімдерін белгілейді, егер Палата Бюросы өзгеше белгілемесе, ол заң жобасы Сенатта тіркелген күннен бастап он күннен кем болмауға және он бес күннен аспауға, ал кодекс бойынша, жиырма күннен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41-1-тармақпен толықтырылсын:
</w:t>
      </w:r>
      <w:r>
        <w:br/>
      </w:r>
      <w:r>
        <w:rPr>
          <w:rFonts w:ascii="Times New Roman"/>
          <w:b w:val="false"/>
          <w:i w:val="false"/>
          <w:color w:val="000000"/>
          <w:sz w:val="28"/>
        </w:rPr>
        <w:t>
      "41-1. Палатаның шешімімен заң жобалары екі және одан да көп оқылымдарда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42-тармақта: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"заң жобасы бірінші оқылымда мақұлдансын;";
</w:t>
      </w:r>
      <w:r>
        <w:br/>
      </w:r>
      <w:r>
        <w:rPr>
          <w:rFonts w:ascii="Times New Roman"/>
          <w:b w:val="false"/>
          <w:i w:val="false"/>
          <w:color w:val="000000"/>
          <w:sz w:val="28"/>
        </w:rPr>
        <w:t>
      алтыншы абзацта "кейінге қалдыруға" деген сөздерден кейін "не комитетке пысықтауға қайтаруға"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43-тармақ мынадай редакцияда жазылсын:
</w:t>
      </w:r>
      <w:r>
        <w:br/>
      </w:r>
      <w:r>
        <w:rPr>
          <w:rFonts w:ascii="Times New Roman"/>
          <w:b w:val="false"/>
          <w:i w:val="false"/>
          <w:color w:val="000000"/>
          <w:sz w:val="28"/>
        </w:rPr>
        <w:t>
      "43. Сенат тұтастай қабылдамаған заң жобасы, шешім қабылданған сәттен бастап он екі күн ішінде қабылдамаудың дәлелді негіздемесімен және Сенат отырысының стенограммасымен Мәжіліске қайтарылады.
</w:t>
      </w:r>
      <w:r>
        <w:br/>
      </w:r>
      <w:r>
        <w:rPr>
          <w:rFonts w:ascii="Times New Roman"/>
          <w:b w:val="false"/>
          <w:i w:val="false"/>
          <w:color w:val="000000"/>
          <w:sz w:val="28"/>
        </w:rPr>
        <w:t>
      Заң жобасына өзгерістер мен толықтырулар енгізу туралы Сенат қаулысы шешім қабылданған сәттен бастап екі аптадан аспайтын мерзімде оны қараудың нәтижелері бойынша тиісті салыстырма кестемен, Сенат отырысының стенограммасымен Мәжіліске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44-тармақ мынадай редакцияда жазылсын:
</w:t>
      </w:r>
      <w:r>
        <w:br/>
      </w:r>
      <w:r>
        <w:rPr>
          <w:rFonts w:ascii="Times New Roman"/>
          <w:b w:val="false"/>
          <w:i w:val="false"/>
          <w:color w:val="000000"/>
          <w:sz w:val="28"/>
        </w:rPr>
        <w:t>
      "44. Өзгерістермен және толықтырулармен Мәжіліске жіберілген Қазақстан Республикасының Конституциялық заңдары мен заңдар, ол келіскен ретте, қабылданды деп есептеледі.
</w:t>
      </w:r>
      <w:r>
        <w:br/>
      </w:r>
      <w:r>
        <w:rPr>
          <w:rFonts w:ascii="Times New Roman"/>
          <w:b w:val="false"/>
          <w:i w:val="false"/>
          <w:color w:val="000000"/>
          <w:sz w:val="28"/>
        </w:rPr>
        <w:t>
      Осы тармақтың бірінші абзацында көрсетілген заңдарға және Сенат 
</w:t>
      </w:r>
      <w:r>
        <w:rPr>
          <w:rFonts w:ascii="Times New Roman"/>
          <w:b w:val="false"/>
          <w:i w:val="false"/>
          <w:color w:val="000000"/>
          <w:sz w:val="28"/>
        </w:rPr>
        <w:t xml:space="preserve"> Конституцияға </w:t>
      </w:r>
      <w:r>
        <w:rPr>
          <w:rFonts w:ascii="Times New Roman"/>
          <w:b w:val="false"/>
          <w:i w:val="false"/>
          <w:color w:val="000000"/>
          <w:sz w:val="28"/>
        </w:rPr>
        <w:t>
 сәйкес қабылдаған басқа да заңдарға әрбір Палата Төрағалары виза қояды және он күннің ішінде Сенат Төрағасының ілеспе хатымен бірге Қазақстан Республикасы Президентінің қол қоюына жіберіледі.
</w:t>
      </w:r>
      <w:r>
        <w:br/>
      </w:r>
      <w:r>
        <w:rPr>
          <w:rFonts w:ascii="Times New Roman"/>
          <w:b w:val="false"/>
          <w:i w:val="false"/>
          <w:color w:val="000000"/>
          <w:sz w:val="28"/>
        </w:rPr>
        <w:t>
      Егер халықаралық шарт заңмен ратификацияланса, онда осы шарттың куәландырылған көшірмесі заңмен бірге беріледі.
</w:t>
      </w:r>
      <w:r>
        <w:br/>
      </w:r>
      <w:r>
        <w:rPr>
          <w:rFonts w:ascii="Times New Roman"/>
          <w:b w:val="false"/>
          <w:i w:val="false"/>
          <w:color w:val="000000"/>
          <w:sz w:val="28"/>
        </w:rPr>
        <w:t>
      Конституциялық Кеңес Сенат Төрағасының не Парламент депутаттары жалпы санының кемінде бестен бір бөлігін құрайтын Сенат депутаттарының өтініші бойынша Сенат қабылдаған заңдардың Конституцияға сәйкестігін оларға Президент қол қойғанға дейін қарайды.
</w:t>
      </w:r>
      <w:r>
        <w:br/>
      </w:r>
      <w:r>
        <w:rPr>
          <w:rFonts w:ascii="Times New Roman"/>
          <w:b w:val="false"/>
          <w:i w:val="false"/>
          <w:color w:val="000000"/>
          <w:sz w:val="28"/>
        </w:rPr>
        <w:t>
      Мұндай өтініш болған жағдайда тиісті актілерге қол қою мерзімінің өтуі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46-тармақ мынадай редакцияда жазылсын:
</w:t>
      </w:r>
      <w:r>
        <w:br/>
      </w:r>
      <w:r>
        <w:rPr>
          <w:rFonts w:ascii="Times New Roman"/>
          <w:b w:val="false"/>
          <w:i w:val="false"/>
          <w:color w:val="000000"/>
          <w:sz w:val="28"/>
        </w:rPr>
        <w:t>
      "46. Заң жобасын тұжырымдамалық жағынан өзгертетін түзетулер енгізілген жағдайда заң жобасы бастамашысының қорытындысы қажет.
</w:t>
      </w:r>
      <w:r>
        <w:br/>
      </w:r>
      <w:r>
        <w:rPr>
          <w:rFonts w:ascii="Times New Roman"/>
          <w:b w:val="false"/>
          <w:i w:val="false"/>
          <w:color w:val="000000"/>
          <w:sz w:val="28"/>
        </w:rPr>
        <w:t>
      Заң жобасын енгізген бастамашы, заң жобасын оны қараудың кез келген сатысында кері қайтарып алуға құқылы.
</w:t>
      </w:r>
      <w:r>
        <w:br/>
      </w:r>
      <w:r>
        <w:rPr>
          <w:rFonts w:ascii="Times New Roman"/>
          <w:b w:val="false"/>
          <w:i w:val="false"/>
          <w:color w:val="000000"/>
          <w:sz w:val="28"/>
        </w:rPr>
        <w:t>
      Заң жобасын кері қайтарып алу жазбаша түрде ресімделуге және Сенатқа енгізілуге тиіс. Заңнамалық бастама құқығын бірнеше депутат пайдаланған жағдайда, заң жобасын кері қайтарып алу оның барлық бастамашыларының қолдарымен расталуға тиіс.
</w:t>
      </w:r>
      <w:r>
        <w:br/>
      </w:r>
      <w:r>
        <w:rPr>
          <w:rFonts w:ascii="Times New Roman"/>
          <w:b w:val="false"/>
          <w:i w:val="false"/>
          <w:color w:val="000000"/>
          <w:sz w:val="28"/>
        </w:rPr>
        <w:t>
      Аса қажеттілік туындаған жағдайда Парламент Сенаты Мәжіліске жіберілген заң жобасын бас комитеттің ұсынысы бойынша кері қайтарып алу туралы шешім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49-тармақта:
</w:t>
      </w:r>
      <w:r>
        <w:br/>
      </w:r>
      <w:r>
        <w:rPr>
          <w:rFonts w:ascii="Times New Roman"/>
          <w:b w:val="false"/>
          <w:i w:val="false"/>
          <w:color w:val="000000"/>
          <w:sz w:val="28"/>
        </w:rPr>
        <w:t>
      "Мәжіліс" деген сөзден кейін "заң жобасы бойынша" деген сөздермен, "даусымен" деген сөзден кейін "және конституциялық заңның жобасы бойынша кемінде үштен екісінің даусымен" деген сөздермен толықтырылсын;
</w:t>
      </w:r>
      <w:r>
        <w:br/>
      </w:r>
      <w:r>
        <w:rPr>
          <w:rFonts w:ascii="Times New Roman"/>
          <w:b w:val="false"/>
          <w:i w:val="false"/>
          <w:color w:val="000000"/>
          <w:sz w:val="28"/>
        </w:rPr>
        <w:t>
      "заң" деген сөз "тиісінше заң не конституциялық заң"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50-тармақта:
</w:t>
      </w:r>
      <w:r>
        <w:br/>
      </w:r>
      <w:r>
        <w:rPr>
          <w:rFonts w:ascii="Times New Roman"/>
          <w:b w:val="false"/>
          <w:i w:val="false"/>
          <w:color w:val="000000"/>
          <w:sz w:val="28"/>
        </w:rPr>
        <w:t>
      Бірінші абзацта "сол көпшілік" деген сөздер "саны сондай" деген сөздермен ауыстырылсын.
</w:t>
      </w:r>
      <w:r>
        <w:br/>
      </w:r>
      <w:r>
        <w:rPr>
          <w:rFonts w:ascii="Times New Roman"/>
          <w:b w:val="false"/>
          <w:i w:val="false"/>
          <w:color w:val="000000"/>
          <w:sz w:val="28"/>
        </w:rPr>
        <w:t>
      Үшінші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53-тармақ мынадай редакцияда жазылсын:
</w:t>
      </w:r>
      <w:r>
        <w:br/>
      </w:r>
      <w:r>
        <w:rPr>
          <w:rFonts w:ascii="Times New Roman"/>
          <w:b w:val="false"/>
          <w:i w:val="false"/>
          <w:color w:val="000000"/>
          <w:sz w:val="28"/>
        </w:rPr>
        <w:t>
      "53. Республика Президентінің қарсылығымен қайтарылған заң немесе заңның баптары Мәжілісте қаралғаннан кейін, қарсылық жіберілген күннен бастап бір ай мерзімде Сенат оны өзінің отырысында қайта талқылайды және дауысқа салады. Сенаттың заңдар бойынша бұрын қабылдаған шешімін растау үшін Палата депутаттары жалпы санының үштен екі көпшілік даусы қажет. Бұл ретте Президенттің конституциялық заңдарға қарсылығы Палата депутаттары жалпы санының кемінде төрттен үшінің даусымен еңсеріледі. Егер Президенттің қарсылығы еңсерілмесе, заң қабылданбады немесе Президент ұсынған редакцияда қабылданды деп есептеледі.
</w:t>
      </w:r>
      <w:r>
        <w:br/>
      </w:r>
      <w:r>
        <w:rPr>
          <w:rFonts w:ascii="Times New Roman"/>
          <w:b w:val="false"/>
          <w:i w:val="false"/>
          <w:color w:val="000000"/>
          <w:sz w:val="28"/>
        </w:rPr>
        <w:t>
      Республика Президентінің қарсылығы Сенаттың тиісті комитетінің отырысында алдын ала қаралады, ол талқылаудың қорытындысы бойынша Сенаттың отырысына осы мәселе бойынша қорытынды мен Сенат қаулысының жобасын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54-тармақ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Мынадай мазмұндағы 54-1-тармақпен толықтырылсын:
</w:t>
      </w:r>
      <w:r>
        <w:br/>
      </w:r>
      <w:r>
        <w:rPr>
          <w:rFonts w:ascii="Times New Roman"/>
          <w:b w:val="false"/>
          <w:i w:val="false"/>
          <w:color w:val="000000"/>
          <w:sz w:val="28"/>
        </w:rPr>
        <w:t>
      "54-1. Республикалық референдумды тағайындау туралы бастама жасауды бұл мәселе Мәжілісте қаралғаннан кейін Палата отырысында Сенат жүзеге асырады және ол тиісті қаулымен ресімделеді.
</w:t>
      </w:r>
      <w:r>
        <w:br/>
      </w:r>
      <w:r>
        <w:rPr>
          <w:rFonts w:ascii="Times New Roman"/>
          <w:b w:val="false"/>
          <w:i w:val="false"/>
          <w:color w:val="000000"/>
          <w:sz w:val="28"/>
        </w:rPr>
        <w:t>
      Республикалық референдумды тағайындау туралы бастама жасау Сенаттың тиісті комитетінің отырысында алдын ала қаралады, ол талқылау қорытындысы бойынша Сенаттың отырысына осы мәселе бойынша қорытынды мен Сенат қаулысының жобасын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55-1-тармақтың он төртінші абзацында "екі" деген сөз "он"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Мынадай мазмұндағы 55-18-тармақпен толықтырылсын:
</w:t>
      </w:r>
      <w:r>
        <w:br/>
      </w:r>
      <w:r>
        <w:rPr>
          <w:rFonts w:ascii="Times New Roman"/>
          <w:b w:val="false"/>
          <w:i w:val="false"/>
          <w:color w:val="000000"/>
          <w:sz w:val="28"/>
        </w:rPr>
        <w:t>
      "55-18. Мәжіліс депутаттары сайланып, жаңа шақырылым жұмысы басталғаннан кейін Мәжіліс өкілеттіктерінің мерзімінен бұрын тоқтатылуынан туындаған оның уақытша болмауы кезеңінде келіп түскен және Сенат қарамаған конституциялық заңдар мен заңдардың жобалары Парламент Мәжілісіне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5-тараудың тақырыбы мынадай редакцияда жазылсын:
</w:t>
      </w:r>
      <w:r>
        <w:br/>
      </w:r>
      <w:r>
        <w:rPr>
          <w:rFonts w:ascii="Times New Roman"/>
          <w:b w:val="false"/>
          <w:i w:val="false"/>
          <w:color w:val="000000"/>
          <w:sz w:val="28"/>
        </w:rPr>
        <w:t>
      "5-тарау. Республикалық бюджетті бекіту және республикалық бюджеттің атқарылуы туралы есептерді талқылау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20. 59-тармақ мынадай редакцияда жазылсын:
</w:t>
      </w:r>
      <w:r>
        <w:br/>
      </w:r>
      <w:r>
        <w:rPr>
          <w:rFonts w:ascii="Times New Roman"/>
          <w:b w:val="false"/>
          <w:i w:val="false"/>
          <w:color w:val="000000"/>
          <w:sz w:val="28"/>
        </w:rPr>
        <w:t>
      "59. Мәжіліс мақұлдап, Сенатқа келіп түскен алдағы қаржы жылына арналған республикалық бюджет туралы заң жобасы бойынша Сенат Бюросының шешімімен бас комитет айқындалады.
</w:t>
      </w:r>
      <w:r>
        <w:br/>
      </w:r>
      <w:r>
        <w:rPr>
          <w:rFonts w:ascii="Times New Roman"/>
          <w:b w:val="false"/>
          <w:i w:val="false"/>
          <w:color w:val="000000"/>
          <w:sz w:val="28"/>
        </w:rPr>
        <w:t>
      Заң жобасын талқылау: орта мерзімді фискалдық саясат және тиісті қаржы жылына арналған республикалық бюджет туралы заң жобасы бойынша Үкімет уәкілдік берген адамның, ақша-кредит саясаты бойынша Республика Ұлттық Банкі Төрағасының баяндамаларын және Сенаттың бас комитеті өкілінің қосымша баяндамасын қамтиды.
</w:t>
      </w:r>
      <w:r>
        <w:br/>
      </w:r>
      <w:r>
        <w:rPr>
          <w:rFonts w:ascii="Times New Roman"/>
          <w:b w:val="false"/>
          <w:i w:val="false"/>
          <w:color w:val="000000"/>
          <w:sz w:val="28"/>
        </w:rPr>
        <w:t>
      Әрбір сөз сөйлеушінің баяндамасы осы Регламенттің 10-тармағына сәйкес талқылануы тиіс.
</w:t>
      </w:r>
      <w:r>
        <w:br/>
      </w:r>
      <w:r>
        <w:rPr>
          <w:rFonts w:ascii="Times New Roman"/>
          <w:b w:val="false"/>
          <w:i w:val="false"/>
          <w:color w:val="000000"/>
          <w:sz w:val="28"/>
        </w:rPr>
        <w:t>
      Тиісті қаржы жылына арналған республикалық бюджет жобасын қарау мен оны бекіту осы Регламенттің 3-тарауында белгіленген тәртіппен жүзеге асырылады.
</w:t>
      </w:r>
      <w:r>
        <w:br/>
      </w:r>
      <w:r>
        <w:rPr>
          <w:rFonts w:ascii="Times New Roman"/>
          <w:b w:val="false"/>
          <w:i w:val="false"/>
          <w:color w:val="000000"/>
          <w:sz w:val="28"/>
        </w:rPr>
        <w:t>
      Палатаның шешімі бойынша Қазақстан Республикасының Премьер-Министрі Сенат отырысында Республиканың әлеуметтік-экономикалық дамуының орта мерзімді жоспары бойынша баяндама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60-тармақ мынадай редакцияда жазылсын:
</w:t>
      </w:r>
      <w:r>
        <w:br/>
      </w:r>
      <w:r>
        <w:rPr>
          <w:rFonts w:ascii="Times New Roman"/>
          <w:b w:val="false"/>
          <w:i w:val="false"/>
          <w:color w:val="000000"/>
          <w:sz w:val="28"/>
        </w:rPr>
        <w:t>
      "60. Республикалық бюджет туралы заңға өзгерістер мен толықтырулар енгізу туралы заң жобасын қарау мен оны бекіту осы Регламенттің 59-тармағына сәйкес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62-тармақ мынадай редакцияда жазылсын:
</w:t>
      </w:r>
      <w:r>
        <w:br/>
      </w:r>
      <w:r>
        <w:rPr>
          <w:rFonts w:ascii="Times New Roman"/>
          <w:b w:val="false"/>
          <w:i w:val="false"/>
          <w:color w:val="000000"/>
          <w:sz w:val="28"/>
        </w:rPr>
        <w:t>
      "62. Сенат Республиканың халықаралық шарттарын ратификациялау және олардың күшін жою туралы заңдарды қабылдайды.
</w:t>
      </w:r>
      <w:r>
        <w:br/>
      </w:r>
      <w:r>
        <w:rPr>
          <w:rFonts w:ascii="Times New Roman"/>
          <w:b w:val="false"/>
          <w:i w:val="false"/>
          <w:color w:val="000000"/>
          <w:sz w:val="28"/>
        </w:rPr>
        <w:t>
      Халықаралық шарттарды ратификациялау және олардың күшін жою туралы заң жобаларын қарау осы Регламенттің 3-тарауында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63-тармақтың үшінші абзацы мынадай редакцияда жазылсын:
</w:t>
      </w:r>
      <w:r>
        <w:br/>
      </w:r>
      <w:r>
        <w:rPr>
          <w:rFonts w:ascii="Times New Roman"/>
          <w:b w:val="false"/>
          <w:i w:val="false"/>
          <w:color w:val="000000"/>
          <w:sz w:val="28"/>
        </w:rPr>
        <w:t>
      "Парламент депутаттары жалпы санының кем дегенде бестен бір бөлігін құрайтын Сенат депутаттары Республиканың халықаралық шарттары ратификацияланғанға дейін олардың 
</w:t>
      </w:r>
      <w:r>
        <w:rPr>
          <w:rFonts w:ascii="Times New Roman"/>
          <w:b w:val="false"/>
          <w:i w:val="false"/>
          <w:color w:val="000000"/>
          <w:sz w:val="28"/>
        </w:rPr>
        <w:t xml:space="preserve"> Конституцияға </w:t>
      </w:r>
      <w:r>
        <w:rPr>
          <w:rFonts w:ascii="Times New Roman"/>
          <w:b w:val="false"/>
          <w:i w:val="false"/>
          <w:color w:val="000000"/>
          <w:sz w:val="28"/>
        </w:rPr>
        <w:t>
 сәйкестігін қарау үшін Конституциялық Кеңеске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24. II бөлімнің 7-тарауының бірінші және үшінші параграфының тақырыптарында, 64, 66, 68, 75-тармақтарда "алқаларының төрағалары"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II бөлімнің 7-тарауының екінші параграфының тақырыбы "Бас прокурорын" деген сөздердің алдынан "Ұлттық Банкінің Төрағасын,"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71-тармақ мынадай мазмұндағы екінші сөйлеммен толықтырылсын:
</w:t>
      </w:r>
      <w:r>
        <w:br/>
      </w:r>
      <w:r>
        <w:rPr>
          <w:rFonts w:ascii="Times New Roman"/>
          <w:b w:val="false"/>
          <w:i w:val="false"/>
          <w:color w:val="000000"/>
          <w:sz w:val="28"/>
        </w:rPr>
        <w:t>
      "Талқылау қорытындысы бойынша комитет қорытынды жасайды және осы мәселе бойынша Сенат қаулысының жобасын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II бөлімнің 7-тарауының төртінші, бесінші және алтыншы параграфының тақырыптары және 77, 78, 79, 80-тармақтар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II бөлімнің 8-тарауының бірінші параграфының тақырыбында "Республикалық" деген сөздің алдынан "Конституциялық Кеңестің, Орталық сайлау комиссиясының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81-тармақ мынадай редакцияда жазылсын:
</w:t>
      </w:r>
      <w:r>
        <w:br/>
      </w:r>
      <w:r>
        <w:rPr>
          <w:rFonts w:ascii="Times New Roman"/>
          <w:b w:val="false"/>
          <w:i w:val="false"/>
          <w:color w:val="000000"/>
          <w:sz w:val="28"/>
        </w:rPr>
        <w:t>
      "81. Сенат Палата Төрағасының ұсынуы бойынша Сенат депутаттары жалпы санының көпшілік даусымен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r>
        <w:br/>
      </w:r>
      <w:r>
        <w:rPr>
          <w:rFonts w:ascii="Times New Roman"/>
          <w:b w:val="false"/>
          <w:i w:val="false"/>
          <w:color w:val="000000"/>
          <w:sz w:val="28"/>
        </w:rPr>
        <w:t>
      Сенат Төрағасы ұсынған кандидатураларды тиісті комитет өзінің отырысында алдын ала талқылайды. Кандидатураларды қарау қорытындылары бойынша комитет әрбір талқыланған кандидатура жөнінде қорытынды жасап, ол Сенат отырысында жария етіледі.
</w:t>
      </w:r>
      <w:r>
        <w:br/>
      </w:r>
      <w:r>
        <w:rPr>
          <w:rFonts w:ascii="Times New Roman"/>
          <w:b w:val="false"/>
          <w:i w:val="false"/>
          <w:color w:val="000000"/>
          <w:sz w:val="28"/>
        </w:rPr>
        <w:t>
      Қызметке тағайындау туралы мәселені Палата отырысында қарау кезінде қызметке кандидатураларды Сенат Төрағасы таныстырады.
</w:t>
      </w:r>
      <w:r>
        <w:br/>
      </w:r>
      <w:r>
        <w:rPr>
          <w:rFonts w:ascii="Times New Roman"/>
          <w:b w:val="false"/>
          <w:i w:val="false"/>
          <w:color w:val="000000"/>
          <w:sz w:val="28"/>
        </w:rPr>
        <w:t>
      Сенат отырысында:
</w:t>
      </w:r>
      <w:r>
        <w:br/>
      </w:r>
      <w:r>
        <w:rPr>
          <w:rFonts w:ascii="Times New Roman"/>
          <w:b w:val="false"/>
          <w:i w:val="false"/>
          <w:color w:val="000000"/>
          <w:sz w:val="28"/>
        </w:rPr>
        <w:t>
      кандидатқа және кандидатты таныстырған адамға сұрақтар берілуі;
</w:t>
      </w:r>
      <w:r>
        <w:br/>
      </w:r>
      <w:r>
        <w:rPr>
          <w:rFonts w:ascii="Times New Roman"/>
          <w:b w:val="false"/>
          <w:i w:val="false"/>
          <w:color w:val="000000"/>
          <w:sz w:val="28"/>
        </w:rPr>
        <w:t>
      депутаттар ұсынылған кандидатураны "жақтап" немесе "қарсы" пікір білдіруі мүмкін.
</w:t>
      </w:r>
      <w:r>
        <w:br/>
      </w:r>
      <w:r>
        <w:rPr>
          <w:rFonts w:ascii="Times New Roman"/>
          <w:b w:val="false"/>
          <w:i w:val="false"/>
          <w:color w:val="000000"/>
          <w:sz w:val="28"/>
        </w:rPr>
        <w:t>
      Ұсынылған кандидатура бойынша, егер депутаттар мұны талап етпесе, жарыссөз ашылмауы мүмкін.
</w:t>
      </w:r>
      <w:r>
        <w:br/>
      </w:r>
      <w:r>
        <w:rPr>
          <w:rFonts w:ascii="Times New Roman"/>
          <w:b w:val="false"/>
          <w:i w:val="false"/>
          <w:color w:val="000000"/>
          <w:sz w:val="28"/>
        </w:rPr>
        <w:t>
      Әрбір кандидатураны талқылау үшін 20 минөтке дейін уақыт бөлінеді. Сенат Палата депутаттарының ұсынысы бойынша өзге де уақыт белгілеуге құқылы.
</w:t>
      </w:r>
      <w:r>
        <w:br/>
      </w:r>
      <w:r>
        <w:rPr>
          <w:rFonts w:ascii="Times New Roman"/>
          <w:b w:val="false"/>
          <w:i w:val="false"/>
          <w:color w:val="000000"/>
          <w:sz w:val="28"/>
        </w:rPr>
        <w:t>
      Егер Палата дауыс берудің өзге тәртібін белгілемесе, шешімдер әр кандидатура бойынша жеке, ашық дауыс беру арқылы қабылданады.
</w:t>
      </w:r>
      <w:r>
        <w:br/>
      </w:r>
      <w:r>
        <w:rPr>
          <w:rFonts w:ascii="Times New Roman"/>
          <w:b w:val="false"/>
          <w:i w:val="false"/>
          <w:color w:val="000000"/>
          <w:sz w:val="28"/>
        </w:rPr>
        <w:t>
      Шешімдер Парламент Сенатының қаулыларымен әр кандидатура бойынша жеке ресімделеді.
</w:t>
      </w:r>
      <w:r>
        <w:br/>
      </w:r>
      <w:r>
        <w:rPr>
          <w:rFonts w:ascii="Times New Roman"/>
          <w:b w:val="false"/>
          <w:i w:val="false"/>
          <w:color w:val="000000"/>
          <w:sz w:val="28"/>
        </w:rPr>
        <w:t>
      Егер Парламент Сенаты ұсынылған кандидатуралар бойынша қызметке тағайындау туралы шешім қабылдамаса, Сенат Төрағасы Палатаға сол адамдарға немесе жаңа кандидатураларға жазбаша ұсыныстар енгізеді. Бұл жағдайда Парламент Сенатының шешімінде қабылдамаудың жан-жақты дәлелі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30. II бөлімнің 8-тарауының екінші параграфының тақырыбы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81-1, 81-2, 81-3-тармақтар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90-тармақ мынадай редакцияда жазылсын:
</w:t>
      </w:r>
      <w:r>
        <w:br/>
      </w:r>
      <w:r>
        <w:rPr>
          <w:rFonts w:ascii="Times New Roman"/>
          <w:b w:val="false"/>
          <w:i w:val="false"/>
          <w:color w:val="000000"/>
          <w:sz w:val="28"/>
        </w:rPr>
        <w:t>
      "90. Сенат Палата депутаттары жалпы санының кем дегенде үштен бірінің бастамасы бойынша Республика Үкіметі мүшелерінің қызмет мәселелері жөніндегі есептерін тыңдауға құқылы. Есепті тыңдау қорытындылары бойынша Үкімет мүшесі Республика заңдарын орындамаған жағдайда оны қызметінен босату туралы Палата депутаттары жалпы санының көпшілік даусымен Республика Президентіне өтініш қабылдауға құқылы.
</w:t>
      </w:r>
      <w:r>
        <w:br/>
      </w:r>
      <w:r>
        <w:rPr>
          <w:rFonts w:ascii="Times New Roman"/>
          <w:b w:val="false"/>
          <w:i w:val="false"/>
          <w:color w:val="000000"/>
          <w:sz w:val="28"/>
        </w:rPr>
        <w:t>
      Егер Республика Президенті мұндай өтінішті қабылдамаса, онда депутаттар бірінші өтініш жасалған күннен бастап алты ай өткен соң Республика Президентінің алдына Палата депутаттары жалпы санының көпшілік даусымен Үкімет мүшесін қызметтен босату туралы мәселені қайталап қоюға құқылы. Бұл жағдайда Республика Президенті Үкімет мүшесін қызметінен босатады.
</w:t>
      </w:r>
      <w:r>
        <w:br/>
      </w:r>
      <w:r>
        <w:rPr>
          <w:rFonts w:ascii="Times New Roman"/>
          <w:b w:val="false"/>
          <w:i w:val="false"/>
          <w:color w:val="000000"/>
          <w:sz w:val="28"/>
        </w:rPr>
        <w:t>
      Үкімет мүшесінің есебін тыңдау туралы шешім қабылданған жағдайда Сенат оны әзірлеу жөнінде арнайы уақытша комиссия құруға немесе Палатаның тиісті комитетіне мәселені әзірлеуді тапсыруға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33. 101-тармақта "орынбасары" деген сөз "орынбасарлары"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102-тармақта: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"Сенат Аппаратының құрылымы мен штат санын бекітеді, сондай-ақ өз құзыреті шегінде өзге де актілерді қабылдайды;";
</w:t>
      </w:r>
      <w:r>
        <w:br/>
      </w:r>
      <w:r>
        <w:rPr>
          <w:rFonts w:ascii="Times New Roman"/>
          <w:b w:val="false"/>
          <w:i w:val="false"/>
          <w:color w:val="000000"/>
          <w:sz w:val="28"/>
        </w:rPr>
        <w:t>
      он бірінші абзацта "фракциялар мен" деген сөздер алып тасталсын;
</w:t>
      </w:r>
      <w:r>
        <w:br/>
      </w:r>
      <w:r>
        <w:rPr>
          <w:rFonts w:ascii="Times New Roman"/>
          <w:b w:val="false"/>
          <w:i w:val="false"/>
          <w:color w:val="000000"/>
          <w:sz w:val="28"/>
        </w:rPr>
        <w:t>
      мынадай мазмұндағы он екінші абзацпен толықтырылсын:
</w:t>
      </w:r>
      <w:r>
        <w:br/>
      </w:r>
      <w:r>
        <w:rPr>
          <w:rFonts w:ascii="Times New Roman"/>
          <w:b w:val="false"/>
          <w:i w:val="false"/>
          <w:color w:val="000000"/>
          <w:sz w:val="28"/>
        </w:rPr>
        <w:t>
      "консультативтік-кеңесші органдарын құрады және осы органдар туралы ережелерді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105-тармақта "орынбасары" деген сөз "орынбасарлары"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106-тармақтың бірінші абзацы мынадай редакцияда жазылсын:
</w:t>
      </w:r>
      <w:r>
        <w:br/>
      </w:r>
      <w:r>
        <w:rPr>
          <w:rFonts w:ascii="Times New Roman"/>
          <w:b w:val="false"/>
          <w:i w:val="false"/>
          <w:color w:val="000000"/>
          <w:sz w:val="28"/>
        </w:rPr>
        <w:t>
      "106. Парламенттің кезекті шақырылымында Сенат депутаттарының жартысы сайланып, Қазақстан Республикасы Орталық сайлау комиссиясы тіркегеннен кейін, Сенаттың бірінші отырысында Палата тұрақты комитеттердің саны мен атауы, тұрақты комитеттердің төрағаларын және тұрақты комитеттердің мүшелерін сайлау туралы мәселені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117-тармақтың үшінші абзацы мынадай мазмұндағы сөйлеммен толықтырылсын:
</w:t>
      </w:r>
      <w:r>
        <w:br/>
      </w:r>
      <w:r>
        <w:rPr>
          <w:rFonts w:ascii="Times New Roman"/>
          <w:b w:val="false"/>
          <w:i w:val="false"/>
          <w:color w:val="000000"/>
          <w:sz w:val="28"/>
        </w:rPr>
        <w:t>
      "Комитет, әдетте, кемінде үш күн бұрын депутаттар мен барлық мүдделі тараптарды отырысты өткізу уақыты мен орны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119-тармақтың төртінші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146-тармақтың екінші абзацы мынадай редакцияда жазылсын:
</w:t>
      </w:r>
      <w:r>
        <w:br/>
      </w:r>
      <w:r>
        <w:rPr>
          <w:rFonts w:ascii="Times New Roman"/>
          <w:b w:val="false"/>
          <w:i w:val="false"/>
          <w:color w:val="000000"/>
          <w:sz w:val="28"/>
        </w:rPr>
        <w:t>
      "Сауал салынған адам сол кезде отырыс залында отырған болса, сауал соның өзіне (немесе оның өкіліне) тікелей беріледі. Басқа жағдайлардың бәрінде депутат отырыста жариялаған сауалды Сенат Аппараты ол жарияланған күннен бастап үш жұмыс күнінен аспайтын мерзімде мемлекеттік органның тиісті лауазымды адамына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149-тармақ мынадай редакцияда жазылсын:
</w:t>
      </w:r>
      <w:r>
        <w:br/>
      </w:r>
      <w:r>
        <w:rPr>
          <w:rFonts w:ascii="Times New Roman"/>
          <w:b w:val="false"/>
          <w:i w:val="false"/>
          <w:color w:val="000000"/>
          <w:sz w:val="28"/>
        </w:rPr>
        <w:t>
      "149. Сенат депутаттары, партияда болу принциптері бойынша топтарды қоспағанда, депутаттық топтар түріндегі депутаттық бірлестіктер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41. 150-тармақ мынадай редакцияда жазылсын:
</w:t>
      </w:r>
      <w:r>
        <w:br/>
      </w:r>
      <w:r>
        <w:rPr>
          <w:rFonts w:ascii="Times New Roman"/>
          <w:b w:val="false"/>
          <w:i w:val="false"/>
          <w:color w:val="000000"/>
          <w:sz w:val="28"/>
        </w:rPr>
        <w:t>
      "Депутаттық топ - депутаттардың өз өкілеттігін жүзеге асыруға арналған бірлестігі. Депутаттық топтың құрамында Парламенттің кем дегенде он бес депутаты болуға тиіс.
</w:t>
      </w:r>
      <w:r>
        <w:br/>
      </w:r>
      <w:r>
        <w:rPr>
          <w:rFonts w:ascii="Times New Roman"/>
          <w:b w:val="false"/>
          <w:i w:val="false"/>
          <w:color w:val="000000"/>
          <w:sz w:val="28"/>
        </w:rPr>
        <w:t>
      Сенат Бюросында тіркелген депутаттық бірлестіктер өздерінің шешімдері туралы Сенат Төрағасына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151-тармақтың бірінші абзацы мынадай редакцияда жазылсын:
</w:t>
      </w:r>
      <w:r>
        <w:br/>
      </w:r>
      <w:r>
        <w:rPr>
          <w:rFonts w:ascii="Times New Roman"/>
          <w:b w:val="false"/>
          <w:i w:val="false"/>
          <w:color w:val="000000"/>
          <w:sz w:val="28"/>
        </w:rPr>
        <w:t>
      "151. Депутаттық топтарды тіркеу Палата Бюросында жүзеге асырылады, тіркеу келу тәртібімен жүргізіледі және ол тек қана ақпараттық сипатта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152-тармақтың бірінші абзацының бірінші сөйлемі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165-тармақта:
</w:t>
      </w:r>
      <w:r>
        <w:br/>
      </w:r>
      <w:r>
        <w:rPr>
          <w:rFonts w:ascii="Times New Roman"/>
          <w:b w:val="false"/>
          <w:i w:val="false"/>
          <w:color w:val="000000"/>
          <w:sz w:val="28"/>
        </w:rPr>
        <w:t>
      төртінші, сегізінші абзацтар мынадай редакцияда жазылсын:
</w:t>
      </w:r>
      <w:r>
        <w:br/>
      </w:r>
      <w:r>
        <w:rPr>
          <w:rFonts w:ascii="Times New Roman"/>
          <w:b w:val="false"/>
          <w:i w:val="false"/>
          <w:color w:val="000000"/>
          <w:sz w:val="28"/>
        </w:rPr>
        <w:t>
      "Палатаға Палата Төрағасының орынбасарлары қызметіне сайлауға кандидатуралар ұсынады, сондай-ақ олардың арасындағы міндеттерді бөледі;";
</w:t>
      </w:r>
      <w:r>
        <w:br/>
      </w:r>
      <w:r>
        <w:rPr>
          <w:rFonts w:ascii="Times New Roman"/>
          <w:b w:val="false"/>
          <w:i w:val="false"/>
          <w:color w:val="000000"/>
          <w:sz w:val="28"/>
        </w:rPr>
        <w:t>
      "Палаталарға Конституциялық Кеңестің екі мүшесін, Орталық сайлау комиссиясының екі мүшесін, Республикалық бюджеттің атқарылуын бақылау жөніндегі есеп комитетінің үш мүшесін қызметке тағайындау үшін кандидатураларды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16-тараудың тақырыбында "Орынбасары" деген сөз "орынбасарлары"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167-тармақта "Орынбасары" деген сөз "орынбасарлары" деген сөзбен ауыстырылсын; екінші түзету орысша мәтінге қатысты, қазақша мәтін дұрыс жазылған.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47. 173-тармақта:
</w:t>
      </w:r>
      <w:r>
        <w:br/>
      </w:r>
      <w:r>
        <w:rPr>
          <w:rFonts w:ascii="Times New Roman"/>
          <w:b w:val="false"/>
          <w:i w:val="false"/>
          <w:color w:val="000000"/>
          <w:sz w:val="28"/>
        </w:rPr>
        <w:t>
      "Орынбасары" деген сөз "орынбасарлары" деген сөзбен ауыстырылсын; екінші түзету орысша мәтінге қатысты, қазақша мәтін дұрыс жазылған.
</w:t>
      </w:r>
      <w:r>
        <w:br/>
      </w:r>
      <w:r>
        <w:rPr>
          <w:rFonts w:ascii="Times New Roman"/>
          <w:b w:val="false"/>
          <w:i w:val="false"/>
          <w:color w:val="000000"/>
          <w:sz w:val="28"/>
        </w:rPr>
        <w:t>
      "Төрағаны алмастырады" деген сөздер "Төрағаның міндетін атқарады"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Мынадай мазмұндағы 16-1-тараумен толықтырылсын:
</w:t>
      </w:r>
      <w:r>
        <w:br/>
      </w:r>
      <w:r>
        <w:rPr>
          <w:rFonts w:ascii="Times New Roman"/>
          <w:b w:val="false"/>
          <w:i w:val="false"/>
          <w:color w:val="000000"/>
          <w:sz w:val="28"/>
        </w:rPr>
        <w:t>
      "16-1-тарау. Парламент Сенатының шет мемлекеттер парламенттерімен және халықаралық парламенттік ұйымдармен ынтымақтастығы
</w:t>
      </w:r>
      <w:r>
        <w:br/>
      </w:r>
      <w:r>
        <w:rPr>
          <w:rFonts w:ascii="Times New Roman"/>
          <w:b w:val="false"/>
          <w:i w:val="false"/>
          <w:color w:val="000000"/>
          <w:sz w:val="28"/>
        </w:rPr>
        <w:t>
      173-1. Парламент Сенаты шет мемлекеттер парламенттерімен және халықаралық парламенттік ұйымдармен ынтымақтастықты жүзеге асырады.
</w:t>
      </w:r>
      <w:r>
        <w:br/>
      </w:r>
      <w:r>
        <w:rPr>
          <w:rFonts w:ascii="Times New Roman"/>
          <w:b w:val="false"/>
          <w:i w:val="false"/>
          <w:color w:val="000000"/>
          <w:sz w:val="28"/>
        </w:rPr>
        <w:t>
      173-2. Парламент Сенаты Қазақстан Республикасының заңнамасында көзделген тәртіппен парламентаралық ынтымақтастық туралы халықаралық шарттар жасаса алады, сондай-ақ Парламент Сенатының шет мемлекеттер парламенттерімен (парламенттер палаталарымен) ынтымақтастығы жөнінде топтар құра алады.
</w:t>
      </w:r>
      <w:r>
        <w:br/>
      </w:r>
      <w:r>
        <w:rPr>
          <w:rFonts w:ascii="Times New Roman"/>
          <w:b w:val="false"/>
          <w:i w:val="false"/>
          <w:color w:val="000000"/>
          <w:sz w:val="28"/>
        </w:rPr>
        <w:t>
      173-3. Сенат Төрағасы:
</w:t>
      </w:r>
      <w:r>
        <w:br/>
      </w:r>
      <w:r>
        <w:rPr>
          <w:rFonts w:ascii="Times New Roman"/>
          <w:b w:val="false"/>
          <w:i w:val="false"/>
          <w:color w:val="000000"/>
          <w:sz w:val="28"/>
        </w:rPr>
        <w:t>
      парламентаралық алмасу шеңберінде жүзеге асырылатын ресми және жұмыс сапарлары туралы, сондай-ақ Парламент Сенатының депутаттарын шет елге іссапарға жіберу туралы өкімдер шығарады;
</w:t>
      </w:r>
      <w:r>
        <w:br/>
      </w:r>
      <w:r>
        <w:rPr>
          <w:rFonts w:ascii="Times New Roman"/>
          <w:b w:val="false"/>
          <w:i w:val="false"/>
          <w:color w:val="000000"/>
          <w:sz w:val="28"/>
        </w:rPr>
        <w:t>
      Парламент Сенатының шет елге жіберілетін делегациясының құрамын, қажет болған кезде осы делегациялардың басшыларын, олардың орынбасарларын және олармен ілесе жүретін адамдарды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175-тармақта:
</w:t>
      </w:r>
      <w:r>
        <w:br/>
      </w:r>
      <w:r>
        <w:rPr>
          <w:rFonts w:ascii="Times New Roman"/>
          <w:b w:val="false"/>
          <w:i w:val="false"/>
          <w:color w:val="000000"/>
          <w:sz w:val="28"/>
        </w:rPr>
        <w:t>
      "Орынбасары" деген сөз "орынбасарлары"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 179-тармақтың алтыншы абзацы мынадай редакцияда жазылсын:
</w:t>
      </w:r>
      <w:r>
        <w:br/>
      </w:r>
      <w:r>
        <w:rPr>
          <w:rFonts w:ascii="Times New Roman"/>
          <w:b w:val="false"/>
          <w:i w:val="false"/>
          <w:color w:val="000000"/>
          <w:sz w:val="28"/>
        </w:rPr>
        <w:t>
      "ақпараттық-талдамалық және ұйымдық-техникалық жағынан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Парламенті Сенатының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