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3538" w14:textId="8a63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2022 жылғы 10 маусымдағы № 96 шешімінің 1-тармағына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2025 жылғы 14 мамырдағы № 29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2014 жылғы 23 желтоқсандағы Еуразиялық экономикалық одақ шеңберінде дәрілік заттар айналысының бірыңғай қағидаттары мен қағидалары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комиссияның 2022 жылғы 17 наурыздағы № 12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Еуразиялық экономикалық одаққа мүше мемлекеттер тұрғындарының өмірі мен денсаулығын қорғау, Одақ шеңберінде дәрілік заттардың үздіксіз айналысын қамтамасыз ету мақсатында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"Медициналық қолдануға арналған дәрілік заттар айналысының ерекшеліктерін белгілеу жөніндегі уақытша шаралар туралы" 2022 жылғы 10 маусымдағы № 96 шешімінің 1-тармағының "а" тармақшасында "2014 жылғы 31 желтосқан" деген сөздер "2027 жылғы 31 желтоқсан"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 және 2025 жылғы 1 қаңтардан бастап туындайтын құқықтық қатынастарға қолданылады.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Караник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Амангельдиев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