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cc54" w14:textId="eb9c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тарифіне, сондай-ақ оларға қатысты кедендік әкелу бажының ставкасын өзгерту туралы шешімді Еуразиялық экономикалық комиссия Кеңесі жүннің жекелеген түрлеріне қатысты қабылдайтын сезімтал тауарлардың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11 наурыздағы № 26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2021 жылғы 14 қыркүйектегі № 80 шешімімен бекітілген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Еуразиялық экономикалық одақтың сыртқы экономикалық қызметінің бірыңғай тауар номенклатурасынан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қосалқы позиция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Еуразиялық экономикалық одақтың сыртқы экономикалық қызметінің бірыңғай тауар номенклатурасына 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позиция енгізілсін;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Еуразиялық экономикалық одақтың Бірыңғай кедендік тарифінің кедендік әкелу баждарының ставкалары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Еуразиялық экономикалық кеңестің 2015 жылғы 8 мамырдағы № 16 шешімімен бекітілген кедендік әкелу бажының ставкасын өзгерту туралы шешімді Еуразиялық экономикалық комиссия Кеңесі қабылдайтын сезімтал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5101 11 000 0 деген коды бар позиция мынадай мазмұндағы позициялармен ауыстырылсын: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"5101 11 000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 – 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мкм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аспайтын тонинамен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5101 11 000 2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мкм асатын, бірақ 31 мкм аспайтын тонинамен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мкм асатын, бірақ 40 мкм аспайтын тонинамен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мкм асатын, бірақ 67 мкм аспайтын тонинамен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өзгесі";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ЕАЭО СЭҚ ТН 5101 21 000 0 деген коды бар позиция мынадай мазмұндағы позициялармен ауыстырылсын: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"5101 21 000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 – 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мкм аспайтын тонинамен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мкм асатын, бірақ 31 мкм аспайтын тонинамен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мкм асатын, бірақ 40 мкм аспайтын тонинамен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мкм асатын, бірақ 67 мкм аспайтын тонинамен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өзгесі";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ЕАЭО СЭҚ ТН 5101 30 000 0 деген коды бар позиция мынадай мазмұндағы позициялармен ауыстырылсын: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"5101 30 000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 – 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мкм аспайтын тонинамен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5101 30 000 2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мкм асатын, бірақ 31 мкм аспайтын тонинамен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5101 30 000 3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мкм асатын, бірақ 40 мкм аспайтын тонинамен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5101 30 000 4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мкм асатын, бірақ 67 мкм аспайтын тонинамен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өзгесі";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номенклатурасынан алып тасталатын ҚОСАЛҚЫ ПОЗИЦИЯЛАР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өлш. бірл.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5101 11 000 0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қырқылған жүн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қырқылған жүн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карбондалған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енгізілетін ПОЗИЦИЯЛАР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өлш. бірл.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қырқылған жүн: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25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5101 11 000 2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25 мкм асатын, бірақ 31 мкм аспайтын тонинамен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5101 11 000 3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31 мкм асатын, бірақ 40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5101 11 000 4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40 мкм асатын, бірақ 67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қырқылған жүн: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25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5101 21 000 2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25 мкм асатын, бірақ 31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5101 21 000 3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31 мкм асатын, бірақ 40 мкм аспайтын тонинамен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5101 21 000 4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40 мкм асатын, бірақ 67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карбондалған: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25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5101 30 000 2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25 мкм асатын, бірақ 31 мкм аспайтын тонинамен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5101 30 000 3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31 мкм асатын, бірақ 40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5101 30 000 4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40 мкм асатын, бірақ 67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СТАВКАЛАРЫ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әкелу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бажының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(кедендік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пайызбен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евромен,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25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5101 11 000 2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25 мкм асатын, бірақ 31 мкм аспайтын тонинамен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5101 11 000 3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31 мкм асатын, бірақ 40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5101 11 000 4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40 мкм асатын, бірақ 67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25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5101 21 000 2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25 мкм асатын, бірақ 31 мкм аспайтын тонинамен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5101 21 000 3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31 мкм асатын, бірақ 40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5101 21 000 4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40 мкм асатын, бірақ 67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25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5101 30 000 2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25 мкм асатын, бірақ 31 мкм аспайтын тонинамен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5101 30 000 3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31 мкм асатын, бірақ 40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5101 30 000 4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40 мкм асатын, бірақ 67 мкм аспайтын тонинамен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