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1cde" w14:textId="4e71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қаңтардағы № 6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№169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қаңтардағы </w:t>
            </w:r>
            <w:r>
              <w:br/>
            </w:r>
            <w:r>
              <w:rPr>
                <w:rFonts w:ascii="Times New Roman"/>
                <w:b w:val="false"/>
                <w:i w:val="false"/>
                <w:color w:val="000000"/>
                <w:sz w:val="20"/>
              </w:rPr>
              <w:t xml:space="preserve">№ 6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 іске асыру ҚАҒИДАЛАРЫ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халықаралық шарттар мен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Кеден </w:t>
      </w:r>
      <w:r>
        <w:rPr>
          <w:rFonts w:ascii="Times New Roman"/>
          <w:b w:val="false"/>
          <w:i w:val="false"/>
          <w:color w:val="000000"/>
          <w:sz w:val="28"/>
        </w:rPr>
        <w:t>кодексі</w:t>
      </w:r>
      <w:r>
        <w:rPr>
          <w:rFonts w:ascii="Times New Roman"/>
          <w:b w:val="false"/>
          <w:i w:val="false"/>
          <w:color w:val="000000"/>
          <w:sz w:val="28"/>
        </w:rPr>
        <w:t xml:space="preserve"> (2017 жылғы 11 сәуірдегі Еуразиялық экономикалық одақтың Кеден кодексі туралы шартқа № 1 қосымша);</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ішкі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іске асыру тәртібін бекіту туралы" 2016 жылғы 19 желтоқсандағы № 169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"Тауарды сыныптау туралы алдын ала шешімнің нысанын, оны толтыру және осындай алдын ала шешімге өзгерістер (толықтырулар) енгізу тәртібін бекіту туралы" 2018 жылғы 17 сәуірдегі № 58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кеден органдары қабылдаған тауарларды сыныптау туралы алдын ала шешімдердегі ақпаратты Еуразиялық экономикалық комиссияға жіберу тәртібі туралы" 2022 жылғы 15 қарашадағы № 172 </w:t>
      </w:r>
      <w:r>
        <w:rPr>
          <w:rFonts w:ascii="Times New Roman"/>
          <w:b w:val="false"/>
          <w:i w:val="false"/>
          <w:color w:val="000000"/>
          <w:sz w:val="28"/>
        </w:rPr>
        <w:t>шешімі</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2. Осы Қағидалар "Еуразиялық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 (бұдан әрі - жалпы процесс) іске асыруды ұйымдастырушылық – техникалық қамтамасыз ету жөніндегі жұмыстарды технологиялық жобалауды және жоспарлауды орындау үшін негіз болып табылады.</w:t>
      </w:r>
    </w:p>
    <w:bookmarkEnd w:id="6"/>
    <w:bookmarkStart w:name="z9" w:id="7"/>
    <w:p>
      <w:pPr>
        <w:spacing w:after="0"/>
        <w:ind w:left="0"/>
        <w:jc w:val="both"/>
      </w:pPr>
      <w:r>
        <w:rPr>
          <w:rFonts w:ascii="Times New Roman"/>
          <w:b w:val="false"/>
          <w:i w:val="false"/>
          <w:color w:val="000000"/>
          <w:sz w:val="28"/>
        </w:rPr>
        <w:t>
      3. Осы Қағидалардың мақсаттары үшін мыналарды білдіретін ұғымдар пайдаланылады:</w:t>
      </w:r>
    </w:p>
    <w:bookmarkEnd w:id="7"/>
    <w:p>
      <w:pPr>
        <w:spacing w:after="0"/>
        <w:ind w:left="0"/>
        <w:jc w:val="both"/>
      </w:pPr>
      <w:r>
        <w:rPr>
          <w:rFonts w:ascii="Times New Roman"/>
          <w:b w:val="false"/>
          <w:i w:val="false"/>
          <w:color w:val="000000"/>
          <w:sz w:val="28"/>
        </w:rPr>
        <w:t>
      "мүдделі тұлға" – сыртқы экономикалық қызметке қатысушы немесе тауарларды ЕАЭО СЭҚ ТН сәйкес сыныптау үшін қажетті ақпаратты алуға мүдделі өзге де тұлға;</w:t>
      </w:r>
    </w:p>
    <w:p>
      <w:pPr>
        <w:spacing w:after="0"/>
        <w:ind w:left="0"/>
        <w:jc w:val="both"/>
      </w:pPr>
      <w:r>
        <w:rPr>
          <w:rFonts w:ascii="Times New Roman"/>
          <w:b w:val="false"/>
          <w:i w:val="false"/>
          <w:color w:val="000000"/>
          <w:sz w:val="28"/>
        </w:rPr>
        <w:t xml:space="preserve">
      "алдын ала шешімді түзету" – Еуразиялық экономикалық одақтың Кеден кодексінің 26-бабы </w:t>
      </w:r>
      <w:r>
        <w:rPr>
          <w:rFonts w:ascii="Times New Roman"/>
          <w:b w:val="false"/>
          <w:i w:val="false"/>
          <w:color w:val="000000"/>
          <w:sz w:val="28"/>
        </w:rPr>
        <w:t>2-тармағының</w:t>
      </w:r>
      <w:r>
        <w:rPr>
          <w:rFonts w:ascii="Times New Roman"/>
          <w:b w:val="false"/>
          <w:i w:val="false"/>
          <w:color w:val="000000"/>
          <w:sz w:val="28"/>
        </w:rPr>
        <w:t xml:space="preserve"> негізінде тауарларды сыныптау туралы алдын ала шешімге өзгерістер енгізу;</w:t>
      </w:r>
    </w:p>
    <w:p>
      <w:pPr>
        <w:spacing w:after="0"/>
        <w:ind w:left="0"/>
        <w:jc w:val="both"/>
      </w:pPr>
      <w:r>
        <w:rPr>
          <w:rFonts w:ascii="Times New Roman"/>
          <w:b w:val="false"/>
          <w:i w:val="false"/>
          <w:color w:val="000000"/>
          <w:sz w:val="28"/>
        </w:rPr>
        <w:t>
      "алдын ала шешім" – Одаққа мүше мемлекеттің кеден органы қабылдаған ЕАЭО СЭҚ ТН сәйкес тауарларды сыныптау туралы алдын ала шешім;</w:t>
      </w:r>
    </w:p>
    <w:p>
      <w:pPr>
        <w:spacing w:after="0"/>
        <w:ind w:left="0"/>
        <w:jc w:val="both"/>
      </w:pPr>
      <w:r>
        <w:rPr>
          <w:rFonts w:ascii="Times New Roman"/>
          <w:b w:val="false"/>
          <w:i w:val="false"/>
          <w:color w:val="000000"/>
          <w:sz w:val="28"/>
        </w:rPr>
        <w:t>
      "алдын ала шешімдердің жинағы" – алдын ала шешімдерден алынған ақпаратты (мәліметтерді) иесіздендірілген түрде қамтитын жалпы ақпараттық ресурс;</w:t>
      </w:r>
    </w:p>
    <w:p>
      <w:pPr>
        <w:spacing w:after="0"/>
        <w:ind w:left="0"/>
        <w:jc w:val="both"/>
      </w:pPr>
      <w:r>
        <w:rPr>
          <w:rFonts w:ascii="Times New Roman"/>
          <w:b w:val="false"/>
          <w:i w:val="false"/>
          <w:color w:val="000000"/>
          <w:sz w:val="28"/>
        </w:rPr>
        <w:t>
      "орталық кеден органы" – Одаққа мүше мемлекеттің кеден ісі саласындағы уәкілетті мемлекеттік органы.</w:t>
      </w:r>
    </w:p>
    <w:p>
      <w:pPr>
        <w:spacing w:after="0"/>
        <w:ind w:left="0"/>
        <w:jc w:val="both"/>
      </w:pPr>
      <w:r>
        <w:rPr>
          <w:rFonts w:ascii="Times New Roman"/>
          <w:b w:val="false"/>
          <w:i w:val="false"/>
          <w:color w:val="000000"/>
          <w:sz w:val="28"/>
        </w:rPr>
        <w:t xml:space="preserve">
      Осы Қағидаларда пайдаланылатын өзге де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Еуразиялық экономикалық одақтың Кеден кодексінде (бұдан әрі – Кодекс) және Одақ органдарының Одақтың интеграцияланған ақпараттық жүйесін (бұдан әрі – интеграцияланған жүйе) құру және дамыту мәселелері жөніндегі актілерінде айқындалған мәндерде қолданылады.</w:t>
      </w:r>
    </w:p>
    <w:bookmarkStart w:name="z10" w:id="8"/>
    <w:p>
      <w:pPr>
        <w:spacing w:after="0"/>
        <w:ind w:left="0"/>
        <w:jc w:val="left"/>
      </w:pPr>
      <w:r>
        <w:rPr>
          <w:rFonts w:ascii="Times New Roman"/>
          <w:b/>
          <w:i w:val="false"/>
          <w:color w:val="000000"/>
        </w:rPr>
        <w:t xml:space="preserve"> II. Жалпы процесті іске асырудың мақсаты мен міндеттері</w:t>
      </w:r>
    </w:p>
    <w:bookmarkEnd w:id="8"/>
    <w:bookmarkStart w:name="z11" w:id="9"/>
    <w:p>
      <w:pPr>
        <w:spacing w:after="0"/>
        <w:ind w:left="0"/>
        <w:jc w:val="both"/>
      </w:pPr>
      <w:r>
        <w:rPr>
          <w:rFonts w:ascii="Times New Roman"/>
          <w:b w:val="false"/>
          <w:i w:val="false"/>
          <w:color w:val="000000"/>
          <w:sz w:val="28"/>
        </w:rPr>
        <w:t>
      4. Жалпы процесті іске асырудың мақсаты алдын ала шешімдер жинағын қалыптастыру және жүргізу, сондай-ақ одан алынған мәліметтерді мүдделі тұлғаларға ұсыну болып табылады.</w:t>
      </w:r>
    </w:p>
    <w:bookmarkEnd w:id="9"/>
    <w:bookmarkStart w:name="z12" w:id="10"/>
    <w:p>
      <w:pPr>
        <w:spacing w:after="0"/>
        <w:ind w:left="0"/>
        <w:jc w:val="both"/>
      </w:pPr>
      <w:r>
        <w:rPr>
          <w:rFonts w:ascii="Times New Roman"/>
          <w:b w:val="false"/>
          <w:i w:val="false"/>
          <w:color w:val="000000"/>
          <w:sz w:val="28"/>
        </w:rPr>
        <w:t>
      5. Жалпы процесті іске асыру шеңберінде мынадай міндеттерді шешу қажет:</w:t>
      </w:r>
    </w:p>
    <w:bookmarkEnd w:id="10"/>
    <w:bookmarkStart w:name="z13" w:id="11"/>
    <w:p>
      <w:pPr>
        <w:spacing w:after="0"/>
        <w:ind w:left="0"/>
        <w:jc w:val="both"/>
      </w:pPr>
      <w:r>
        <w:rPr>
          <w:rFonts w:ascii="Times New Roman"/>
          <w:b w:val="false"/>
          <w:i w:val="false"/>
          <w:color w:val="000000"/>
          <w:sz w:val="28"/>
        </w:rPr>
        <w:t>
      а) орталық кеден органдарының Комиссияға алдын ала шешімдерден өзекті және сенімді ақпаратты ұсынуы мақсатында орталық кеден органдары мен Еуразиялық экономикалық комиссия (бұдан әрі – Комиссия) арасындағы ақпараттық өзара іс-қимылды іске асыруды қамтамасыз ету;</w:t>
      </w:r>
    </w:p>
    <w:bookmarkEnd w:id="11"/>
    <w:bookmarkStart w:name="z14" w:id="12"/>
    <w:p>
      <w:pPr>
        <w:spacing w:after="0"/>
        <w:ind w:left="0"/>
        <w:jc w:val="both"/>
      </w:pPr>
      <w:r>
        <w:rPr>
          <w:rFonts w:ascii="Times New Roman"/>
          <w:b w:val="false"/>
          <w:i w:val="false"/>
          <w:color w:val="000000"/>
          <w:sz w:val="28"/>
        </w:rPr>
        <w:t>
      б) Комиссияға келіп түскен мәліметтер негізінде алдын ала шешімдер жинағын автоматты түрде қалыптастыруды қамтамасыз ету;</w:t>
      </w:r>
    </w:p>
    <w:bookmarkEnd w:id="12"/>
    <w:bookmarkStart w:name="z15" w:id="13"/>
    <w:p>
      <w:pPr>
        <w:spacing w:after="0"/>
        <w:ind w:left="0"/>
        <w:jc w:val="both"/>
      </w:pPr>
      <w:r>
        <w:rPr>
          <w:rFonts w:ascii="Times New Roman"/>
          <w:b w:val="false"/>
          <w:i w:val="false"/>
          <w:color w:val="000000"/>
          <w:sz w:val="28"/>
        </w:rPr>
        <w:t>
      в) алдын ала шешімдер жинағынан мәліметтерді Одақтың ақпараттық порталында орналастыруды, сондай-ақ мүдделі тұлғалардың осы мәліметтерге қол жеткізуін қамтамасыз ету.</w:t>
      </w:r>
    </w:p>
    <w:bookmarkEnd w:id="13"/>
    <w:bookmarkStart w:name="z16" w:id="14"/>
    <w:p>
      <w:pPr>
        <w:spacing w:after="0"/>
        <w:ind w:left="0"/>
        <w:jc w:val="left"/>
      </w:pPr>
      <w:r>
        <w:rPr>
          <w:rFonts w:ascii="Times New Roman"/>
          <w:b/>
          <w:i w:val="false"/>
          <w:color w:val="000000"/>
        </w:rPr>
        <w:t xml:space="preserve"> III. Ақпараттық өзара іс-қимылға қатысушылар</w:t>
      </w:r>
    </w:p>
    <w:bookmarkEnd w:id="14"/>
    <w:bookmarkStart w:name="z17" w:id="15"/>
    <w:p>
      <w:pPr>
        <w:spacing w:after="0"/>
        <w:ind w:left="0"/>
        <w:jc w:val="both"/>
      </w:pPr>
      <w:r>
        <w:rPr>
          <w:rFonts w:ascii="Times New Roman"/>
          <w:b w:val="false"/>
          <w:i w:val="false"/>
          <w:color w:val="000000"/>
          <w:sz w:val="28"/>
        </w:rPr>
        <w:t>
      6. Мыналар:</w:t>
      </w:r>
    </w:p>
    <w:bookmarkEnd w:id="15"/>
    <w:bookmarkStart w:name="z18" w:id="16"/>
    <w:p>
      <w:pPr>
        <w:spacing w:after="0"/>
        <w:ind w:left="0"/>
        <w:jc w:val="both"/>
      </w:pPr>
      <w:r>
        <w:rPr>
          <w:rFonts w:ascii="Times New Roman"/>
          <w:b w:val="false"/>
          <w:i w:val="false"/>
          <w:color w:val="000000"/>
          <w:sz w:val="28"/>
        </w:rPr>
        <w:t>
      а) орталық кеден органдары;</w:t>
      </w:r>
    </w:p>
    <w:bookmarkEnd w:id="16"/>
    <w:bookmarkStart w:name="z19" w:id="17"/>
    <w:p>
      <w:pPr>
        <w:spacing w:after="0"/>
        <w:ind w:left="0"/>
        <w:jc w:val="both"/>
      </w:pPr>
      <w:r>
        <w:rPr>
          <w:rFonts w:ascii="Times New Roman"/>
          <w:b w:val="false"/>
          <w:i w:val="false"/>
          <w:color w:val="000000"/>
          <w:sz w:val="28"/>
        </w:rPr>
        <w:t>
      б) Комиссия;</w:t>
      </w:r>
    </w:p>
    <w:bookmarkEnd w:id="17"/>
    <w:bookmarkStart w:name="z20" w:id="18"/>
    <w:p>
      <w:pPr>
        <w:spacing w:after="0"/>
        <w:ind w:left="0"/>
        <w:jc w:val="both"/>
      </w:pPr>
      <w:r>
        <w:rPr>
          <w:rFonts w:ascii="Times New Roman"/>
          <w:b w:val="false"/>
          <w:i w:val="false"/>
          <w:color w:val="000000"/>
          <w:sz w:val="28"/>
        </w:rPr>
        <w:t>
      в) мүдделі тұлғалар жалпы процесті іске асыру кезіндегі ақпараттық өзара іс-қимылға қатысушылар болып табылады.</w:t>
      </w:r>
    </w:p>
    <w:bookmarkEnd w:id="18"/>
    <w:bookmarkStart w:name="z21" w:id="19"/>
    <w:p>
      <w:pPr>
        <w:spacing w:after="0"/>
        <w:ind w:left="0"/>
        <w:jc w:val="both"/>
      </w:pPr>
      <w:r>
        <w:rPr>
          <w:rFonts w:ascii="Times New Roman"/>
          <w:b w:val="false"/>
          <w:i w:val="false"/>
          <w:color w:val="000000"/>
          <w:sz w:val="28"/>
        </w:rPr>
        <w:t>
      7. Ақпараттық өзара іс-қимылды іске асыру шеңберінде орталық кеден органдары мынадай функцияларды орындайды:</w:t>
      </w:r>
    </w:p>
    <w:bookmarkEnd w:id="19"/>
    <w:bookmarkStart w:name="z22" w:id="20"/>
    <w:p>
      <w:pPr>
        <w:spacing w:after="0"/>
        <w:ind w:left="0"/>
        <w:jc w:val="both"/>
      </w:pPr>
      <w:r>
        <w:rPr>
          <w:rFonts w:ascii="Times New Roman"/>
          <w:b w:val="false"/>
          <w:i w:val="false"/>
          <w:color w:val="000000"/>
          <w:sz w:val="28"/>
        </w:rPr>
        <w:t>
      а) Одаққа мүше мемлекеттердің кеден органдары (бұдан әрі – кеден органдары) қабылдаған қолданылу мерзімі аяқталмаған, өзгертілмеген, қайтарып алынбаған және қолданысы тоқтатылмаған алдын ала шешімдердің мәліметтерін қалыптастырады және Комиссияға ұсынады;</w:t>
      </w:r>
    </w:p>
    <w:bookmarkEnd w:id="20"/>
    <w:bookmarkStart w:name="z23" w:id="21"/>
    <w:p>
      <w:pPr>
        <w:spacing w:after="0"/>
        <w:ind w:left="0"/>
        <w:jc w:val="both"/>
      </w:pPr>
      <w:r>
        <w:rPr>
          <w:rFonts w:ascii="Times New Roman"/>
          <w:b w:val="false"/>
          <w:i w:val="false"/>
          <w:color w:val="000000"/>
          <w:sz w:val="28"/>
        </w:rPr>
        <w:t>
      б) алдын ала шешімдерді түзету туралы мәліметтерді қалыптастырады және Комиссияға ұсынады;</w:t>
      </w:r>
    </w:p>
    <w:bookmarkEnd w:id="21"/>
    <w:bookmarkStart w:name="z24" w:id="22"/>
    <w:p>
      <w:pPr>
        <w:spacing w:after="0"/>
        <w:ind w:left="0"/>
        <w:jc w:val="both"/>
      </w:pPr>
      <w:r>
        <w:rPr>
          <w:rFonts w:ascii="Times New Roman"/>
          <w:b w:val="false"/>
          <w:i w:val="false"/>
          <w:color w:val="000000"/>
          <w:sz w:val="28"/>
        </w:rPr>
        <w:t>
      в) алдын ала шешімдерді кері қайтарып алу немесе олардың қолданылуын тоқтату туралы мәліметтерді қалыптастырады және Комиссияға ұсынады.</w:t>
      </w:r>
    </w:p>
    <w:bookmarkEnd w:id="22"/>
    <w:bookmarkStart w:name="z25" w:id="23"/>
    <w:p>
      <w:pPr>
        <w:spacing w:after="0"/>
        <w:ind w:left="0"/>
        <w:jc w:val="both"/>
      </w:pPr>
      <w:r>
        <w:rPr>
          <w:rFonts w:ascii="Times New Roman"/>
          <w:b w:val="false"/>
          <w:i w:val="false"/>
          <w:color w:val="000000"/>
          <w:sz w:val="28"/>
        </w:rPr>
        <w:t>
      8. Ақпараттық өзара іс-қимылды іске асыру шеңберінде Комиссия мынадай функцияларды орындайды:</w:t>
      </w:r>
    </w:p>
    <w:bookmarkEnd w:id="23"/>
    <w:bookmarkStart w:name="z26" w:id="24"/>
    <w:p>
      <w:pPr>
        <w:spacing w:after="0"/>
        <w:ind w:left="0"/>
        <w:jc w:val="both"/>
      </w:pPr>
      <w:r>
        <w:rPr>
          <w:rFonts w:ascii="Times New Roman"/>
          <w:b w:val="false"/>
          <w:i w:val="false"/>
          <w:color w:val="000000"/>
          <w:sz w:val="28"/>
        </w:rPr>
        <w:t>
      а) қолданылу мерзімі аяқталмаған, өзгертілмеген, қайтарып алынбаған және қолданысы тоқтатылмаған алдын ала шешімдерден мәліметтер алады және өңдейді;</w:t>
      </w:r>
    </w:p>
    <w:bookmarkEnd w:id="24"/>
    <w:bookmarkStart w:name="z27" w:id="25"/>
    <w:p>
      <w:pPr>
        <w:spacing w:after="0"/>
        <w:ind w:left="0"/>
        <w:jc w:val="both"/>
      </w:pPr>
      <w:r>
        <w:rPr>
          <w:rFonts w:ascii="Times New Roman"/>
          <w:b w:val="false"/>
          <w:i w:val="false"/>
          <w:color w:val="000000"/>
          <w:sz w:val="28"/>
        </w:rPr>
        <w:t>
      б) алдын ала шешімдерді түзету туралы мәліметтерді алады және өңдейді;</w:t>
      </w:r>
    </w:p>
    <w:bookmarkEnd w:id="25"/>
    <w:bookmarkStart w:name="z28" w:id="26"/>
    <w:p>
      <w:pPr>
        <w:spacing w:after="0"/>
        <w:ind w:left="0"/>
        <w:jc w:val="both"/>
      </w:pPr>
      <w:r>
        <w:rPr>
          <w:rFonts w:ascii="Times New Roman"/>
          <w:b w:val="false"/>
          <w:i w:val="false"/>
          <w:color w:val="000000"/>
          <w:sz w:val="28"/>
        </w:rPr>
        <w:t>
      в) алдын ала шешімдерді кері қайтарып алу немесе олардың қолданылуын тоқтату туралы мәліметтерді алады және өңдейді;</w:t>
      </w:r>
    </w:p>
    <w:bookmarkEnd w:id="26"/>
    <w:bookmarkStart w:name="z29" w:id="27"/>
    <w:p>
      <w:pPr>
        <w:spacing w:after="0"/>
        <w:ind w:left="0"/>
        <w:jc w:val="both"/>
      </w:pPr>
      <w:r>
        <w:rPr>
          <w:rFonts w:ascii="Times New Roman"/>
          <w:b w:val="false"/>
          <w:i w:val="false"/>
          <w:color w:val="000000"/>
          <w:sz w:val="28"/>
        </w:rPr>
        <w:t>
      г) орталық кеден органдары ұсынған өңделген мәліметтердің негізінде алдын ала шешімдер жинағын қалыптастырады;</w:t>
      </w:r>
    </w:p>
    <w:bookmarkEnd w:id="27"/>
    <w:bookmarkStart w:name="z30" w:id="28"/>
    <w:p>
      <w:pPr>
        <w:spacing w:after="0"/>
        <w:ind w:left="0"/>
        <w:jc w:val="both"/>
      </w:pPr>
      <w:r>
        <w:rPr>
          <w:rFonts w:ascii="Times New Roman"/>
          <w:b w:val="false"/>
          <w:i w:val="false"/>
          <w:color w:val="000000"/>
          <w:sz w:val="28"/>
        </w:rPr>
        <w:t>
      д) Одақтың ақпараттық порталының құралдарын пайдалана отырып, оның ішінде белгіленген форматтардағы алдын ала шешімдер жинағынан мәліметтерді іздеу, сүзу және түсіру сервистері арқылы мүдделі тұлғаларға алдын ала шешімдер жинағынан мәліметтер беруді қамтамасыз етеді.</w:t>
      </w:r>
    </w:p>
    <w:bookmarkEnd w:id="28"/>
    <w:bookmarkStart w:name="z31" w:id="29"/>
    <w:p>
      <w:pPr>
        <w:spacing w:after="0"/>
        <w:ind w:left="0"/>
        <w:jc w:val="both"/>
      </w:pPr>
      <w:r>
        <w:rPr>
          <w:rFonts w:ascii="Times New Roman"/>
          <w:b w:val="false"/>
          <w:i w:val="false"/>
          <w:color w:val="000000"/>
          <w:sz w:val="28"/>
        </w:rPr>
        <w:t>
      9. Жалпы процеске қатысушылар арасындағы ақпараттық өзара іс-қимыл № 1 қосымшаға сәйкес функционалдық схемаға сай жүзеге асырылады.</w:t>
      </w:r>
    </w:p>
    <w:bookmarkEnd w:id="29"/>
    <w:bookmarkStart w:name="z32" w:id="30"/>
    <w:p>
      <w:pPr>
        <w:spacing w:after="0"/>
        <w:ind w:left="0"/>
        <w:jc w:val="left"/>
      </w:pPr>
      <w:r>
        <w:rPr>
          <w:rFonts w:ascii="Times New Roman"/>
          <w:b/>
          <w:i w:val="false"/>
          <w:color w:val="000000"/>
        </w:rPr>
        <w:t xml:space="preserve"> IV. Ақпараттық ресурстар және сервистер</w:t>
      </w:r>
    </w:p>
    <w:bookmarkEnd w:id="30"/>
    <w:bookmarkStart w:name="z33" w:id="31"/>
    <w:p>
      <w:pPr>
        <w:spacing w:after="0"/>
        <w:ind w:left="0"/>
        <w:jc w:val="both"/>
      </w:pPr>
      <w:r>
        <w:rPr>
          <w:rFonts w:ascii="Times New Roman"/>
          <w:b w:val="false"/>
          <w:i w:val="false"/>
          <w:color w:val="000000"/>
          <w:sz w:val="28"/>
        </w:rPr>
        <w:t>
      10. Одақтың ақпараттық порталында алдын ала шешімдерден мәліметтерді орналастыру және көрсетілген ақпаратқа жедел қол жеткізуді ұйымдастыру үшін Комиссия алдын ала шешімдердің жинағын қалыптастырады.</w:t>
      </w:r>
    </w:p>
    <w:bookmarkEnd w:id="31"/>
    <w:p>
      <w:pPr>
        <w:spacing w:after="0"/>
        <w:ind w:left="0"/>
        <w:jc w:val="both"/>
      </w:pPr>
      <w:r>
        <w:rPr>
          <w:rFonts w:ascii="Times New Roman"/>
          <w:b w:val="false"/>
          <w:i w:val="false"/>
          <w:color w:val="000000"/>
          <w:sz w:val="28"/>
        </w:rPr>
        <w:t>
      Алдын ала шешімдер жинағын қалыптастыру Комиссияның орталық кеден органдарынан осы Қағидалардың 7-тармағында көзделген өзекті мәліметтерді алуын, оларды көрсетілген жинаққа енгізіні және сақтауын қамтиды.</w:t>
      </w:r>
    </w:p>
    <w:p>
      <w:pPr>
        <w:spacing w:after="0"/>
        <w:ind w:left="0"/>
        <w:jc w:val="both"/>
      </w:pPr>
      <w:r>
        <w:rPr>
          <w:rFonts w:ascii="Times New Roman"/>
          <w:b w:val="false"/>
          <w:i w:val="false"/>
          <w:color w:val="000000"/>
          <w:sz w:val="28"/>
        </w:rPr>
        <w:t>
      Мәліметтер № 2 қосымшаға сәйкес құрамда алдын ала шешімдер жинағына енгізіледі.</w:t>
      </w:r>
    </w:p>
    <w:bookmarkStart w:name="z34" w:id="32"/>
    <w:p>
      <w:pPr>
        <w:spacing w:after="0"/>
        <w:ind w:left="0"/>
        <w:jc w:val="both"/>
      </w:pPr>
      <w:r>
        <w:rPr>
          <w:rFonts w:ascii="Times New Roman"/>
          <w:b w:val="false"/>
          <w:i w:val="false"/>
          <w:color w:val="000000"/>
          <w:sz w:val="28"/>
        </w:rPr>
        <w:t>
      11. Алдын ала шешімдер жинағы алдын ала шешімдерден алынған мәліметтерді, оның ішінде алдын ала шешімдердің қолданылу мерзімінің аяқталуы, кері қайтарып алынуы немесе қолданылуының тоқтатылуы туралы мәліметтерді иесіздендірілген түрде қамтиды.</w:t>
      </w:r>
    </w:p>
    <w:bookmarkEnd w:id="32"/>
    <w:bookmarkStart w:name="z35" w:id="33"/>
    <w:p>
      <w:pPr>
        <w:spacing w:after="0"/>
        <w:ind w:left="0"/>
        <w:jc w:val="both"/>
      </w:pPr>
      <w:r>
        <w:rPr>
          <w:rFonts w:ascii="Times New Roman"/>
          <w:b w:val="false"/>
          <w:i w:val="false"/>
          <w:color w:val="000000"/>
          <w:sz w:val="28"/>
        </w:rPr>
        <w:t>
      12. Мемлекеттік, коммерциялық, банктік және заңмен қорғалатын өзге де құпияны (құпияларды) құрайтын ақпаратты не мүдделі тұлғаларға қатысты басқа да құпия ақпаратты орталық кеден органдары Комиссияға бермейді және олар алдын ала шешімдер жинағына енгізуге жатпайды.</w:t>
      </w:r>
    </w:p>
    <w:bookmarkEnd w:id="33"/>
    <w:bookmarkStart w:name="z36" w:id="34"/>
    <w:p>
      <w:pPr>
        <w:spacing w:after="0"/>
        <w:ind w:left="0"/>
        <w:jc w:val="both"/>
      </w:pPr>
      <w:r>
        <w:rPr>
          <w:rFonts w:ascii="Times New Roman"/>
          <w:b w:val="false"/>
          <w:i w:val="false"/>
          <w:color w:val="000000"/>
          <w:sz w:val="28"/>
        </w:rPr>
        <w:t>
      13. Одақтың ақпараттық порталына орталық кеден органдары ұсынған және осы Қағидаларға № 2 қосымшада келтірілген кестенің 2– 6-тармақтарында айқындалған, қолданылу мерзімі аяқталмаған, кері қайтарып алынбаған және қолданысы тоқтатылмаған алдын ала шешімдерден алынған ақпарат бөлігінде өзекті мәліметтерді орналастыру қамтамасыз етіледі.</w:t>
      </w:r>
    </w:p>
    <w:bookmarkEnd w:id="34"/>
    <w:bookmarkStart w:name="z37" w:id="35"/>
    <w:p>
      <w:pPr>
        <w:spacing w:after="0"/>
        <w:ind w:left="0"/>
        <w:jc w:val="both"/>
      </w:pPr>
      <w:r>
        <w:rPr>
          <w:rFonts w:ascii="Times New Roman"/>
          <w:b w:val="false"/>
          <w:i w:val="false"/>
          <w:color w:val="000000"/>
          <w:sz w:val="28"/>
        </w:rPr>
        <w:t>
      14. Орталық кеден органдарының осы Қағидалардың 7-тармағында көзделген мәліметтерді қалыптастыруы кеден органдарының ақпараттық жүйесін немесе интеграцияланған жүйенің ұлттық сегменттерінің құрамында оларды пайдалану мүмкіндігін көздейтін интеграцияланған жүйенің Комиссияның интеграциялық сегментінің бағдарламалық қамтамасыз ету компоненттері пайдаланыла отырып жүзеге асырылады.</w:t>
      </w:r>
    </w:p>
    <w:bookmarkEnd w:id="35"/>
    <w:bookmarkStart w:name="z38" w:id="36"/>
    <w:p>
      <w:pPr>
        <w:spacing w:after="0"/>
        <w:ind w:left="0"/>
        <w:jc w:val="both"/>
      </w:pPr>
      <w:r>
        <w:rPr>
          <w:rFonts w:ascii="Times New Roman"/>
          <w:b w:val="false"/>
          <w:i w:val="false"/>
          <w:color w:val="000000"/>
          <w:sz w:val="28"/>
        </w:rPr>
        <w:t>
      15. Жалпы процесті іске асыру мақсатында орталық кеден органдары электрондық сервистердің мынадай түрлерін құруды және қолдануды қамтамасыз етеді:</w:t>
      </w:r>
    </w:p>
    <w:bookmarkEnd w:id="36"/>
    <w:bookmarkStart w:name="z39" w:id="37"/>
    <w:p>
      <w:pPr>
        <w:spacing w:after="0"/>
        <w:ind w:left="0"/>
        <w:jc w:val="both"/>
      </w:pPr>
      <w:r>
        <w:rPr>
          <w:rFonts w:ascii="Times New Roman"/>
          <w:b w:val="false"/>
          <w:i w:val="false"/>
          <w:color w:val="000000"/>
          <w:sz w:val="28"/>
        </w:rPr>
        <w:t>
      а) жалпы процеске қосылу кезінде алдын ала шешімдер жинағына енгізу үшін орталық кеден органы Комиссияға бір рет ұсынатын алдын ала шешімдерден толық өзекті мәліметтерді қалыптастыруды қамтамасыз ететін сервистер;</w:t>
      </w:r>
    </w:p>
    <w:bookmarkEnd w:id="37"/>
    <w:bookmarkStart w:name="z40" w:id="38"/>
    <w:p>
      <w:pPr>
        <w:spacing w:after="0"/>
        <w:ind w:left="0"/>
        <w:jc w:val="both"/>
      </w:pPr>
      <w:r>
        <w:rPr>
          <w:rFonts w:ascii="Times New Roman"/>
          <w:b w:val="false"/>
          <w:i w:val="false"/>
          <w:color w:val="000000"/>
          <w:sz w:val="28"/>
        </w:rPr>
        <w:t>
      б) алдын ала шешімдер жинағына енгізу үшін кеден органы қабылдаған алдын ала шешімнен мәліметтерді қалыптастыруды және ұсынуды қамтамасыз ететін сервистер;</w:t>
      </w:r>
    </w:p>
    <w:bookmarkEnd w:id="38"/>
    <w:bookmarkStart w:name="z41" w:id="39"/>
    <w:p>
      <w:pPr>
        <w:spacing w:after="0"/>
        <w:ind w:left="0"/>
        <w:jc w:val="both"/>
      </w:pPr>
      <w:r>
        <w:rPr>
          <w:rFonts w:ascii="Times New Roman"/>
          <w:b w:val="false"/>
          <w:i w:val="false"/>
          <w:color w:val="000000"/>
          <w:sz w:val="28"/>
        </w:rPr>
        <w:t>
      в) алдын ала шешімдер жинағына енгізілген мәліметтерді түзету туралы ақпаратты қалыптастыруды және ұсынуды қамтамасыз ететін сервистер (егер орталық кеден органдары Комиссияға бұрын жіберілген және осындай шешімдерден жарияланған мәліметтерді түзетуді жүзеге асырған жағдайда);</w:t>
      </w:r>
    </w:p>
    <w:bookmarkEnd w:id="39"/>
    <w:bookmarkStart w:name="z42" w:id="40"/>
    <w:p>
      <w:pPr>
        <w:spacing w:after="0"/>
        <w:ind w:left="0"/>
        <w:jc w:val="both"/>
      </w:pPr>
      <w:r>
        <w:rPr>
          <w:rFonts w:ascii="Times New Roman"/>
          <w:b w:val="false"/>
          <w:i w:val="false"/>
          <w:color w:val="000000"/>
          <w:sz w:val="28"/>
        </w:rPr>
        <w:t>
      г) алдын ала шешімдер жинағына енгізілген мәліметтерді алып тастау үшін ақпаратты қалыптастыруды және ұсынуды қамтамасыз ететін сервистер (алдын ала шешім кері қайтарылған немесе мұндай шешімнің қолданылуын тоқтату туралы шешім қабылданған жағдайда).</w:t>
      </w:r>
    </w:p>
    <w:bookmarkEnd w:id="40"/>
    <w:bookmarkStart w:name="z43" w:id="41"/>
    <w:p>
      <w:pPr>
        <w:spacing w:after="0"/>
        <w:ind w:left="0"/>
        <w:jc w:val="both"/>
      </w:pPr>
      <w:r>
        <w:rPr>
          <w:rFonts w:ascii="Times New Roman"/>
          <w:b w:val="false"/>
          <w:i w:val="false"/>
          <w:color w:val="000000"/>
          <w:sz w:val="28"/>
        </w:rPr>
        <w:t>
      16. Жалпы процесті іске асыру мақсаттары үшін Комиссия электрондық сервистердің мынадай түрлерін іске асыруды, пысықтауды, теңшеуді және (немесе) қолдануды қамтамасыз етеді:</w:t>
      </w:r>
    </w:p>
    <w:bookmarkEnd w:id="41"/>
    <w:bookmarkStart w:name="z44" w:id="42"/>
    <w:p>
      <w:pPr>
        <w:spacing w:after="0"/>
        <w:ind w:left="0"/>
        <w:jc w:val="both"/>
      </w:pPr>
      <w:r>
        <w:rPr>
          <w:rFonts w:ascii="Times New Roman"/>
          <w:b w:val="false"/>
          <w:i w:val="false"/>
          <w:color w:val="000000"/>
          <w:sz w:val="28"/>
        </w:rPr>
        <w:t>
      а) алдын ала шешімдер жинағын автоматты түрде қалыптастыруды, сондай-ақ орталық кеден органы жалпы процеске қосылу кезінде бір рет ұсынған толық өзекті мәліметтердің негізінде алдын ала шешімдер жинағынан мәліметтерді Одақтың ақпараттық порталына жариялауды қамтамасыз ететін сервистер;</w:t>
      </w:r>
    </w:p>
    <w:bookmarkEnd w:id="42"/>
    <w:bookmarkStart w:name="z45" w:id="43"/>
    <w:p>
      <w:pPr>
        <w:spacing w:after="0"/>
        <w:ind w:left="0"/>
        <w:jc w:val="both"/>
      </w:pPr>
      <w:r>
        <w:rPr>
          <w:rFonts w:ascii="Times New Roman"/>
          <w:b w:val="false"/>
          <w:i w:val="false"/>
          <w:color w:val="000000"/>
          <w:sz w:val="28"/>
        </w:rPr>
        <w:t>
      б) осы Қағидалардың 7-тармағында көзделген мәліметтермен алмасу мақсатында орталық кеден органдары мен Комиссия арасындағы өзара іс-қимылды қамтамасыз ететін сервистер;</w:t>
      </w:r>
    </w:p>
    <w:bookmarkEnd w:id="43"/>
    <w:bookmarkStart w:name="z46" w:id="44"/>
    <w:p>
      <w:pPr>
        <w:spacing w:after="0"/>
        <w:ind w:left="0"/>
        <w:jc w:val="both"/>
      </w:pPr>
      <w:r>
        <w:rPr>
          <w:rFonts w:ascii="Times New Roman"/>
          <w:b w:val="false"/>
          <w:i w:val="false"/>
          <w:color w:val="000000"/>
          <w:sz w:val="28"/>
        </w:rPr>
        <w:t>
      в) мүдделі тұлғалардың сұраулары бойынша алдын ала шешімдер жинағында қамтылған, оларды іздеуді, сүзуді, белгіленген форматтарда көрсетуді және түсіруді қоса алғанда, жарияланатын өзекті мәліметтерді ұсынуды қамтамасыз ететін Одақтың ақпараттық порталының сервистері;</w:t>
      </w:r>
    </w:p>
    <w:bookmarkEnd w:id="44"/>
    <w:bookmarkStart w:name="z47" w:id="45"/>
    <w:p>
      <w:pPr>
        <w:spacing w:after="0"/>
        <w:ind w:left="0"/>
        <w:jc w:val="both"/>
      </w:pPr>
      <w:r>
        <w:rPr>
          <w:rFonts w:ascii="Times New Roman"/>
          <w:b w:val="false"/>
          <w:i w:val="false"/>
          <w:color w:val="000000"/>
          <w:sz w:val="28"/>
        </w:rPr>
        <w:t xml:space="preserve">
      г) Комиссия қызметкерлеріне алдын ала шешімдер жинағынан толық (өзекті де, өзекті де емес) мәліметтерге, оның ішінде алдын ала шешімдер жинағына енгізілген қолданылу мерзімі өткен алдын ала шешімдерден алынған мәліметтерге, сондай-ақ өзгерістер енгізілуіне (Кодекстің 26-бабының </w:t>
      </w:r>
      <w:r>
        <w:rPr>
          <w:rFonts w:ascii="Times New Roman"/>
          <w:b w:val="false"/>
          <w:i w:val="false"/>
          <w:color w:val="000000"/>
          <w:sz w:val="28"/>
        </w:rPr>
        <w:t>2-тармағы</w:t>
      </w:r>
      <w:r>
        <w:rPr>
          <w:rFonts w:ascii="Times New Roman"/>
          <w:b w:val="false"/>
          <w:i w:val="false"/>
          <w:color w:val="000000"/>
          <w:sz w:val="28"/>
        </w:rPr>
        <w:t xml:space="preserve">), кері  қайтарып алынуына байланысты өзгертілген, олар бойынша қолданысын тоқтату туралы шешім қабылданған (Кодекстің 26-бабының </w:t>
      </w:r>
      <w:r>
        <w:rPr>
          <w:rFonts w:ascii="Times New Roman"/>
          <w:b w:val="false"/>
          <w:i w:val="false"/>
          <w:color w:val="000000"/>
          <w:sz w:val="28"/>
        </w:rPr>
        <w:t>3-тармағы</w:t>
      </w:r>
      <w:r>
        <w:rPr>
          <w:rFonts w:ascii="Times New Roman"/>
          <w:b w:val="false"/>
          <w:i w:val="false"/>
          <w:color w:val="000000"/>
          <w:sz w:val="28"/>
        </w:rPr>
        <w:t>) алдын ала шешімдерден алынған мәліметтерге қол жеткізуді қамтамасыз ететін сервистер. Көрсетілген сервистер:</w:t>
      </w:r>
    </w:p>
    <w:bookmarkEnd w:id="45"/>
    <w:p>
      <w:pPr>
        <w:spacing w:after="0"/>
        <w:ind w:left="0"/>
        <w:jc w:val="both"/>
      </w:pPr>
      <w:r>
        <w:rPr>
          <w:rFonts w:ascii="Times New Roman"/>
          <w:b w:val="false"/>
          <w:i w:val="false"/>
          <w:color w:val="000000"/>
          <w:sz w:val="28"/>
        </w:rPr>
        <w:t>
      белгілі бір күнгі жағдай бойынша алдын ала шешімдер жинағына енгізілген алдын ала шешімдерден ақпаратты іздеуді, сүзуді және көрсетуді;</w:t>
      </w:r>
    </w:p>
    <w:p>
      <w:pPr>
        <w:spacing w:after="0"/>
        <w:ind w:left="0"/>
        <w:jc w:val="both"/>
      </w:pPr>
      <w:r>
        <w:rPr>
          <w:rFonts w:ascii="Times New Roman"/>
          <w:b w:val="false"/>
          <w:i w:val="false"/>
          <w:color w:val="000000"/>
          <w:sz w:val="28"/>
        </w:rPr>
        <w:t>
      алдын ала шешімдер жинағына енгізілген алдын ала шешімдерден белгілі бір мәліметтердің мәртебесі мен мазмұнының өзгеру тарихын көрсетуді;</w:t>
      </w:r>
    </w:p>
    <w:p>
      <w:pPr>
        <w:spacing w:after="0"/>
        <w:ind w:left="0"/>
        <w:jc w:val="both"/>
      </w:pPr>
      <w:r>
        <w:rPr>
          <w:rFonts w:ascii="Times New Roman"/>
          <w:b w:val="false"/>
          <w:i w:val="false"/>
          <w:color w:val="000000"/>
          <w:sz w:val="28"/>
        </w:rPr>
        <w:t>
      көрсетілген мәліметтерді көрсету кезінде орнатылған сүзгілерді ескере отырып, алдын ала шешімдер жинағына енгізілген алдын ала шешімдерден мәліметтерді сыртқы форматтарға түсіруді қамтамасыз етуі тиіс.</w:t>
      </w:r>
    </w:p>
    <w:bookmarkStart w:name="z48" w:id="46"/>
    <w:p>
      <w:pPr>
        <w:spacing w:after="0"/>
        <w:ind w:left="0"/>
        <w:jc w:val="left"/>
      </w:pPr>
      <w:r>
        <w:rPr>
          <w:rFonts w:ascii="Times New Roman"/>
          <w:b/>
          <w:i w:val="false"/>
          <w:color w:val="000000"/>
        </w:rPr>
        <w:t xml:space="preserve"> V. Ақпараттық өзара іс-қимылдың ерекшеліктері</w:t>
      </w:r>
    </w:p>
    <w:bookmarkEnd w:id="46"/>
    <w:bookmarkStart w:name="z49" w:id="47"/>
    <w:p>
      <w:pPr>
        <w:spacing w:after="0"/>
        <w:ind w:left="0"/>
        <w:jc w:val="both"/>
      </w:pPr>
      <w:r>
        <w:rPr>
          <w:rFonts w:ascii="Times New Roman"/>
          <w:b w:val="false"/>
          <w:i w:val="false"/>
          <w:color w:val="000000"/>
          <w:sz w:val="28"/>
        </w:rPr>
        <w:t>
      17. Орталық кеден органдары мен Комиссия арасындағы ақпараттық өзара іс-қимыл интеграцияланған жүйенің құралдарын пайдалана отырып, электрондық хабарламалар алмасу арқылы жүзеге асырылады.</w:t>
      </w:r>
    </w:p>
    <w:bookmarkEnd w:id="47"/>
    <w:p>
      <w:pPr>
        <w:spacing w:after="0"/>
        <w:ind w:left="0"/>
        <w:jc w:val="both"/>
      </w:pPr>
      <w:r>
        <w:rPr>
          <w:rFonts w:ascii="Times New Roman"/>
          <w:b w:val="false"/>
          <w:i w:val="false"/>
          <w:color w:val="000000"/>
          <w:sz w:val="28"/>
        </w:rPr>
        <w:t>
      Бір электрондық хабарламаның шеңберінде осындай шешімдегі мәліметтерді түзету жағдайларын қоспағанда, бір алдын ала шешімге қатысты мәліметтер беріледі.</w:t>
      </w:r>
    </w:p>
    <w:bookmarkStart w:name="z50" w:id="48"/>
    <w:p>
      <w:pPr>
        <w:spacing w:after="0"/>
        <w:ind w:left="0"/>
        <w:jc w:val="both"/>
      </w:pPr>
      <w:r>
        <w:rPr>
          <w:rFonts w:ascii="Times New Roman"/>
          <w:b w:val="false"/>
          <w:i w:val="false"/>
          <w:color w:val="000000"/>
          <w:sz w:val="28"/>
        </w:rPr>
        <w:t>
      18. Алдын ала жаңа шешімнен алынған ақпаратты орталық кеден органы алдын ала шешімдер жинағына автоматты немесе автоматтандырылған режимде енгізу үшін осындай шешім қабылданған күннен бастап 30 жұмыс күнінен кешіктірмей Комиссияға жібереді.</w:t>
      </w:r>
    </w:p>
    <w:bookmarkEnd w:id="48"/>
    <w:bookmarkStart w:name="z51" w:id="49"/>
    <w:p>
      <w:pPr>
        <w:spacing w:after="0"/>
        <w:ind w:left="0"/>
        <w:jc w:val="both"/>
      </w:pPr>
      <w:r>
        <w:rPr>
          <w:rFonts w:ascii="Times New Roman"/>
          <w:b w:val="false"/>
          <w:i w:val="false"/>
          <w:color w:val="000000"/>
          <w:sz w:val="28"/>
        </w:rPr>
        <w:t>
      19. Алдын ала шешімдер жинағына енгізілген алдын ала шешімді түзету туралы ақпаратты орталық кеден органы көрсетілген мәліметтер түзетілген күннен бастап 5 жұмыс күнінен кешіктірмей автоматты немесе автоматтандырылған режимде Комиссияға жібереді.</w:t>
      </w:r>
    </w:p>
    <w:bookmarkEnd w:id="49"/>
    <w:bookmarkStart w:name="z52" w:id="50"/>
    <w:p>
      <w:pPr>
        <w:spacing w:after="0"/>
        <w:ind w:left="0"/>
        <w:jc w:val="both"/>
      </w:pPr>
      <w:r>
        <w:rPr>
          <w:rFonts w:ascii="Times New Roman"/>
          <w:b w:val="false"/>
          <w:i w:val="false"/>
          <w:color w:val="000000"/>
          <w:sz w:val="28"/>
        </w:rPr>
        <w:t xml:space="preserve">
      20. Алдын ала шешімді түзету Еуразиялық экономикалық комиссия Алқасының 2018 жылғы 17 сәуірдегі №58 шешімімен бекітілген Еуразиялық экономикалық одақтың сыртқы экономикалық қызметінің Бірыңғай тауар номенклатурасына сәйкес тауар сыныптамасы туралы алдын ала шешімнің нысанын толтыру және осындай алдын ала шешімге өзгерістер (толықтырулар) енгізу тәртібінің (бұдан әрі – алдын ала шешім нысанын толтыру тәртібі) III бөлімінің ережелеріне сәйкес Кодекстің 26-бабы </w:t>
      </w:r>
      <w:r>
        <w:rPr>
          <w:rFonts w:ascii="Times New Roman"/>
          <w:b w:val="false"/>
          <w:i w:val="false"/>
          <w:color w:val="000000"/>
          <w:sz w:val="28"/>
        </w:rPr>
        <w:t>2-тармағының</w:t>
      </w:r>
      <w:r>
        <w:rPr>
          <w:rFonts w:ascii="Times New Roman"/>
          <w:b w:val="false"/>
          <w:i w:val="false"/>
          <w:color w:val="000000"/>
          <w:sz w:val="28"/>
        </w:rPr>
        <w:t xml:space="preserve"> ережелері негізінде жүзеге асырылады.</w:t>
      </w:r>
    </w:p>
    <w:bookmarkEnd w:id="50"/>
    <w:p>
      <w:pPr>
        <w:spacing w:after="0"/>
        <w:ind w:left="0"/>
        <w:jc w:val="both"/>
      </w:pPr>
      <w:r>
        <w:rPr>
          <w:rFonts w:ascii="Times New Roman"/>
          <w:b w:val="false"/>
          <w:i w:val="false"/>
          <w:color w:val="000000"/>
          <w:sz w:val="28"/>
        </w:rPr>
        <w:t>
      Бұл ретте электрондық хабарламада жаңа алдын ала шешімнің күшіне ену күні және бұрынғы алдын ала шешімнің қолданылу мерзімінің аяқталу күні көрсетілген 2 алдын ала шешім (түзетуге байланысты қолданысы тоқтатылған бұрынғы шешім және жаңа шешім туралы) туралы мәліметтер беріледі.</w:t>
      </w:r>
    </w:p>
    <w:p>
      <w:pPr>
        <w:spacing w:after="0"/>
        <w:ind w:left="0"/>
        <w:jc w:val="both"/>
      </w:pPr>
      <w:r>
        <w:rPr>
          <w:rFonts w:ascii="Times New Roman"/>
          <w:b w:val="false"/>
          <w:i w:val="false"/>
          <w:color w:val="000000"/>
          <w:sz w:val="28"/>
        </w:rPr>
        <w:t>
      Бұрынғы және жаңа алдын ала шешімдердің тіркеу нөмірлері Алдын ала шешімнің нысанын толтыру тәртібінің 8 және 33-тармақтарының ережелері ескеріле отырып қалыптастырылады.</w:t>
      </w:r>
    </w:p>
    <w:bookmarkStart w:name="z53" w:id="51"/>
    <w:p>
      <w:pPr>
        <w:spacing w:after="0"/>
        <w:ind w:left="0"/>
        <w:jc w:val="both"/>
      </w:pPr>
      <w:r>
        <w:rPr>
          <w:rFonts w:ascii="Times New Roman"/>
          <w:b w:val="false"/>
          <w:i w:val="false"/>
          <w:color w:val="000000"/>
          <w:sz w:val="28"/>
        </w:rPr>
        <w:t>
      21. Алдын ала шешімдер жинағына енгізілген ақпаратты алып тастауға арналған мәліметтерді орталық кеден органы алдын ала шешімді кері қайтарып алу туралы шешім қабылданған күннен бастап немесе осындай шешімнің қолданылуын тоқтату туралы шешім қабылданған күннен бастап 5 жұмыс күнінен кешіктірмей автоматты немесе автоматтандырылған режимде Комиссияға жібереді.</w:t>
      </w:r>
    </w:p>
    <w:bookmarkEnd w:id="51"/>
    <w:bookmarkStart w:name="z54" w:id="52"/>
    <w:p>
      <w:pPr>
        <w:spacing w:after="0"/>
        <w:ind w:left="0"/>
        <w:jc w:val="both"/>
      </w:pPr>
      <w:r>
        <w:rPr>
          <w:rFonts w:ascii="Times New Roman"/>
          <w:b w:val="false"/>
          <w:i w:val="false"/>
          <w:color w:val="000000"/>
          <w:sz w:val="28"/>
        </w:rPr>
        <w:t>
      22. Алдын ала шешімнің қолданысын тоқтату туралы шешімге қатысты алдын ала шешімдер жинағына енгізілген ақпаратты алып тастауға арналған мәліметтер Кодекстің 26-бабының 3-тармағында айқындалған жағдайларда ұсынылады.</w:t>
      </w:r>
    </w:p>
    <w:bookmarkEnd w:id="52"/>
    <w:bookmarkStart w:name="z55" w:id="53"/>
    <w:p>
      <w:pPr>
        <w:spacing w:after="0"/>
        <w:ind w:left="0"/>
        <w:jc w:val="both"/>
      </w:pPr>
      <w:r>
        <w:rPr>
          <w:rFonts w:ascii="Times New Roman"/>
          <w:b w:val="false"/>
          <w:i w:val="false"/>
          <w:color w:val="000000"/>
          <w:sz w:val="28"/>
        </w:rPr>
        <w:t>
      23. Мүдделі тұлғалардың сұрау салулары бойынша алдын ала шешімдер жинағынан мәліметтерді ұсыну осы Қағидаларға № 2 қосымшада келтірілген кестенің 2–6-тармақтарында айқындалған мәліметтер көлемінде, қолданылу мерзімі аяқталмаған, қайтарып алынбаған және қолданысы тоқтатылмаған алдын ала шешімдерден алынған ақпарат бөлігінде Одақтың ақпараттық порталының құралдары пайдаланыла отырып жүзеге асырылады.</w:t>
      </w:r>
    </w:p>
    <w:bookmarkEnd w:id="53"/>
    <w:bookmarkStart w:name="z56" w:id="54"/>
    <w:p>
      <w:pPr>
        <w:spacing w:after="0"/>
        <w:ind w:left="0"/>
        <w:jc w:val="both"/>
      </w:pPr>
      <w:r>
        <w:rPr>
          <w:rFonts w:ascii="Times New Roman"/>
          <w:b w:val="false"/>
          <w:i w:val="false"/>
          <w:color w:val="000000"/>
          <w:sz w:val="28"/>
        </w:rPr>
        <w:t>
      24. Орталық кеден органдары мен Комиссия арасындағы ақпараттық өзара іс-қимыл кезінде электрондық хабарламалардың құрамына, олардағы электрондық құжаттардың және (немесе) ақпараттық өзара іс – қимыл кезінде пайдаланылатын мәліметтердің құрылымына қойылатын талаптар осы Қағидалардың талаптарына, оның ішінде осы Қағидаларға № 2 қосымшада айқындалған талаптарға сәйкес жалпы процестің интеграцияланған жүйесінің құралдарымен іске асыру кезінде ақпараттық өзара іс-қимылды регламенттейтін технологиялық құжаттарда (бұдан әрі - технологиялық құжаттар) белгіленеді.</w:t>
      </w:r>
    </w:p>
    <w:bookmarkEnd w:id="54"/>
    <w:bookmarkStart w:name="z57" w:id="55"/>
    <w:p>
      <w:pPr>
        <w:spacing w:after="0"/>
        <w:ind w:left="0"/>
        <w:jc w:val="left"/>
      </w:pPr>
      <w:r>
        <w:rPr>
          <w:rFonts w:ascii="Times New Roman"/>
          <w:b/>
          <w:i w:val="false"/>
          <w:color w:val="000000"/>
        </w:rPr>
        <w:t xml:space="preserve"> VI. Ақпараттық қауіпсіздікті қамтамасыз ету қағидаттары</w:t>
      </w:r>
    </w:p>
    <w:bookmarkEnd w:id="55"/>
    <w:bookmarkStart w:name="z58" w:id="56"/>
    <w:p>
      <w:pPr>
        <w:spacing w:after="0"/>
        <w:ind w:left="0"/>
        <w:jc w:val="both"/>
      </w:pPr>
      <w:r>
        <w:rPr>
          <w:rFonts w:ascii="Times New Roman"/>
          <w:b w:val="false"/>
          <w:i w:val="false"/>
          <w:color w:val="000000"/>
          <w:sz w:val="28"/>
        </w:rPr>
        <w:t>
      25. Алдын ала шешімдер жинағында қамтылған және осы Қағидалардың 13-тармағына сәйкес Одақтың ақпараттық порталына орналастырылатын мәліметтер жалпыға ортақ пайдаланылатын ақпарат болып табылады және ашық көздерде жариялануы мүмкін.</w:t>
      </w:r>
    </w:p>
    <w:bookmarkEnd w:id="56"/>
    <w:bookmarkStart w:name="z59" w:id="57"/>
    <w:p>
      <w:pPr>
        <w:spacing w:after="0"/>
        <w:ind w:left="0"/>
        <w:jc w:val="both"/>
      </w:pPr>
      <w:r>
        <w:rPr>
          <w:rFonts w:ascii="Times New Roman"/>
          <w:b w:val="false"/>
          <w:i w:val="false"/>
          <w:color w:val="000000"/>
          <w:sz w:val="28"/>
        </w:rPr>
        <w:t>
      26. Жалпы процесті іске асыру кезінде электрондық құжаттарды және (немесе) құжаттардан мәліметтерді электрондық түрде беру кезінде қауіпсіздік:</w:t>
      </w:r>
    </w:p>
    <w:bookmarkEnd w:id="57"/>
    <w:bookmarkStart w:name="z60" w:id="58"/>
    <w:p>
      <w:pPr>
        <w:spacing w:after="0"/>
        <w:ind w:left="0"/>
        <w:jc w:val="both"/>
      </w:pPr>
      <w:r>
        <w:rPr>
          <w:rFonts w:ascii="Times New Roman"/>
          <w:b w:val="false"/>
          <w:i w:val="false"/>
          <w:color w:val="000000"/>
          <w:sz w:val="28"/>
        </w:rPr>
        <w:t>
      а) интеграцияланған жүйедегі Комиссияның интеграциялық сегменті шеңберінде - Одақ құқығына сәйкес интеграцияланған жүйенің ақпараттық қауіпсіздік кіші жүйесінің құралдарымен;</w:t>
      </w:r>
    </w:p>
    <w:bookmarkEnd w:id="58"/>
    <w:bookmarkStart w:name="z61" w:id="59"/>
    <w:p>
      <w:pPr>
        <w:spacing w:after="0"/>
        <w:ind w:left="0"/>
        <w:jc w:val="both"/>
      </w:pPr>
      <w:r>
        <w:rPr>
          <w:rFonts w:ascii="Times New Roman"/>
          <w:b w:val="false"/>
          <w:i w:val="false"/>
          <w:color w:val="000000"/>
          <w:sz w:val="28"/>
        </w:rPr>
        <w:t>
      б) интеграцияланған жүйенің ұлттық сегменттері шеңберінде – тиісті мүше мемлекеттің аумағында қолданылатын ақпараттық қауіпсіздікті қамтамасыз ету жөніндегі заңнамаға және техникалық талаптарға сәйкес қамтамасыз етілуге тиіс.</w:t>
      </w:r>
    </w:p>
    <w:bookmarkEnd w:id="59"/>
    <w:bookmarkStart w:name="z62" w:id="60"/>
    <w:p>
      <w:pPr>
        <w:spacing w:after="0"/>
        <w:ind w:left="0"/>
        <w:jc w:val="left"/>
      </w:pPr>
      <w:r>
        <w:rPr>
          <w:rFonts w:ascii="Times New Roman"/>
          <w:b/>
          <w:i w:val="false"/>
          <w:color w:val="000000"/>
        </w:rPr>
        <w:t xml:space="preserve"> VII. Жалпы процесті іске асыруға бағытталған іс-шаралар</w:t>
      </w:r>
    </w:p>
    <w:bookmarkEnd w:id="60"/>
    <w:bookmarkStart w:name="z63" w:id="61"/>
    <w:p>
      <w:pPr>
        <w:spacing w:after="0"/>
        <w:ind w:left="0"/>
        <w:jc w:val="both"/>
      </w:pPr>
      <w:r>
        <w:rPr>
          <w:rFonts w:ascii="Times New Roman"/>
          <w:b w:val="false"/>
          <w:i w:val="false"/>
          <w:color w:val="000000"/>
          <w:sz w:val="28"/>
        </w:rPr>
        <w:t>
      27. Ақпараттық өзара іс-қимылды жүзеге асыру үшін Комиссия:</w:t>
      </w:r>
    </w:p>
    <w:bookmarkEnd w:id="61"/>
    <w:bookmarkStart w:name="z64" w:id="62"/>
    <w:p>
      <w:pPr>
        <w:spacing w:after="0"/>
        <w:ind w:left="0"/>
        <w:jc w:val="both"/>
      </w:pPr>
      <w:r>
        <w:rPr>
          <w:rFonts w:ascii="Times New Roman"/>
          <w:b w:val="false"/>
          <w:i w:val="false"/>
          <w:color w:val="000000"/>
          <w:sz w:val="28"/>
        </w:rPr>
        <w:t>
      а) технологиялық құжаттарды әзірлеуді және оларды бекітуді;</w:t>
      </w:r>
    </w:p>
    <w:bookmarkEnd w:id="62"/>
    <w:bookmarkStart w:name="z65" w:id="63"/>
    <w:p>
      <w:pPr>
        <w:spacing w:after="0"/>
        <w:ind w:left="0"/>
        <w:jc w:val="both"/>
      </w:pPr>
      <w:r>
        <w:rPr>
          <w:rFonts w:ascii="Times New Roman"/>
          <w:b w:val="false"/>
          <w:i w:val="false"/>
          <w:color w:val="000000"/>
          <w:sz w:val="28"/>
        </w:rPr>
        <w:t>
      б) Одақтың деректер моделі негізінде ақпараттық өзара іс-қимыл процесінде пайдаланылатын электрондық құжаттардың (мәліметтердің) біріздендірілген құрылымдарын әзірлеуді және оларды технологиялық құжаттардың құрамында бекітуді;</w:t>
      </w:r>
    </w:p>
    <w:bookmarkEnd w:id="63"/>
    <w:bookmarkStart w:name="z66" w:id="64"/>
    <w:p>
      <w:pPr>
        <w:spacing w:after="0"/>
        <w:ind w:left="0"/>
        <w:jc w:val="both"/>
      </w:pPr>
      <w:r>
        <w:rPr>
          <w:rFonts w:ascii="Times New Roman"/>
          <w:b w:val="false"/>
          <w:i w:val="false"/>
          <w:color w:val="000000"/>
          <w:sz w:val="28"/>
        </w:rPr>
        <w:t>
      в) технологиялық құжаттардың талаптарына сәйкес Комиссияның ақпараттық жүйелерін (кіші жүйелерін) пысықтауды (теңшеуді);</w:t>
      </w:r>
    </w:p>
    <w:bookmarkEnd w:id="64"/>
    <w:bookmarkStart w:name="z67" w:id="65"/>
    <w:p>
      <w:pPr>
        <w:spacing w:after="0"/>
        <w:ind w:left="0"/>
        <w:jc w:val="both"/>
      </w:pPr>
      <w:r>
        <w:rPr>
          <w:rFonts w:ascii="Times New Roman"/>
          <w:b w:val="false"/>
          <w:i w:val="false"/>
          <w:color w:val="000000"/>
          <w:sz w:val="28"/>
        </w:rPr>
        <w:t>
      г) Одақтың нормативтік-анықтамалық ақпаратының бірыңғай жүйесі шеңберінде ақпараттық өзара іс-қимылды іске асыру кезінде пайдаланылатын анықтамалықтар мен сыныптауыштарды қалыптастыруды және жүргізуді қамтамасыз етеді.</w:t>
      </w:r>
    </w:p>
    <w:bookmarkEnd w:id="65"/>
    <w:bookmarkStart w:name="z68" w:id="66"/>
    <w:p>
      <w:pPr>
        <w:spacing w:after="0"/>
        <w:ind w:left="0"/>
        <w:jc w:val="both"/>
      </w:pPr>
      <w:r>
        <w:rPr>
          <w:rFonts w:ascii="Times New Roman"/>
          <w:b w:val="false"/>
          <w:i w:val="false"/>
          <w:color w:val="000000"/>
          <w:sz w:val="28"/>
        </w:rPr>
        <w:t>
      28. Орталық кеден органдары осы Қағидалар талаптарының орындалуын қамтамасыз ету үшін кеден органдарының ақпараттық жүйелерін, технологиялық құжаттарды және интеграцияланған жүйенің жұмыс істеуін қамтамасыз ету кезінде қолданылатын құжаттарды әзірлеуді (жаңғыртуды) және оларды интеграцияланған жүйенің ұлттық сегменттеріне қосуды (егер мұндай қосылу бұған дейін қамтамасыз етілмеген болса) қамтамасыз етеді.</w:t>
      </w:r>
    </w:p>
    <w:bookmarkEnd w:id="66"/>
    <w:bookmarkStart w:name="z69" w:id="67"/>
    <w:p>
      <w:pPr>
        <w:spacing w:after="0"/>
        <w:ind w:left="0"/>
        <w:jc w:val="both"/>
      </w:pPr>
      <w:r>
        <w:rPr>
          <w:rFonts w:ascii="Times New Roman"/>
          <w:b w:val="false"/>
          <w:i w:val="false"/>
          <w:color w:val="000000"/>
          <w:sz w:val="28"/>
        </w:rPr>
        <w:t>
      29. Орталық кеден органдары Комиссияның үйлестіруі кезінде оны қолданысқа енгізу мақсатында жалпы процеске қосылу рәсімінің орындалуын, оның ішінде ақпараттық өзара іс-қимылға тестілеуді жүргізуді қамтамасыз етеді.</w:t>
      </w:r>
    </w:p>
    <w:bookmarkEnd w:id="67"/>
    <w:bookmarkStart w:name="z70" w:id="68"/>
    <w:p>
      <w:pPr>
        <w:spacing w:after="0"/>
        <w:ind w:left="0"/>
        <w:jc w:val="both"/>
      </w:pPr>
      <w:r>
        <w:rPr>
          <w:rFonts w:ascii="Times New Roman"/>
          <w:b w:val="false"/>
          <w:i w:val="false"/>
          <w:color w:val="000000"/>
          <w:sz w:val="28"/>
        </w:rPr>
        <w:t>
      30. Осы Қағидаларға сәйкес жалпы процесті іске асыруға бағытталған іс-шараларды үйлестіруді Комиссия жүзеге асырады.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кеден органдарының </w:t>
            </w:r>
            <w:r>
              <w:br/>
            </w:r>
            <w:r>
              <w:rPr>
                <w:rFonts w:ascii="Times New Roman"/>
                <w:b w:val="false"/>
                <w:i w:val="false"/>
                <w:color w:val="000000"/>
                <w:sz w:val="20"/>
              </w:rPr>
              <w:t xml:space="preserve">тауарларды сыныптау </w:t>
            </w:r>
            <w:r>
              <w:br/>
            </w:r>
            <w:r>
              <w:rPr>
                <w:rFonts w:ascii="Times New Roman"/>
                <w:b w:val="false"/>
                <w:i w:val="false"/>
                <w:color w:val="000000"/>
                <w:sz w:val="20"/>
              </w:rPr>
              <w:t xml:space="preserve">бойынша қабылдаған алдын </w:t>
            </w:r>
            <w:r>
              <w:br/>
            </w:r>
            <w:r>
              <w:rPr>
                <w:rFonts w:ascii="Times New Roman"/>
                <w:b w:val="false"/>
                <w:i w:val="false"/>
                <w:color w:val="000000"/>
                <w:sz w:val="20"/>
              </w:rPr>
              <w:t xml:space="preserve">ала шешімдерінің жинағын </w:t>
            </w:r>
            <w:r>
              <w:br/>
            </w:r>
            <w:r>
              <w:rPr>
                <w:rFonts w:ascii="Times New Roman"/>
                <w:b w:val="false"/>
                <w:i w:val="false"/>
                <w:color w:val="000000"/>
                <w:sz w:val="20"/>
              </w:rPr>
              <w:t xml:space="preserve">қалыптастыру"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№1 ҚОСЫМША</w:t>
            </w:r>
          </w:p>
        </w:tc>
      </w:tr>
    </w:tbl>
    <w:bookmarkStart w:name="z72" w:id="69"/>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 іске асыру кезіндегі ақпараттық өзара іс-қимылдың  ФУНКЦИОНАЛДЫҚ СХЕМАСЫ</w:t>
      </w:r>
    </w:p>
    <w:bookmarkEnd w:id="69"/>
    <w:p>
      <w:pPr>
        <w:spacing w:after="0"/>
        <w:ind w:left="0"/>
        <w:jc w:val="left"/>
      </w:pPr>
      <w:r>
        <w:br/>
      </w:r>
    </w:p>
    <w:p>
      <w:pPr>
        <w:spacing w:after="0"/>
        <w:ind w:left="0"/>
        <w:jc w:val="both"/>
      </w:pPr>
      <w:r>
        <w:drawing>
          <wp:inline distT="0" distB="0" distL="0" distR="0">
            <wp:extent cx="61722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722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одаққа мүше мемлекеттердің </w:t>
            </w:r>
            <w:r>
              <w:br/>
            </w:r>
            <w:r>
              <w:rPr>
                <w:rFonts w:ascii="Times New Roman"/>
                <w:b w:val="false"/>
                <w:i w:val="false"/>
                <w:color w:val="000000"/>
                <w:sz w:val="20"/>
              </w:rPr>
              <w:t xml:space="preserve">кеден органдарының </w:t>
            </w:r>
            <w:r>
              <w:br/>
            </w:r>
            <w:r>
              <w:rPr>
                <w:rFonts w:ascii="Times New Roman"/>
                <w:b w:val="false"/>
                <w:i w:val="false"/>
                <w:color w:val="000000"/>
                <w:sz w:val="20"/>
              </w:rPr>
              <w:t xml:space="preserve">тауарларды сыныптау </w:t>
            </w:r>
            <w:r>
              <w:br/>
            </w:r>
            <w:r>
              <w:rPr>
                <w:rFonts w:ascii="Times New Roman"/>
                <w:b w:val="false"/>
                <w:i w:val="false"/>
                <w:color w:val="000000"/>
                <w:sz w:val="20"/>
              </w:rPr>
              <w:t xml:space="preserve">бойынша қабылдаған алдын </w:t>
            </w:r>
            <w:r>
              <w:br/>
            </w:r>
            <w:r>
              <w:rPr>
                <w:rFonts w:ascii="Times New Roman"/>
                <w:b w:val="false"/>
                <w:i w:val="false"/>
                <w:color w:val="000000"/>
                <w:sz w:val="20"/>
              </w:rPr>
              <w:t xml:space="preserve">ала шешімдерінің жинағын </w:t>
            </w:r>
            <w:r>
              <w:br/>
            </w:r>
            <w:r>
              <w:rPr>
                <w:rFonts w:ascii="Times New Roman"/>
                <w:b w:val="false"/>
                <w:i w:val="false"/>
                <w:color w:val="000000"/>
                <w:sz w:val="20"/>
              </w:rPr>
              <w:t xml:space="preserve">қалыптастыру" жалпы </w:t>
            </w:r>
            <w:r>
              <w:br/>
            </w:r>
            <w:r>
              <w:rPr>
                <w:rFonts w:ascii="Times New Roman"/>
                <w:b w:val="false"/>
                <w:i w:val="false"/>
                <w:color w:val="000000"/>
                <w:sz w:val="20"/>
              </w:rPr>
              <w:t xml:space="preserve">процесін іске асыру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74" w:id="70"/>
    <w:p>
      <w:pPr>
        <w:spacing w:after="0"/>
        <w:ind w:left="0"/>
        <w:jc w:val="left"/>
      </w:pPr>
      <w:r>
        <w:rPr>
          <w:rFonts w:ascii="Times New Roman"/>
          <w:b/>
          <w:i w:val="false"/>
          <w:color w:val="000000"/>
        </w:rPr>
        <w:t xml:space="preserve"> Еуразиялық экономикалық одаққа мүше мемлекеттердің кеден органдарының тауарларды сыныптау бойынша қабылданған алдын ала шешімдерінің жинағында қамтылған мәліметтердің ҚҰРАМЫ</w:t>
      </w:r>
    </w:p>
    <w:bookmarkEnd w:id="70"/>
    <w:bookmarkStart w:name="z75" w:id="71"/>
    <w:p>
      <w:pPr>
        <w:spacing w:after="0"/>
        <w:ind w:left="0"/>
        <w:jc w:val="both"/>
      </w:pPr>
      <w:r>
        <w:rPr>
          <w:rFonts w:ascii="Times New Roman"/>
          <w:b w:val="false"/>
          <w:i w:val="false"/>
          <w:color w:val="000000"/>
          <w:sz w:val="28"/>
        </w:rPr>
        <w:t>
      1. Осы құжат Еуразиялық экономикалық одаққа мүше мемлекеттердің кеден органдарының тауарларды сыныптау туралы қабылдаған алдын ала шешімдерінің жинағында қамтылған және "Еуразиялық экономикалық одаққа мүше мемлекеттердің кеден органдарының тауарларды сыныптау бойынша қабылдаған алдын ала шешімдерінің жинағын қалыптастыру" жалпы процесіне қатысушылар арасындағы ақпараттық өзара іс-қимыл шеңберінде берілетін мәліметтердің құрамын айқындайды (бұдан әрі тиісінше – алдын ала шешімдердің жинағы, алдын ала шешімдер, кеден органдары, жалпы процесс).</w:t>
      </w:r>
    </w:p>
    <w:bookmarkEnd w:id="71"/>
    <w:bookmarkStart w:name="z76" w:id="72"/>
    <w:p>
      <w:pPr>
        <w:spacing w:after="0"/>
        <w:ind w:left="0"/>
        <w:jc w:val="both"/>
      </w:pPr>
      <w:r>
        <w:rPr>
          <w:rFonts w:ascii="Times New Roman"/>
          <w:b w:val="false"/>
          <w:i w:val="false"/>
          <w:color w:val="000000"/>
          <w:sz w:val="28"/>
        </w:rPr>
        <w:t>
      2. Еуразиялық экономикалық одақтың интеграцияланған ақпараттық жүйесі құралдарымен жалпы процесті іске асыру кезіндегі ақпараттық өзара іс-қимылды регламенттейтін технологиялық құжаттарды әзірлеу кезеңінде мәліметтердің құрамы тәптіштеледі, сондай-ақ электрондық құжаттар мен мәліметтердің форматы мен құрылымы айқындалады.</w:t>
      </w:r>
    </w:p>
    <w:bookmarkEnd w:id="72"/>
    <w:bookmarkStart w:name="z77" w:id="73"/>
    <w:p>
      <w:pPr>
        <w:spacing w:after="0"/>
        <w:ind w:left="0"/>
        <w:jc w:val="both"/>
      </w:pPr>
      <w:r>
        <w:rPr>
          <w:rFonts w:ascii="Times New Roman"/>
          <w:b w:val="false"/>
          <w:i w:val="false"/>
          <w:color w:val="000000"/>
          <w:sz w:val="28"/>
        </w:rPr>
        <w:t>
      3. Жалпы процесті іске асыру шеңберінде құрамы кестеде келтірілген мәліметтер беріледі.</w:t>
      </w:r>
    </w:p>
    <w:bookmarkEnd w:id="73"/>
    <w:bookmarkStart w:name="z78" w:id="74"/>
    <w:p>
      <w:pPr>
        <w:spacing w:after="0"/>
        <w:ind w:left="0"/>
        <w:jc w:val="both"/>
      </w:pPr>
      <w:r>
        <w:rPr>
          <w:rFonts w:ascii="Times New Roman"/>
          <w:b w:val="false"/>
          <w:i w:val="false"/>
          <w:color w:val="000000"/>
          <w:sz w:val="28"/>
        </w:rPr>
        <w:t>
      4. Кестеде мынадай жолдар (бағандар) қалыптастырылады:</w:t>
      </w:r>
    </w:p>
    <w:bookmarkEnd w:id="74"/>
    <w:p>
      <w:pPr>
        <w:spacing w:after="0"/>
        <w:ind w:left="0"/>
        <w:jc w:val="both"/>
      </w:pPr>
      <w:r>
        <w:rPr>
          <w:rFonts w:ascii="Times New Roman"/>
          <w:b w:val="false"/>
          <w:i w:val="false"/>
          <w:color w:val="000000"/>
          <w:sz w:val="28"/>
        </w:rPr>
        <w:t xml:space="preserve">
      "элементтің атауы" – элементтің реттік нөмірі және қалыптасқан немесе ресми ауызша белгіленуі; </w:t>
      </w:r>
    </w:p>
    <w:p>
      <w:pPr>
        <w:spacing w:after="0"/>
        <w:ind w:left="0"/>
        <w:jc w:val="both"/>
      </w:pPr>
      <w:r>
        <w:rPr>
          <w:rFonts w:ascii="Times New Roman"/>
          <w:b w:val="false"/>
          <w:i w:val="false"/>
          <w:color w:val="000000"/>
          <w:sz w:val="28"/>
        </w:rPr>
        <w:t>
      "элементтің сипаттамасы" – элементтің мағынасын (семантикасын) түсіндіретін мәтін;</w:t>
      </w:r>
    </w:p>
    <w:p>
      <w:pPr>
        <w:spacing w:after="0"/>
        <w:ind w:left="0"/>
        <w:jc w:val="both"/>
      </w:pPr>
      <w:r>
        <w:rPr>
          <w:rFonts w:ascii="Times New Roman"/>
          <w:b w:val="false"/>
          <w:i w:val="false"/>
          <w:color w:val="000000"/>
          <w:sz w:val="28"/>
        </w:rPr>
        <w:t>
      "ескертпе" – элементтің мақсатын нақтылайтын, оны қалыптастыру (толтыру) қағидасын анықтайтын мәтін немесе элементтің ықтимал мәндерінің ауызша сипаттамасы;</w:t>
      </w:r>
    </w:p>
    <w:p>
      <w:pPr>
        <w:spacing w:after="0"/>
        <w:ind w:left="0"/>
        <w:jc w:val="both"/>
      </w:pPr>
      <w:r>
        <w:rPr>
          <w:rFonts w:ascii="Times New Roman"/>
          <w:b w:val="false"/>
          <w:i w:val="false"/>
          <w:color w:val="000000"/>
          <w:sz w:val="28"/>
        </w:rPr>
        <w:t>
      "көпт." – элементтердің көптігі (элементтің ықтимал қайталануларының міндеттілігі (опциондығы) мен саны).</w:t>
      </w:r>
    </w:p>
    <w:bookmarkStart w:name="z79" w:id="75"/>
    <w:p>
      <w:pPr>
        <w:spacing w:after="0"/>
        <w:ind w:left="0"/>
        <w:jc w:val="both"/>
      </w:pPr>
      <w:r>
        <w:rPr>
          <w:rFonts w:ascii="Times New Roman"/>
          <w:b w:val="false"/>
          <w:i w:val="false"/>
          <w:color w:val="000000"/>
          <w:sz w:val="28"/>
        </w:rPr>
        <w:t xml:space="preserve">
      5. Берілетін деректер элементтерінің көптігін көрсету үшін келесі белгілер пайдаланылады: </w:t>
      </w:r>
    </w:p>
    <w:bookmarkEnd w:id="75"/>
    <w:p>
      <w:pPr>
        <w:spacing w:after="0"/>
        <w:ind w:left="0"/>
        <w:jc w:val="both"/>
      </w:pPr>
      <w:r>
        <w:rPr>
          <w:rFonts w:ascii="Times New Roman"/>
          <w:b w:val="false"/>
          <w:i w:val="false"/>
          <w:color w:val="000000"/>
          <w:sz w:val="28"/>
        </w:rPr>
        <w:t>
      1 – элемент міндетті, қайталауға жол берілмейді;</w:t>
      </w:r>
    </w:p>
    <w:p>
      <w:pPr>
        <w:spacing w:after="0"/>
        <w:ind w:left="0"/>
        <w:jc w:val="both"/>
      </w:pPr>
      <w:r>
        <w:rPr>
          <w:rFonts w:ascii="Times New Roman"/>
          <w:b w:val="false"/>
          <w:i w:val="false"/>
          <w:color w:val="000000"/>
          <w:sz w:val="28"/>
        </w:rPr>
        <w:t xml:space="preserve">
      1..* – элемент міндетті, шектеусіз қайталануы мүмкін; </w:t>
      </w:r>
    </w:p>
    <w:p>
      <w:pPr>
        <w:spacing w:after="0"/>
        <w:ind w:left="0"/>
        <w:jc w:val="both"/>
      </w:pPr>
      <w:r>
        <w:rPr>
          <w:rFonts w:ascii="Times New Roman"/>
          <w:b w:val="false"/>
          <w:i w:val="false"/>
          <w:color w:val="000000"/>
          <w:sz w:val="28"/>
        </w:rPr>
        <w:t>
      0..1 – элемент опционалды, қайталауға жол берілмейді;</w:t>
      </w:r>
    </w:p>
    <w:p>
      <w:pPr>
        <w:spacing w:after="0"/>
        <w:ind w:left="0"/>
        <w:jc w:val="both"/>
      </w:pPr>
      <w:r>
        <w:rPr>
          <w:rFonts w:ascii="Times New Roman"/>
          <w:b w:val="false"/>
          <w:i w:val="false"/>
          <w:color w:val="000000"/>
          <w:sz w:val="28"/>
        </w:rPr>
        <w:t xml:space="preserve">
      0..* – элемент опционалды, шектеусіз қайталануы мүмкін. </w:t>
      </w:r>
    </w:p>
    <w:bookmarkStart w:name="z80" w:id="76"/>
    <w:p>
      <w:pPr>
        <w:spacing w:after="0"/>
        <w:ind w:left="0"/>
        <w:jc w:val="both"/>
      </w:pPr>
      <w:r>
        <w:rPr>
          <w:rFonts w:ascii="Times New Roman"/>
          <w:b w:val="false"/>
          <w:i w:val="false"/>
          <w:color w:val="000000"/>
          <w:sz w:val="28"/>
        </w:rPr>
        <w:t>
      Кесте</w:t>
      </w:r>
    </w:p>
    <w:bookmarkEnd w:id="76"/>
    <w:bookmarkStart w:name="z81" w:id="77"/>
    <w:p>
      <w:pPr>
        <w:spacing w:after="0"/>
        <w:ind w:left="0"/>
        <w:jc w:val="left"/>
      </w:pPr>
      <w:r>
        <w:rPr>
          <w:rFonts w:ascii="Times New Roman"/>
          <w:b/>
          <w:i w:val="false"/>
          <w:color w:val="000000"/>
        </w:rPr>
        <w:t xml:space="preserve"> Алдын ала шешімдер жинағындағы мәліметтер құрамы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Алдын ала шешімнің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 элементтердің жиынтығымен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органы алдын ала шешім қабылдайтын мүше мемлекеттің кодтық белгіленуі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елдің екі әріптен тұратын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 қабылдаған кеден органының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 қолданылатын кеден органдарының сыныптауышына сәйкес алдын ала шешім қабылдаған кеден органының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шешім қабылданған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ИСО 8601 сәйкес күнді белгілеу "YYYY-MM-DD" форматында келтіріледі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Алдын ала шешімнің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алдын ала шешім қабылдаған кеден органы берген алдын ала шешімнің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бастап бір күнтізбелік жыл ішінде өтпелі нөмірлеу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Өзгерістердің (толықтырулардың) реттік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шешімге енгізілетін өзгерістердің (толықтырулардың)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қабылданған алдын ала шешім үшін "01" нөмірі көрсетіледі, өзгерістер (толықтырулар) енгізілген кезде "02" бастап енгізілетін өзгерістердің (толықтырулардың) реттік нөмірі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ЕАЭО СЭҚ ТН сәйкес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тауар(лар)дың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позициясының коды 10 белгі деңгейінде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ЕАЭО СЭҚ ТН бойынша сыныптау кодына біржақты жатқызуға мүмкіндік беретін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бір мәнді сыныптау және 10 таңбалы кодқа жатқызу үшін қажетті барлық мәліметтер (мемлекеттік, коммерциялық, банктік және заңмен қорғалатын өзге де құпияны (құпияларды) не басқа да құпия ақпаратты құрайтын ақпаратты қоспағанда)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 қабылданған мүше мемлекеттің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елдің екі әріптен тұратын коды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Алдын ала шешім қабылдаудың негіздемесі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түсіндірудің негізгі қағидаларына, олардың негізінде алдын ала шешім қабылданған ЕАЭО СЭҚ ТН бөлімдеріне, топтарына, субпозицияларына ескертпелерге сәйкес алдын ала шешім қабылдау негіздемесі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интерпретациясының негізгі қағидаларына сілтемелер, олардың негізінде алдын ала шешім қабылданған ЕАЭО СЭҚ ТН бөлімдеріне, топтарына, субпозицияларына ескертулерге сілтемелер мәтіндік түрде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Қолданылу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қолданылу мерзімінің аяқталу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стандарттар сериясына сәйкес күнді белгілеу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қолданылу мәртебесі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атрибуттар жиынтығымен анықталады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Мәртебенің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шешімнің қолданылу мәртебесінің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 мәртебесінің коды туралы мәліметтер келтіріледі:</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кері қайтарылды;</w:t>
            </w:r>
          </w:p>
          <w:p>
            <w:pPr>
              <w:spacing w:after="20"/>
              <w:ind w:left="20"/>
              <w:jc w:val="both"/>
            </w:pPr>
            <w:r>
              <w:rPr>
                <w:rFonts w:ascii="Times New Roman"/>
                <w:b w:val="false"/>
                <w:i w:val="false"/>
                <w:color w:val="000000"/>
                <w:sz w:val="20"/>
              </w:rPr>
              <w:t xml:space="preserve">
"03" – өзгерістер енгізілуіне байланысты өзгертілді (Одақтың Кеден кодексінің (бұдан әрі – Кодекс) 26-бабының </w:t>
            </w:r>
            <w:r>
              <w:rPr>
                <w:rFonts w:ascii="Times New Roman"/>
                <w:b w:val="false"/>
                <w:i w:val="false"/>
                <w:color w:val="000000"/>
                <w:sz w:val="20"/>
              </w:rPr>
              <w:t>2-тармағы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"04" –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1-тармақшасы негізінде тоқтатылды; </w:t>
            </w:r>
          </w:p>
          <w:p>
            <w:pPr>
              <w:spacing w:after="20"/>
              <w:ind w:left="20"/>
              <w:jc w:val="both"/>
            </w:pPr>
            <w:r>
              <w:rPr>
                <w:rFonts w:ascii="Times New Roman"/>
                <w:b w:val="false"/>
                <w:i w:val="false"/>
                <w:color w:val="000000"/>
                <w:sz w:val="20"/>
              </w:rPr>
              <w:t xml:space="preserve">
"05" –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2-тармақшасы негізінде тоқтатылды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Мәртебені белгілеу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белгілеу күні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стандарттар сериясына сәйкес алдын ала шешім мәртебесін белгілеу күні туралы мәліметтер келтіріледі.</w:t>
            </w:r>
          </w:p>
          <w:p>
            <w:pPr>
              <w:spacing w:after="20"/>
              <w:ind w:left="20"/>
              <w:jc w:val="both"/>
            </w:pPr>
            <w:r>
              <w:rPr>
                <w:rFonts w:ascii="Times New Roman"/>
                <w:b w:val="false"/>
                <w:i w:val="false"/>
                <w:color w:val="000000"/>
                <w:sz w:val="20"/>
              </w:rPr>
              <w:t>
Тиісті шешімнің қабылданған күні: "01 – қолданыста" мәртебесінің коды үшін – тауарлардың алдын ала шешімінің қабылданған күні (жаңадан қабылданған алдын ала шешім үшін) немесе алдын ала шешімге өзгерістер енгізу туралы шешімнің қабылданған күні (өзгерістер (толықтырулар) енгізілген алдын ала шешім үшін) мәртебенің белгіленген күні болып саналсын;</w:t>
            </w:r>
          </w:p>
          <w:p>
            <w:pPr>
              <w:spacing w:after="20"/>
              <w:ind w:left="20"/>
              <w:jc w:val="both"/>
            </w:pPr>
            <w:r>
              <w:rPr>
                <w:rFonts w:ascii="Times New Roman"/>
                <w:b w:val="false"/>
                <w:i w:val="false"/>
                <w:color w:val="000000"/>
                <w:sz w:val="20"/>
              </w:rPr>
              <w:t xml:space="preserve">
"02 – кері қайтарып алынды" мәртебе коды үшін - алдын ала шешімді кері қайтарып алу туралы шешім қабылданған күн; "03 – өзгерістер енгізуге байланысты өзгертілді (Кодекстің 26-бабының </w:t>
            </w:r>
            <w:r>
              <w:rPr>
                <w:rFonts w:ascii="Times New Roman"/>
                <w:b w:val="false"/>
                <w:i w:val="false"/>
                <w:color w:val="000000"/>
                <w:sz w:val="20"/>
              </w:rPr>
              <w:t>2-тармағы</w:t>
            </w:r>
            <w:r>
              <w:rPr>
                <w:rFonts w:ascii="Times New Roman"/>
                <w:b w:val="false"/>
                <w:i w:val="false"/>
                <w:color w:val="000000"/>
                <w:sz w:val="20"/>
              </w:rPr>
              <w:t>)" мәртебе коды үшін - алдын ала шешімге өзгерістер енгізу туралы шешім қабылданған күн;</w:t>
            </w:r>
          </w:p>
          <w:p>
            <w:pPr>
              <w:spacing w:after="20"/>
              <w:ind w:left="20"/>
              <w:jc w:val="both"/>
            </w:pPr>
            <w:r>
              <w:rPr>
                <w:rFonts w:ascii="Times New Roman"/>
                <w:b w:val="false"/>
                <w:i w:val="false"/>
                <w:color w:val="000000"/>
                <w:sz w:val="20"/>
              </w:rPr>
              <w:t xml:space="preserve">
"04 –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1-тармақшасының негізінде тоқтатылды" және "05 -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2-тармақшасының негізінде тоқтатылды" мәртебесінің коды үшін - алдын ала шешімнің қолданылуын тоқтату туралы шешім қабылданған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Мәртебе қолданысының басталу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күшіне енетін сәттен басталатын күн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ИСО 8601 стандарттар сериясына сәйкес тауарларды сыныптау туралы алдын ала шешім мәртебесінің қолданылу күні туралы мәліметтер келтіріледі.</w:t>
            </w:r>
          </w:p>
          <w:p>
            <w:pPr>
              <w:spacing w:after="20"/>
              <w:ind w:left="20"/>
              <w:jc w:val="both"/>
            </w:pPr>
            <w:r>
              <w:rPr>
                <w:rFonts w:ascii="Times New Roman"/>
                <w:b w:val="false"/>
                <w:i w:val="false"/>
                <w:color w:val="000000"/>
                <w:sz w:val="20"/>
              </w:rPr>
              <w:t>
Тиісті шешім қолданылатын (күшіне енетін) күн мәртебенің қолданылу күні болып саналсын: алдын ала шешім (шешім қабылданған күн);</w:t>
            </w:r>
          </w:p>
          <w:p>
            <w:pPr>
              <w:spacing w:after="20"/>
              <w:ind w:left="20"/>
              <w:jc w:val="both"/>
            </w:pPr>
            <w:r>
              <w:rPr>
                <w:rFonts w:ascii="Times New Roman"/>
                <w:b w:val="false"/>
                <w:i w:val="false"/>
                <w:color w:val="000000"/>
                <w:sz w:val="20"/>
              </w:rPr>
              <w:t xml:space="preserve">
алдын ала шешімді кері қайтарып алу туралы шешім (күні Кодекстің 26-бабының </w:t>
            </w:r>
            <w:r>
              <w:rPr>
                <w:rFonts w:ascii="Times New Roman"/>
                <w:b w:val="false"/>
                <w:i w:val="false"/>
                <w:color w:val="000000"/>
                <w:sz w:val="20"/>
              </w:rPr>
              <w:t>7-тармағына</w:t>
            </w:r>
            <w:r>
              <w:rPr>
                <w:rFonts w:ascii="Times New Roman"/>
                <w:b w:val="false"/>
                <w:i w:val="false"/>
                <w:color w:val="000000"/>
                <w:sz w:val="20"/>
              </w:rPr>
              <w:t xml:space="preserve"> сәйкес айқындалады); </w:t>
            </w:r>
          </w:p>
          <w:p>
            <w:pPr>
              <w:spacing w:after="20"/>
              <w:ind w:left="20"/>
              <w:jc w:val="both"/>
            </w:pPr>
            <w:r>
              <w:rPr>
                <w:rFonts w:ascii="Times New Roman"/>
                <w:b w:val="false"/>
                <w:i w:val="false"/>
                <w:color w:val="000000"/>
                <w:sz w:val="20"/>
              </w:rPr>
              <w:t xml:space="preserve">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2-тармақшасында айқындалған жағдайда алдын ала шешімнің қолданылуын тоқтату туралы шешім (шешім қабылданған күн);</w:t>
            </w:r>
          </w:p>
          <w:p>
            <w:pPr>
              <w:spacing w:after="20"/>
              <w:ind w:left="20"/>
              <w:jc w:val="both"/>
            </w:pPr>
            <w:r>
              <w:rPr>
                <w:rFonts w:ascii="Times New Roman"/>
                <w:b w:val="false"/>
                <w:i w:val="false"/>
                <w:color w:val="000000"/>
                <w:sz w:val="20"/>
              </w:rPr>
              <w:t xml:space="preserve">
Кодекстің 26-бабы </w:t>
            </w:r>
            <w:r>
              <w:rPr>
                <w:rFonts w:ascii="Times New Roman"/>
                <w:b w:val="false"/>
                <w:i w:val="false"/>
                <w:color w:val="000000"/>
                <w:sz w:val="20"/>
              </w:rPr>
              <w:t>3-тармағының</w:t>
            </w:r>
            <w:r>
              <w:rPr>
                <w:rFonts w:ascii="Times New Roman"/>
                <w:b w:val="false"/>
                <w:i w:val="false"/>
                <w:color w:val="000000"/>
                <w:sz w:val="20"/>
              </w:rPr>
              <w:t xml:space="preserve"> 1-тармақшасында айқындалған жағдайда алдын ала шешімнің қолданылуын тоқтату туралы шешім (алдын ала шешімнің қабылданған күні);</w:t>
            </w:r>
          </w:p>
          <w:p>
            <w:pPr>
              <w:spacing w:after="20"/>
              <w:ind w:left="20"/>
              <w:jc w:val="both"/>
            </w:pPr>
            <w:r>
              <w:rPr>
                <w:rFonts w:ascii="Times New Roman"/>
                <w:b w:val="false"/>
                <w:i w:val="false"/>
                <w:color w:val="000000"/>
                <w:sz w:val="20"/>
              </w:rPr>
              <w:t xml:space="preserve">
Кодекстің 26-бабының </w:t>
            </w:r>
            <w:r>
              <w:rPr>
                <w:rFonts w:ascii="Times New Roman"/>
                <w:b w:val="false"/>
                <w:i w:val="false"/>
                <w:color w:val="000000"/>
                <w:sz w:val="20"/>
              </w:rPr>
              <w:t>2-тармағында</w:t>
            </w:r>
            <w:r>
              <w:rPr>
                <w:rFonts w:ascii="Times New Roman"/>
                <w:b w:val="false"/>
                <w:i w:val="false"/>
                <w:color w:val="000000"/>
                <w:sz w:val="20"/>
              </w:rPr>
              <w:t xml:space="preserve"> айқындалған жағдайда алдын ала шешімге өзгерістер енгізу туралы шешім (тауарларды сыныптау туралы алдын ала шешім қабылданған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ресурс жазбасының технологиялық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шешімдер жинағындағы жазбалар туралы технологиялық мәліметтер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шешімдер жинағындағы жазба туралы технологиялық мәліметтер жиынтығы, оның ішінде жазбаның басталу және аяқталу күні, ақпараттық ресурстың жаңартылған күні келтіріледі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