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f9c6" w14:textId="404f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Республикасынан шығарылатын және Еуразиялық экономикалық одақтың кедендік аумағына әкелінетін тауарларға қатысты кедендік әкелу баждарының ставкаларын қолдану туралы және Еуразиялық экономикалық комиссия Алқасының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қаңтардағы № 1 шешімі</w:t>
      </w:r>
    </w:p>
    <w:p>
      <w:pPr>
        <w:spacing w:after="0"/>
        <w:ind w:left="0"/>
        <w:jc w:val="both"/>
      </w:pPr>
      <w:bookmarkStart w:name="z1" w:id="0"/>
      <w:r>
        <w:rPr>
          <w:rFonts w:ascii="Times New Roman"/>
          <w:b w:val="false"/>
          <w:i w:val="false"/>
          <w:color w:val="000000"/>
          <w:sz w:val="28"/>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әкелетін уақытша келісімнің 9.5-бабына, 2022 жылғы 14 наурызда қол қойылған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әкелетін уақытша келісімге Хаттаманың 1-бабына, сондай-ақ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келісімнің (бұдан әрі – Келісім) 2.3 және 2.4-баптарына,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35 және 45-баптарына және Еуразиялық экономикалық  комиссия Кеңесінің 2024 жылғы 12 сәуірдегі № 9 өкімімен бекітілген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келісімді іске асыруға бағытталған іс-шаралар жоспарының 1-бөлімінің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ставкалардың мөлшерлерінің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Келісімге сәйкес тізбеге енгізілген тауарларды қоспағанда, Иран Ислам Республикасынан шығарылатын және Еуразиялық экономикалық одақтың кедендік аумағына әкелінетін тауарларға қатысты кедендік құнның 0 пайызы мөлшерінде кедендік әкелу бажының ставкасы қолданылады.</w:t>
      </w:r>
    </w:p>
    <w:bookmarkEnd w:id="2"/>
    <w:p>
      <w:pPr>
        <w:spacing w:after="0"/>
        <w:ind w:left="0"/>
        <w:jc w:val="both"/>
      </w:pPr>
      <w:r>
        <w:rPr>
          <w:rFonts w:ascii="Times New Roman"/>
          <w:b w:val="false"/>
          <w:i w:val="false"/>
          <w:color w:val="000000"/>
          <w:sz w:val="28"/>
        </w:rPr>
        <w:t>
      Егер Еуразиялық экономикалық одақтың Бірыңғай кедендік тарифінің ставкалары бойынша есептелген кедендік әкелу баждарының сомасы тізбеде көрсетілген кедендік әкелу баждарының ставкалары бойынша есептелген кедендік әкелу баждарының ставкалары сомасынан төмен болған жағдайда Еуразиялық экономикалық одақтың Бірыңғай кедендік тарифінің кедендік әкелу бажының ставкасы қолданылады деп белгіленсін.</w:t>
      </w:r>
    </w:p>
    <w:bookmarkStart w:name="z4" w:id="3"/>
    <w:p>
      <w:pPr>
        <w:spacing w:after="0"/>
        <w:ind w:left="0"/>
        <w:jc w:val="both"/>
      </w:pPr>
      <w:r>
        <w:rPr>
          <w:rFonts w:ascii="Times New Roman"/>
          <w:b w:val="false"/>
          <w:i w:val="false"/>
          <w:color w:val="000000"/>
          <w:sz w:val="28"/>
        </w:rPr>
        <w:t>
      3. Мыналардың күші жойылды деп танылсын:</w:t>
      </w:r>
    </w:p>
    <w:bookmarkEnd w:id="3"/>
    <w:p>
      <w:pPr>
        <w:spacing w:after="0"/>
        <w:ind w:left="0"/>
        <w:jc w:val="both"/>
      </w:pPr>
      <w:r>
        <w:rPr>
          <w:rFonts w:ascii="Times New Roman"/>
          <w:b w:val="false"/>
          <w:i w:val="false"/>
          <w:color w:val="000000"/>
          <w:sz w:val="28"/>
        </w:rPr>
        <w:t xml:space="preserve">
      Еуразиялық экономикалық комиссия Алқасының "Иран Ислам Республикасынан шығарылатын және Еуразиялық экономикалық одақтың кедендік аумағына әкелінетін тауарларға қатысты кедендік әкелу баждарының преференциалық ставкалары туралы" 2019 жылғы 22 қаңтардағы № 10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сыртқы экономикалық қызметінің бірыңғай Тауар номенклатурасына, сондай-ақ Жоғары Еуразиялық экономикалық кеңес пен Еуразиялық экономикалық комиссияның кейбір шешімдеріне өзгерістер енгізу туралы" 2019 жылғы 25 маусымдағы № 106 шешіміне </w:t>
      </w:r>
      <w:r>
        <w:rPr>
          <w:rFonts w:ascii="Times New Roman"/>
          <w:b w:val="false"/>
          <w:i w:val="false"/>
          <w:color w:val="000000"/>
          <w:sz w:val="28"/>
        </w:rPr>
        <w:t>қосымшаның</w:t>
      </w:r>
      <w:r>
        <w:rPr>
          <w:rFonts w:ascii="Times New Roman"/>
          <w:b w:val="false"/>
          <w:i w:val="false"/>
          <w:color w:val="000000"/>
          <w:sz w:val="28"/>
        </w:rPr>
        <w:t xml:space="preserve"> 7-тармағы;</w:t>
      </w:r>
    </w:p>
    <w:p>
      <w:pPr>
        <w:spacing w:after="0"/>
        <w:ind w:left="0"/>
        <w:jc w:val="both"/>
      </w:pPr>
      <w:r>
        <w:rPr>
          <w:rFonts w:ascii="Times New Roman"/>
          <w:b w:val="false"/>
          <w:i w:val="false"/>
          <w:color w:val="000000"/>
          <w:sz w:val="28"/>
        </w:rPr>
        <w:t xml:space="preserve">
      Еуразиялық экономикалық комиссия Алқасының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әкелетін уақытша келісімге сәйкес кедендік әкелу баждарының преференциялық ставкалары қолданылатын тауарлар тізбесіне және осындай ставкалар мөлшерлеріне өзгеріс енгізу туралы" 2020 жылғы 18 ақпандағы № 26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сыртқы экономикалық қызметінің бірыңғай Тауар номенклатурасына және Жабдықтың жекелеген түрлеріне қатысты Еуразиялық экономикалық одақтың Бірыңғай кедендік тарифіне, сондай-ақ Еуразиялық экономикалық комиссия Алқасының 2019 жылғы 22 қаңтардағы № 10 шешіміне өзгерістер енгізу туралы" 2021 жылғы 1 наурыздағы № 22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күн батареяларын өндіру үшін пайдаланылатын жекелеген тауарларға қатысты Жоғары Еуразиялық экономикалық кеңес пен Еуразиялық экономикалық комиссия Алқасының кейбір шешімдеріне өзгерістер енгізу туралы" 2021 жылғы 25 мамырдағы № 59 шешіміне №4 қосымшаның 4-тармағы;</w:t>
      </w:r>
    </w:p>
    <w:p>
      <w:pPr>
        <w:spacing w:after="0"/>
        <w:ind w:left="0"/>
        <w:jc w:val="both"/>
      </w:pPr>
      <w:r>
        <w:rPr>
          <w:rFonts w:ascii="Times New Roman"/>
          <w:b w:val="false"/>
          <w:i w:val="false"/>
          <w:color w:val="000000"/>
          <w:sz w:val="28"/>
        </w:rPr>
        <w:t>
      Еуразиялық экономикалық комиссия Алқасының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әкелетін уақытша келісімге сәйкес кедендік әкелу баждарының преференциялық ставкалары қолданылатын тауарлар тізбесіне және осындай ставкалар мөлшерлеріне өзгерістер енгізу туралы" 2021 жылғы 21 қыркүйектегі № 122 шешімі.</w:t>
      </w:r>
    </w:p>
    <w:bookmarkStart w:name="z5" w:id="4"/>
    <w:p>
      <w:pPr>
        <w:spacing w:after="0"/>
        <w:ind w:left="0"/>
        <w:jc w:val="both"/>
      </w:pPr>
      <w:r>
        <w:rPr>
          <w:rFonts w:ascii="Times New Roman"/>
          <w:b w:val="false"/>
          <w:i w:val="false"/>
          <w:color w:val="000000"/>
          <w:sz w:val="28"/>
        </w:rPr>
        <w:t>
      4. Осы шешім Келісім күшіне енген күннен бастап, бірақ ерте дегенде осы шешім ресми жарияланған күннен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14 қаңтардағы </w:t>
            </w:r>
            <w:r>
              <w:br/>
            </w:r>
            <w:r>
              <w:rPr>
                <w:rFonts w:ascii="Times New Roman"/>
                <w:b w:val="false"/>
                <w:i w:val="false"/>
                <w:color w:val="000000"/>
                <w:sz w:val="20"/>
              </w:rPr>
              <w:t xml:space="preserve">№ 1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ставкалардың мөлшерлерінің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w:t>
            </w:r>
            <w:r>
              <w:rPr>
                <w:rFonts w:ascii="Times New Roman"/>
                <w:b w:val="false"/>
                <w:i w:val="false"/>
                <w:color w:val="000000"/>
                <w:sz w:val="20"/>
              </w:rPr>
              <w:t xml:space="preserve"> </w:t>
            </w:r>
            <w:r>
              <w:rPr>
                <w:rFonts w:ascii="Times New Roman"/>
                <w:b/>
                <w:i w:val="false"/>
                <w:color w:val="000000"/>
                <w:sz w:val="20"/>
              </w:rPr>
              <w:t>ТН</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w:t>
            </w:r>
            <w:r>
              <w:rPr>
                <w:rFonts w:ascii="Times New Roman"/>
                <w:b/>
                <w:i w:val="false"/>
                <w:color w:val="000000"/>
                <w:sz w:val="20"/>
              </w:rPr>
              <w:t xml:space="preserve"> әкелу </w:t>
            </w:r>
            <w:r>
              <w:rPr>
                <w:rFonts w:ascii="Times New Roman"/>
                <w:b/>
                <w:i w:val="false"/>
                <w:color w:val="000000"/>
                <w:sz w:val="20"/>
              </w:rPr>
              <w:t>бажының</w:t>
            </w:r>
            <w:r>
              <w:rPr>
                <w:rFonts w:ascii="Times New Roman"/>
                <w:b/>
                <w:i w:val="false"/>
                <w:color w:val="000000"/>
                <w:sz w:val="20"/>
              </w:rPr>
              <w:t xml:space="preserve"> ставкасы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құнның</w:t>
            </w:r>
            <w:r>
              <w:rPr>
                <w:rFonts w:ascii="Times New Roman"/>
                <w:b w:val="false"/>
                <w:i w:val="false"/>
                <w:color w:val="000000"/>
                <w:sz w:val="20"/>
              </w:rPr>
              <w:t xml:space="preserve"> </w:t>
            </w:r>
            <w:r>
              <w:rPr>
                <w:rFonts w:ascii="Times New Roman"/>
                <w:b/>
                <w:i w:val="false"/>
                <w:color w:val="000000"/>
                <w:sz w:val="20"/>
              </w:rPr>
              <w:t>пайызымен</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евромен,</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долларымен)</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текті асыл тұқымды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үй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кемінде 160 кг болатын, кем дегенде бір торайы бар мегежіндер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мысыр тауықтар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ғылыми-зерттеу мақсаттары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ғылыми-зерттеу мақсаттары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0201 10 000 2 немесе 0201 10 000 3 субпозициясына енгізілгендерден басқа, Еуразиялық экономикалық одақтың 02-тобына 3-қосымша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әкелу елінің франко-шекарасы шарттарында құны 1000 кг нетто-массасы үшін кемінде 8000 евро болатын сиыр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0201 20 200 2 немесе 0201 20 200 3 кіші субпозициясына енгізілгендерден басқа, Еуразиялық экономикалық одақтың 02-тобына 3-қосымша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0201 20 300 2 немесе 0201 20 300 3 кіші субпозициясына енгізілгендерден басқа, Еуразиялық экономикалық одақтың 02-тобына 3-қосымша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0201 20 500 2 немесе 0201 20 500 3 кіші субпозициясына енгізілгендерден басқа, Еуразиялық экономикалық одақтың 02-тобына 3-қосымша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0201 20 900 2 немесе 0201 20 900 3 субпозициясына енгізілгендерден басқа, Еуразиялық экономикалық одақтың 02-топқа 3-қосымша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0201 30 000 5 немесе 0201 30 000 6 кіші субпозициясына енгізілгендерден басқа, Еуразиялық экономикалық одақтың 02-тобына 3-қосымша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0202 10 000 2 немесе 0202 10 000 3 субпозициясына енгізілгендерден басқа, Еуразиялық экономикалық одақтың 02 тобына 1 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20 100 2 немесе 0202 20 100 3 кіші субпозициясына енгізілгендерден басқа, Еуразиялық экономикалық одақтың 02 тобына 1 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20 300 2 немесе 0202 20 300 3 кіші субпозициясына енгізілгендерден басқа, Еуразиялық экономикалық одақтың 02-топқа 1-қосымша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20 500 2 немесе 0202 20 500 3 кіші субпозициясына енгізілгендерден басқа, Еуразиялық экономикалық одақтың 02-топқа 1-қосымша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20 900 2 немесе 0202 20 900 3 кіші субпозициясына енгізілгендерден басқа, Еуразиялық экономикалық одақтың 02-топқа 1-қосымша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30 100 5 немесе 0202 30 100 6 кіші субпозициясына енгізілгендерден басқа, Еуразиялық экономикалық одақтың 02 тобына 1 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30 500 5 немесе 0202 30 500 6 кіші субпозициясына енгізілгендерден басқа, Еуразиялық экономикалық одақтың 02-топқа 1-қосымша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0202 30 900 5 немесе 0202 30 900 6 кіші субпозициясына енгізілгендерден басқа, Еуразиялық экономикалық одақтың 02-топқа 1-қосымша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әкелу елінің франко-шекарасы шарттарында құны 1000 кг нетто-массасы үшін кемінде 8000 евро болатын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сапалы сиыр еті</w:t>
            </w:r>
            <w:r>
              <w:rPr>
                <w:rFonts w:ascii="Times New Roman"/>
                <w:b w:val="false"/>
                <w:i w:val="false"/>
                <w:color w:val="000000"/>
                <w:vertAlign w:val="super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фармацевтикалық өнімдерді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 диафрагма және жұқа диафрагма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фармацевтикалық өнімдерді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фармацевтикалық өнімдерді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 диафрагма және жұқа диафрагма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фармацевтикалық өнімдерді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фармацевтикалық өнімдерді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фармацевтикалық өнімдерді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фармацевтикалық өнімдерді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үй шошқалары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фармацевтикалық өнімдерді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жылқылар, есектер, қашырлар мен лошактар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фармацевтикалық өнімдерді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жылқылар, есектер, қашырлар мен лошактар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02-тобына 4-қосымша ескертпесінде көрсетілген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бөлінбегендер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желбезектер мен ішектерсіз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желбезектер мен ішектерсіз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бөлшектеу (мысалы, "басы кесілген")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t>
            </w:r>
            <w:r>
              <w:rPr>
                <w:rFonts w:ascii="Times New Roman"/>
                <w:b w:val="false"/>
                <w:i/>
                <w:color w:val="000000"/>
                <w:sz w:val="20"/>
              </w:rPr>
              <w:t>Orcynopsis unicolor</w:t>
            </w:r>
            <w:r>
              <w:rPr>
                <w:rFonts w:ascii="Times New Roman"/>
                <w:b w:val="false"/>
                <w:i w:val="false"/>
                <w:color w:val="000000"/>
                <w:sz w:val="20"/>
              </w:rPr>
              <w:t xml:space="preserve"> түріндегі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теңіз мөңкесі (</w:t>
            </w:r>
            <w:r>
              <w:rPr>
                <w:rFonts w:ascii="Times New Roman"/>
                <w:b w:val="false"/>
                <w:i/>
                <w:color w:val="000000"/>
                <w:sz w:val="20"/>
              </w:rPr>
              <w:t>Dentex dentex</w:t>
            </w:r>
            <w:r>
              <w:rPr>
                <w:rFonts w:ascii="Times New Roman"/>
                <w:b w:val="false"/>
                <w:i w:val="false"/>
                <w:color w:val="000000"/>
                <w:sz w:val="20"/>
              </w:rPr>
              <w:t xml:space="preserve"> және </w:t>
            </w:r>
            <w:r>
              <w:rPr>
                <w:rFonts w:ascii="Times New Roman"/>
                <w:b w:val="false"/>
                <w:i/>
                <w:color w:val="000000"/>
                <w:sz w:val="20"/>
              </w:rPr>
              <w:t>Pagellus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w:t>
            </w:r>
            <w:r>
              <w:rPr>
                <w:rFonts w:ascii="Times New Roman"/>
                <w:b w:val="false"/>
                <w:i/>
                <w:color w:val="000000"/>
                <w:sz w:val="20"/>
              </w:rPr>
              <w:t>Sparus aurata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теңіз табаны (</w:t>
            </w:r>
            <w:r>
              <w:rPr>
                <w:rFonts w:ascii="Times New Roman"/>
                <w:b w:val="false"/>
                <w:i/>
                <w:color w:val="000000"/>
                <w:sz w:val="20"/>
              </w:rPr>
              <w:t>Brama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w:t>
            </w:r>
            <w:r>
              <w:rPr>
                <w:rFonts w:ascii="Times New Roman"/>
                <w:b w:val="false"/>
                <w:i/>
                <w:color w:val="000000"/>
                <w:sz w:val="20"/>
              </w:rPr>
              <w:t>Lophius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конгрио (</w:t>
            </w:r>
            <w:r>
              <w:rPr>
                <w:rFonts w:ascii="Times New Roman"/>
                <w:b w:val="false"/>
                <w:i/>
                <w:color w:val="000000"/>
                <w:sz w:val="20"/>
              </w:rPr>
              <w:t>Genypterus blacodes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r>
              <w:rPr>
                <w:rFonts w:ascii="Times New Roman"/>
                <w:b w:val="false"/>
                <w:i/>
                <w:color w:val="000000"/>
                <w:sz w:val="20"/>
              </w:rPr>
              <w:t>Kathetostoma giganteum</w:t>
            </w:r>
            <w:r>
              <w:rPr>
                <w:rFonts w:ascii="Times New Roman"/>
                <w:b w:val="false"/>
                <w:i w:val="false"/>
                <w:color w:val="000000"/>
                <w:sz w:val="20"/>
              </w:rPr>
              <w:t xml:space="preserve"> түріндегі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жылан балық (</w:t>
            </w:r>
            <w:r>
              <w:rPr>
                <w:rFonts w:ascii="Times New Roman"/>
                <w:b w:val="false"/>
                <w:i/>
                <w:color w:val="000000"/>
                <w:sz w:val="20"/>
              </w:rPr>
              <w:t>Anguilla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майшабақ (</w:t>
            </w:r>
            <w:r>
              <w:rPr>
                <w:rFonts w:ascii="Times New Roman"/>
                <w:b w:val="false"/>
                <w:i/>
                <w:color w:val="000000"/>
                <w:sz w:val="20"/>
              </w:rPr>
              <w:t>Clupea harengus</w:t>
            </w:r>
            <w:r>
              <w:rPr>
                <w:rFonts w:ascii="Times New Roman"/>
                <w:b w:val="false"/>
                <w:i w:val="false"/>
                <w:color w:val="000000"/>
                <w:sz w:val="20"/>
              </w:rPr>
              <w:t xml:space="preserve">, </w:t>
            </w:r>
            <w:r>
              <w:rPr>
                <w:rFonts w:ascii="Times New Roman"/>
                <w:b w:val="false"/>
                <w:i/>
                <w:color w:val="000000"/>
                <w:sz w:val="20"/>
              </w:rPr>
              <w:t>Clupea pallasii</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анчоустар (</w:t>
            </w:r>
            <w:r>
              <w:rPr>
                <w:rFonts w:ascii="Times New Roman"/>
                <w:b w:val="false"/>
                <w:i/>
                <w:color w:val="000000"/>
                <w:sz w:val="20"/>
              </w:rPr>
              <w:t>Engraulis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w:t>
            </w:r>
            <w:r>
              <w:rPr>
                <w:rFonts w:ascii="Times New Roman"/>
                <w:b w:val="false"/>
                <w:i/>
                <w:color w:val="000000"/>
                <w:sz w:val="20"/>
              </w:rPr>
              <w:t>Gadus morhua</w:t>
            </w:r>
            <w:r>
              <w:rPr>
                <w:rFonts w:ascii="Times New Roman"/>
                <w:b w:val="false"/>
                <w:i w:val="false"/>
                <w:color w:val="000000"/>
                <w:sz w:val="20"/>
              </w:rPr>
              <w:t xml:space="preserve">, </w:t>
            </w:r>
            <w:r>
              <w:rPr>
                <w:rFonts w:ascii="Times New Roman"/>
                <w:b w:val="false"/>
                <w:i/>
                <w:color w:val="000000"/>
                <w:sz w:val="20"/>
              </w:rPr>
              <w:t>Gadus ogac</w:t>
            </w:r>
            <w:r>
              <w:rPr>
                <w:rFonts w:ascii="Times New Roman"/>
                <w:b w:val="false"/>
                <w:i w:val="false"/>
                <w:color w:val="000000"/>
                <w:sz w:val="20"/>
              </w:rPr>
              <w:t xml:space="preserve">, </w:t>
            </w:r>
            <w:r>
              <w:rPr>
                <w:rFonts w:ascii="Times New Roman"/>
                <w:b w:val="false"/>
                <w:i/>
                <w:color w:val="000000"/>
                <w:sz w:val="20"/>
              </w:rPr>
              <w:t>Gadus macrocephalus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албырты (</w:t>
            </w:r>
            <w:r>
              <w:rPr>
                <w:rFonts w:ascii="Times New Roman"/>
                <w:b w:val="false"/>
                <w:i/>
                <w:color w:val="000000"/>
                <w:sz w:val="20"/>
              </w:rPr>
              <w:t>Oncorhynchus nerka</w:t>
            </w:r>
            <w:r>
              <w:rPr>
                <w:rFonts w:ascii="Times New Roman"/>
                <w:b w:val="false"/>
                <w:i w:val="false"/>
                <w:color w:val="000000"/>
                <w:sz w:val="20"/>
              </w:rPr>
              <w:t xml:space="preserve">, </w:t>
            </w:r>
            <w:r>
              <w:rPr>
                <w:rFonts w:ascii="Times New Roman"/>
                <w:b w:val="false"/>
                <w:i/>
                <w:color w:val="000000"/>
                <w:sz w:val="20"/>
              </w:rPr>
              <w:t>Oncorhynchus gorbuscha</w:t>
            </w:r>
            <w:r>
              <w:rPr>
                <w:rFonts w:ascii="Times New Roman"/>
                <w:b w:val="false"/>
                <w:i w:val="false"/>
                <w:color w:val="000000"/>
                <w:sz w:val="20"/>
              </w:rPr>
              <w:t xml:space="preserve">, </w:t>
            </w:r>
            <w:r>
              <w:rPr>
                <w:rFonts w:ascii="Times New Roman"/>
                <w:b w:val="false"/>
                <w:i/>
                <w:color w:val="000000"/>
                <w:sz w:val="20"/>
              </w:rPr>
              <w:t>Oncorhynchus keta</w:t>
            </w:r>
            <w:r>
              <w:rPr>
                <w:rFonts w:ascii="Times New Roman"/>
                <w:b w:val="false"/>
                <w:i w:val="false"/>
                <w:color w:val="000000"/>
                <w:sz w:val="20"/>
              </w:rPr>
              <w:t xml:space="preserve">, </w:t>
            </w:r>
            <w:r>
              <w:rPr>
                <w:rFonts w:ascii="Times New Roman"/>
                <w:b w:val="false"/>
                <w:i/>
                <w:color w:val="000000"/>
                <w:sz w:val="20"/>
              </w:rPr>
              <w:t>Oncorhynchus tschawytscha</w:t>
            </w:r>
            <w:r>
              <w:rPr>
                <w:rFonts w:ascii="Times New Roman"/>
                <w:b w:val="false"/>
                <w:i w:val="false"/>
                <w:color w:val="000000"/>
                <w:sz w:val="20"/>
              </w:rPr>
              <w:t xml:space="preserve">, </w:t>
            </w:r>
            <w:r>
              <w:rPr>
                <w:rFonts w:ascii="Times New Roman"/>
                <w:b w:val="false"/>
                <w:i/>
                <w:color w:val="000000"/>
                <w:sz w:val="20"/>
              </w:rPr>
              <w:t>Oncorhynchus kisutch</w:t>
            </w:r>
            <w:r>
              <w:rPr>
                <w:rFonts w:ascii="Times New Roman"/>
                <w:b w:val="false"/>
                <w:i w:val="false"/>
                <w:color w:val="000000"/>
                <w:sz w:val="20"/>
              </w:rPr>
              <w:t xml:space="preserve">, </w:t>
            </w:r>
            <w:r>
              <w:rPr>
                <w:rFonts w:ascii="Times New Roman"/>
                <w:b w:val="false"/>
                <w:i/>
                <w:color w:val="000000"/>
                <w:sz w:val="20"/>
              </w:rPr>
              <w:t>Oncorhynchus masou</w:t>
            </w:r>
            <w:r>
              <w:rPr>
                <w:rFonts w:ascii="Times New Roman"/>
                <w:b w:val="false"/>
                <w:i w:val="false"/>
                <w:color w:val="000000"/>
                <w:sz w:val="20"/>
              </w:rPr>
              <w:t xml:space="preserve"> және </w:t>
            </w:r>
            <w:r>
              <w:rPr>
                <w:rFonts w:ascii="Times New Roman"/>
                <w:b w:val="false"/>
                <w:i/>
                <w:color w:val="000000"/>
                <w:sz w:val="20"/>
              </w:rPr>
              <w:t>Oncorhynchus rhodurus</w:t>
            </w:r>
            <w:r>
              <w:rPr>
                <w:rFonts w:ascii="Times New Roman"/>
                <w:b w:val="false"/>
                <w:i w:val="false"/>
                <w:color w:val="000000"/>
                <w:sz w:val="20"/>
              </w:rPr>
              <w:t>), атлант мұхит албырты (</w:t>
            </w:r>
            <w:r>
              <w:rPr>
                <w:rFonts w:ascii="Times New Roman"/>
                <w:b w:val="false"/>
                <w:i/>
                <w:color w:val="000000"/>
                <w:sz w:val="20"/>
              </w:rPr>
              <w:t>Salmo salar</w:t>
            </w:r>
            <w:r>
              <w:rPr>
                <w:rFonts w:ascii="Times New Roman"/>
                <w:b w:val="false"/>
                <w:i w:val="false"/>
                <w:color w:val="000000"/>
                <w:sz w:val="20"/>
              </w:rPr>
              <w:t>) және дунай албырты (</w:t>
            </w:r>
            <w:r>
              <w:rPr>
                <w:rFonts w:ascii="Times New Roman"/>
                <w:b w:val="false"/>
                <w:i/>
                <w:color w:val="000000"/>
                <w:sz w:val="20"/>
              </w:rPr>
              <w:t>Hucho 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көлемі 2 л-ден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көлемі 0,35 л аспайтын бастапқы қаптамадағы балалар тамағына арналған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көлемі 0,35 л аспайтын бастапқы қаптамадағы балалар тамағына арналған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көлемі 2 л-ден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көлемі 2 л-ден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көлемі 2 л-ден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көлемі 2 л-ден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2,5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2,5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емшектегі балаларға арналған арнайы мақсаттағы сүт, таза салмағы 500 г аспайтын, құрамында 10 мас.% артық майы бар герметикалық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2,5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тоңмай мөлшері 8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тоңмай мөлшері 8 мас.% асады, бірақ 10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тоңмай мөлшері 9,5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2,5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қаптамаларда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мас.% асады, бірақ </w:t>
            </w:r>
          </w:p>
          <w:p>
            <w:pPr>
              <w:spacing w:after="20"/>
              <w:ind w:left="20"/>
              <w:jc w:val="both"/>
            </w:pPr>
            <w:r>
              <w:rPr>
                <w:rFonts w:ascii="Times New Roman"/>
                <w:b w:val="false"/>
                <w:i w:val="false"/>
                <w:color w:val="000000"/>
                <w:sz w:val="20"/>
              </w:rPr>
              <w:t>
6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6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мас.% асады, бірақ </w:t>
            </w:r>
          </w:p>
          <w:p>
            <w:pPr>
              <w:spacing w:after="20"/>
              <w:ind w:left="20"/>
              <w:jc w:val="both"/>
            </w:pPr>
            <w:r>
              <w:rPr>
                <w:rFonts w:ascii="Times New Roman"/>
                <w:b w:val="false"/>
                <w:i w:val="false"/>
                <w:color w:val="000000"/>
                <w:sz w:val="20"/>
              </w:rPr>
              <w:t>
6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6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1,5 мас.% асады, бірақ </w:t>
            </w:r>
          </w:p>
          <w:p>
            <w:pPr>
              <w:spacing w:after="20"/>
              <w:ind w:left="20"/>
              <w:jc w:val="both"/>
            </w:pPr>
            <w:r>
              <w:rPr>
                <w:rFonts w:ascii="Times New Roman"/>
                <w:b w:val="false"/>
                <w:i w:val="false"/>
                <w:color w:val="000000"/>
                <w:sz w:val="20"/>
              </w:rPr>
              <w:t>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 асады, бірақ </w:t>
            </w:r>
          </w:p>
          <w:p>
            <w:pPr>
              <w:spacing w:after="20"/>
              <w:ind w:left="20"/>
              <w:jc w:val="both"/>
            </w:pPr>
            <w:r>
              <w:rPr>
                <w:rFonts w:ascii="Times New Roman"/>
                <w:b w:val="false"/>
                <w:i w:val="false"/>
                <w:color w:val="000000"/>
                <w:sz w:val="20"/>
              </w:rPr>
              <w:t>
6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сүт майы, сахароза, изоглюкоза, глюкоза немесе крахмал жоқ немесе құрамында 1,5 мас.%-тан аз сүт майы, 5 мас.% сахароза (инвертті қантты қосқанда) немесе изоглюкоза, 5 мас.% ұнтақ түріндегі йогурттан басқа глюкоза немесе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таза көлемі 0,35 л-ден аспайтын бастапқы қаптамаларда, балалар тамағы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таза көлемі 0,35 л-ден аспайтын бастапқы қаптамаларда, балалар тамағы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3 мас.% асады, бірақ </w:t>
            </w:r>
          </w:p>
          <w:p>
            <w:pPr>
              <w:spacing w:after="20"/>
              <w:ind w:left="20"/>
              <w:jc w:val="both"/>
            </w:pPr>
            <w:r>
              <w:rPr>
                <w:rFonts w:ascii="Times New Roman"/>
                <w:b w:val="false"/>
                <w:i w:val="false"/>
                <w:color w:val="000000"/>
                <w:sz w:val="20"/>
              </w:rPr>
              <w:t>
6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 асады, бірақ </w:t>
            </w:r>
          </w:p>
          <w:p>
            <w:pPr>
              <w:spacing w:after="20"/>
              <w:ind w:left="20"/>
              <w:jc w:val="both"/>
            </w:pPr>
            <w:r>
              <w:rPr>
                <w:rFonts w:ascii="Times New Roman"/>
                <w:b w:val="false"/>
                <w:i w:val="false"/>
                <w:color w:val="000000"/>
                <w:sz w:val="20"/>
              </w:rPr>
              <w:t>
6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асады,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04-топқа 1-қосымша ескертпесінде көрсетілген тәртіппен ақуыз мөлшері (азот мөлшері x 6,38) 79 мас.% -тан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Еуразиялық экономикалық одақтың 04-топқа 1-қосымша ескертпесінде көрсетілген тәртіппен ақуыз мөлшері (азот мөлшері x 6,38) 79 мас.% -тан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1,5 мас.% -тан астам, бірақ 27 мас.% аспайды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-тан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1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рекомбинацияланған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сарысу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мөлшері 39 мас.% немесе одан көп, бірақ 60 мас.%-тан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мөлшері 60 мас.% немесе одан көп, бірақ 75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мөлшері 75 мас.%-тан асады , бірақ 80 мас.%-тан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мөлшері 99,3 мас.% немесе одан көп және құрамында 0,5 мас.% аспайтын су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сұйықтықта немесе онысыз моцарелла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200 г аспайтын бастапқы қаптамаларда, балалар тамағы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үгітілген ірімшіктер немесе ұнтақталған ірімшіктер,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өндірісте тек Эмменталер, Грюйер және Аппензеллер ірімшіктері қолданылған және қосымша ингредиент ретінде Глар ірімшігін ("Шабцигер" деп те аталады) қамтуы мүмкін; бөлшек саудаға оралған, құрғақ заттың құрамында 56 мас.%-тан аспайтын май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48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48 мас.%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май мөлшері 36 мас.%-тан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Рокфор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Горгонзола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ірімшіктерді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Эмменталер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фрибуржа ірімшігі, Вашрен Мон д’О және Тет де Муан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Чеддер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Тильзит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Качокавалло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қой сүтінен немесе буйвол сүтінен тұзды ерітіндісі бар контейнерлерде немесе қой немесе ешкі терісінен жасалған местерде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Кефалотири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Финляндия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Яарлсберг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қой сүтінен немесе буйвол сүтінен тұзды ерітіндісі бар контейнерлерде немесе қой немесе ешкі терісінен жасалған местердегі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Грана Падано, Пармиджано Реджано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Фиоре Сардо, Пекорино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Проволоне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Маасдам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Асиаго, Качокавалло, Монтасио, Рагузано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Данбо, Фонталь, Фонтина, Финбо, Аварти, Марибо, Самсо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Эсром, Италико, Кернгем, Сен-Нектер, Сен-Полен, Таледжо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Канталь, Чешир, Уэнслидайль, Ланкашир, Дабл Глостер, Бларней, Колби, Монтерей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Камамбер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Кефалогравиера, Кассери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47 мас.%-тан астам, бірақ 52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52 мас.%-тан астам, бірақ 62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62 мас.%-тан астам, бірақ 72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72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сиыр сүтінен жасалған ақ ірімшік, тұзды ерітіндіде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крахмал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1 қаңтардан 30 маусымға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қаңтардан 31 наурызға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0,032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сәуірден 30 сәуірге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0,06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мамырдан 14 мамырға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0,06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мамырдан 31 мамырға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0,06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маусымнан 30 қыркүйекке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0,06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қазаннан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0,04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қарашадан 20 желтоқсанға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0,032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желтоқсаннан 31 желтоқсанға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0,032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балдыркөк тамыры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желкек (</w:t>
            </w:r>
            <w:r>
              <w:rPr>
                <w:rFonts w:ascii="Times New Roman"/>
                <w:b w:val="false"/>
                <w:i/>
                <w:color w:val="000000"/>
                <w:sz w:val="20"/>
              </w:rPr>
              <w:t>Cochlearia armoracia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қаңтардан ақпанның аяғына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0,027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наурыздан 30 сәуірге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0,06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мамырдан 15 мамырға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0,06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мамырдан 30 қыркүйекке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0,06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қазаннан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0,06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қарашадан 10 қарашаға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0,027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 қарашадан 31 желтоқсанға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0,027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маусымнан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30 қыркүйекке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қазаннан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0807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маусымнан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0807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маусымнан 31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сидр өндірісі үшін, жаппай, 16 қыркүйектен 15 желтоқсанға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қаңтардан 31 наурызға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0,018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сәуірден 30 маусымға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0,009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шілдеден 31 шілдеге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0,023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Голден Делишес немесе Гренни Смит сорттары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0,045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Голден Делишес немесе Гренни Смит сорттары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0,023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құмтары (</w:t>
            </w:r>
            <w:r>
              <w:rPr>
                <w:rFonts w:ascii="Times New Roman"/>
                <w:b w:val="false"/>
                <w:i/>
                <w:color w:val="000000"/>
                <w:sz w:val="20"/>
              </w:rPr>
              <w:t>Digitaria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квиноа немесе күріш талшығы (</w:t>
            </w:r>
            <w:r>
              <w:rPr>
                <w:rFonts w:ascii="Times New Roman"/>
                <w:b w:val="false"/>
                <w:i/>
                <w:color w:val="000000"/>
                <w:sz w:val="20"/>
              </w:rPr>
              <w:t>Chenopodium quinoa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31 желтоқсанға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31 желтоқсанға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326,28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326,29 АҚШ долларынан кем емес, бірақ Нью-Йорк тауар-шикізат биржасында 1 т үшін 365,97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365,98 АҚШ долларынан кем емес, бірақ Нью-Йорк тауар-шикізат биржасында 1 т үшін 405,65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405,66 АҚШ долларынан кем емес, бірақ Нью-Йорк тауар-шикізат биржасында 1 т үшін 445,33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445,34 АҚШ долларынан кем емес, бірақ Нью-Йорк тауар-шикізат биржасында 1 т үшін 485,02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кемінде 485,03 АҚШ доллары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326,28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326,29 АҚШ долларынан кем емес, бірақ Нью-Йорк тауар-шикізат биржасында 1 т үшін 365,97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365,98 АҚШ долларынан кем емес, бірақ Нью-Йорк тауар-шикізат биржасында 1 т үшін 405,65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405,66 АҚШ долларынан кем емес, бірақ Нью-Йорк тауар-шикізат биржасында 1 т үшін 445,33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445,34 АҚШ долларынан кем емес, бірақ Нью-Йорк тауар-шикізат биржасында 1 т үшін 485,02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кемінде 485,03 АҚШ доллары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326,28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326,29 АҚШ долларынан кем емес, бірақ Нью-Йорк тауар-шикізат биржасында 1 т үшін 365,97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365,98 АҚШ долларынан кем емес, бірақ Нью-Йорк тауар-шикізат биржасында 1 т үшін 405,65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405,66 АҚШ долларынан кем емес, бірақ Нью-Йорк тауар-шикізат биржасында 1 т үшін 445,33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445,34 АҚШ долларынан кем емес, бірақ Нью-Йорк тауар-шикізат биржасында 1 т үшін 485,02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кемінде 485,03 АҚШ доллары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326,28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326,29 АҚШ долларынан кем емес, бірақ Нью-Йорк тауар-шикізат биржасында 1 т үшін 365,97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365,98 АҚШ долларынан кем емес, бірақ Нью-Йорк тауар-шикізат биржасында 1 т үшін 405,65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405,66 АҚШ долларынан кем емес, бірақ Нью-Йорк тауар-шикізат биржасында 1 т үшін 445,33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445,34 АҚШ долларынан кем емес, бірақ Нью-Йорк тауар-шикізат биржасында 1 т үшін 485,02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кемінде 485,03 АҚШ доллары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286,61 АҚШ долларынан кем емес, бірақ Нью-Йорк тауар-шикізат биржасында 1 т үшін 326,28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326,29 АҚШ долларынан кем емес, бірақ Нью-Йорк тауар-шикізат биржасында 1 т үшін 365,97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365,98 АҚШ долларынан кем емес, бірақ Нью-Йорк тауар-шикізат биржасында 1 т үшін 405,65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405,66 АҚШ долларынан кем емес, бірақ Нью-Йорк тауар-шикізат биржасында 1 т үшін 445,33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445,34 АҚШ долларынан кем емес, бірақ Нью-Йорк тауар-шикізат биржасында 1 т үшін 485,02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 үшін орташа айлық бағасы кемінде 485,03 АҚШ доллары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 үшін орташа айлық бағасы 286,60 АҚШ долларынан аспайтын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286,61 АҚШ долларынан кем емес, бірақ Нью-Йорк тауар-шикізат биржасында 1 т үшін 324,08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324,09 АҚШ долларынан кем емес, бірақ Нью-Йорк тауар-шикізат биржасында 1 т үшін 361,56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бағасы 1 т үшін 361,57 АҚШ долларынан кем емес, бірақ Нью-Йорк тауар-шикізат биржасында 1 т үшін 396,83 АҚШ долларынан аспайтын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1 тонна үшін орташа айлық бағасы 396,84 АҚШ долларынан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31 желтоқсанға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маусымға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31 желтоқсанға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ерте жастағы балаларға арналған, бөлшек сауда үшін оралған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90 мас.% немесе одан көп құрғақ сығындысы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сүт майы, сахароза, изоглюкоза, глюкоза немесе крахмал жоқ немесе құрамында 1,5 мас.%-тан аз сүт майы, 5 мас.% сахароза (инвертті қантты қосқанда) немесе изоглюкоза, 5 мас.% 0401 – 0404 тауар позицияларының шикізатынан ұнтақ түріндегі тамақ өнімдерінен басқа, глюкоза немесе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 және корнишон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асатын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0,041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асатын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0,038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0,038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асатын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0,038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 кг-нан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0,038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термиялық өңдеуден өткен, қандай да бір басқа тәсілмен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ірі және ұсақ ұнтақталған ұн немесе жарма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жүгерісі (</w:t>
            </w:r>
            <w:r>
              <w:rPr>
                <w:rFonts w:ascii="Times New Roman"/>
                <w:b w:val="false"/>
                <w:i/>
                <w:color w:val="000000"/>
                <w:sz w:val="20"/>
              </w:rPr>
              <w:t>Zea mays var. saccharata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тұздалған қырыққабат, каперс және маслина немесе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бұршақ (</w:t>
            </w:r>
            <w:r>
              <w:rPr>
                <w:rFonts w:ascii="Times New Roman"/>
                <w:b w:val="false"/>
                <w:i/>
                <w:color w:val="000000"/>
                <w:sz w:val="20"/>
              </w:rPr>
              <w:t>Pisum sativum</w:t>
            </w:r>
            <w:r>
              <w:rPr>
                <w:rFonts w:ascii="Times New Roman"/>
                <w:b w:val="false"/>
                <w:i w:val="false"/>
                <w:color w:val="000000"/>
                <w:sz w:val="20"/>
              </w:rPr>
              <w:t xml:space="preserve">) және піспеген фасоль </w:t>
            </w:r>
            <w:r>
              <w:rPr>
                <w:rFonts w:ascii="Times New Roman"/>
                <w:b w:val="false"/>
                <w:i/>
                <w:color w:val="000000"/>
                <w:sz w:val="20"/>
              </w:rPr>
              <w:t>Phaseolus spp.</w:t>
            </w:r>
            <w:r>
              <w:rPr>
                <w:rFonts w:ascii="Times New Roman"/>
                <w:b w:val="false"/>
                <w:i w:val="false"/>
                <w:color w:val="000000"/>
                <w:sz w:val="20"/>
              </w:rPr>
              <w:t>, жоңқаларда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пияз, термиялық өңдеуден өткен, қандай да бір басқа тәсілмен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фасоль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шие және ақшыл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жемістер мен тропикалық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тропикалық жемістер мен тропикалық жаңғақтар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ашыту процесінде немесе ашытумен, алкогольді қосудан басқа тәсілмен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шоғырланған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шоғырланған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спирт концентрациясы 80 айн.% немесе одан көп денатуратталмаған этил спирті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 спирті және денатуратталған, кез келген концентрациядағы өзге де спирттік тұнбалар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барда және сыра қайнату немесе дистилляцияның басқа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тұқымынан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қалампыр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1-субпозицияға ескертпеде көрсетілген кальянға арналған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500 г аспайтын бастапқы қаптамаларда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этилденген бензин шламдары және этилденген детонацияға қарсы қоспаның шламдары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күл және қала шаруашылығының қалдықтарын жағудан қалған қалдықтар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газдары мен басқа да газ тәрізді көмірсутектерден басқа, көміртекті, су, генераторлық және ұқсас газдар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 тәріздес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немесе мұнай тақтатастары және битуминозды құмтастар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(көміртектің күйе және өзгелер нысандары,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нетто-салмағы 34,5 кг (стандартты салмағы) колбаларда, әрбір колба үшін FOB шарттарында бағасы 224 евродан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хлорсульфон қышқылы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дифосфор пентаоксиді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карбонил дихлориді (фосген)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фосфор оксихлориді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фосфор трихлориді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пентахлориді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тионил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сулы ерітіндіде (сода сілті немесе сұйық сода)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марганец диоксиді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77 мас.% марганец оксиді немесе одан көп марганец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қорғасын монооксиді (қорғасын глеті, массикот)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никель оксидтері мен гидроксидтері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немесе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кальций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 трифосфаты (натрий триполифосфаты)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күрделі цианидтер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пероксобораттар (пербораттар)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ядролық реакторлардың пайдаланылған (сәулеленген) жылу бөлетін элементтері (твэлдері)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ауыр су (дейтерий 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10 байытылған бор және оның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литий-6 байытылған литий және оның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дейтерий және оның қосылыстары; сутегі және оның дейтериймен байытылған қосылыстары; құрамында осы өнімдер бар қоспалар мен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церий қосылыстары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лантан, празеодим, неодим немесе самарий қосылыстары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еуропий, гадолиний, тербиум, диспрозия, холмий, эрбий, тулий, итербиум, лютеций немесе иттрий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скандий қосылыстары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қоспаларының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қымыздық қышқылының тұздары мен күрделі эфирлері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2931 немесе 2934 тауар позициясына аталған немесе енгізілген карбонилдер, алкилдер, фуллерендер, сынап нуклидтері, қышқылдардың сынап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хлорлы циан (хлорциан)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 бутан; изобутан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пентан; изопентан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төрт хлорлы көміртек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дихлортрифторэтандар (ГХФУ-123)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дихлорфторэтандар (ГХФУ -141, 141b)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хлордифторэтандар (ГХФУ-142, 142b)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дихлорпентафторпропандар (ГХФУ-225, 225ca, 225cb)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бромхлордифторметан (Halon-1211)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бромтрифторметан (Halon-1301)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дибромтетрафторэтандар (Halon-2402)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 дихлордифторметан, трихлортрифторэтандар, дихлортетрафторэтандар және хлорпентафторэтан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пергалогенделген туындылар,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тек бром мен хлор бар немесе құрамында тек фтор мен хлор бар немесе құрамында тек фтор мен бром бар галогенделген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линданды (ISO, INN)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және гептахлор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 (п-хлорфенил)этан)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перфтороктансульфонды қышқыл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 спирті), гексадекан-1-ол (цетил спирті) және октадекан-1-ол (стеарил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ациклді терпенді спирттер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кәдімгі диэтил эфирі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қарапайым циклоалкан, циклоалкен немесе циклотерпен эфирлері және олардың галогенделген, сульфатталған, нитрленген немесе нитроздалған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кәдімгі дифенил эфирі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пентабромдифенил эфирі; 1,2,4,5-тетрабром-3,6-бис пентабромфенокси)бензол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1,2-бис(2,4,6- трибромфенокси) этан, акрилонитрилбутадиен стиролын өндіру үшін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өсімдіктерді қорғау құралдарын өндіруге арналған оксифлуорфен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эфирофенолдар, эфироспиртофенолдар және олардың галогенделген, сульфатталған, нитрленген немесе нитроздалған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өсімдіктерді қорғау құралдарын өндіруге арналған металдегид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Галогенделген, сульфатталған, нитрленген немесе нитроздалған 2912 тауар позициясының қосылыстарының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мен метилионондар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(диацетон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эфирлері күрделі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сіркесу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пропион қышқылы, оның тұздары және күрделі эфирлер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 қышқылдары, олардың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 қышқылдары, олардың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 циклоалкен немесе циклотерпен монокарбон қышқылдары, олардың ангидридтері, галогенангидридтері, пероксидтері, перокси 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фенилацет қышқылы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себацин қышқылы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немесе дидецилортофталаттар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глюкон қышқылы, оның тұздары және күрделі эфирлер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2,2-дифенил-2-гидрокси сірке қышқылы (бензил қышқылы)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холин қышқылы, 3-</w:t>
            </w:r>
            <w:r>
              <w:rPr>
                <w:rFonts w:ascii="Times New Roman"/>
                <w:b w:val="false"/>
                <w:i w:val="false"/>
                <w:color w:val="000000"/>
                <w:sz w:val="20"/>
              </w:rPr>
              <w:t>a</w:t>
            </w:r>
            <w:r>
              <w:rPr>
                <w:rFonts w:ascii="Times New Roman"/>
                <w:b w:val="false"/>
                <w:i w:val="false"/>
                <w:color w:val="000000"/>
                <w:sz w:val="20"/>
              </w:rPr>
              <w:t>, 12-</w:t>
            </w:r>
            <w:r>
              <w:rPr>
                <w:rFonts w:ascii="Times New Roman"/>
                <w:b w:val="false"/>
                <w:i w:val="false"/>
                <w:color w:val="000000"/>
                <w:sz w:val="20"/>
              </w:rPr>
              <w:t>a</w:t>
            </w:r>
            <w:r>
              <w:rPr>
                <w:rFonts w:ascii="Times New Roman"/>
                <w:b w:val="false"/>
                <w:i w:val="false"/>
                <w:color w:val="000000"/>
                <w:sz w:val="20"/>
              </w:rPr>
              <w:t>-дигидрокси-5-</w:t>
            </w:r>
            <w:r>
              <w:rPr>
                <w:rFonts w:ascii="Times New Roman"/>
                <w:b w:val="false"/>
                <w:i w:val="false"/>
                <w:color w:val="000000"/>
                <w:sz w:val="20"/>
              </w:rPr>
              <w:t>b</w:t>
            </w:r>
            <w:r>
              <w:rPr>
                <w:rFonts w:ascii="Times New Roman"/>
                <w:b w:val="false"/>
                <w:i w:val="false"/>
                <w:color w:val="000000"/>
                <w:sz w:val="20"/>
              </w:rPr>
              <w:t xml:space="preserve">-холан-24 қышқылы (дезоксихол қышқылы), олардың тұздары мен эфирлері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2,2-бис(гидроксиметил) пропион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салицил қышқылы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 ацетилсалицил қышқылы, оның тұздары мен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альдегид немесе кетон тобы бар, бірақ құрамында функционалдық тобы бар басқа оттегі жоқ карбон қышқылдары, олардың ангидридтері, галогенангидридтері, пероксидтері, перокси қышқылдары және олардың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 трихлорфеноксиацет қышқылы), оның тұздары мен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паратион (ISO) және паратионметил (ISO) (метилпаратион)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толуидиндер және олардың туындылары; осы қосылыстардың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пендиметалин өсімдіктерді қорғаудың химиялық құралдарын өндіру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аминогидроксинафталин- сульфоқышқылдар және олардың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глутамин қышқылы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антранил қышқылы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2-ацетамидобензой қышқылы (N-ацетилантранил қышқылы)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3,3′,4,4′,5,5′,6,6′-октабром-N,N′-этилендифталимид; N,N′-этиленбис(4,5-дибромгексагидро-3,6-метанфталимид)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оның тұздары; метадон (INN) - аралық өнім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Диазо-, азо- немесе азокси қосылыстары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тиокарбаматтар және дитиокарбаматтар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немесе тетрасульфидтер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және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және цистин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цистеин немесе цистин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DL-2-гидрокси-4-(метилтио) май қышқылы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2,2′-тиодиэтилбис[3-(3,5-ди-трет-бутил-4-гидроксифенил)пропионат]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4-метил-2,6-бис(метилтио)-м-фенилендиамин және 2-метил-4,6-бис(метилтио)-м-фенилендиаминнен тұратын изомер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О,О-диметил-S-(N-метилкарбамоилметил) дитиофосфат, мезотрион, клетодим және малатион өсімдіктерді қорғаудың химиялық құралдарын өндіру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 қышқылының және (аминоиминометил) мочевинаның тұзы (1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(5-этил-2-метил-2-оксид-1,3,2-диоксафосфинан-5-ил)метил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фурфурил және тетрагидрофурфурил спирттері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 қышқылы; 3′-хлор-6′- циклогексиламиноспиро[изобензофуран-1(3Н),9′-ксантен]-3-он; 6′-(N-этил-п-толуидино)-2′-метилспиро[изобензофуран-1(3Н),9′-ксантен]-3-он; метил-6-докосилокси-1-гидрокси-4-[1-(4-гидрокси-3-метил-1-фенантрил)-3-оксо-1Н,3Н-нафто[1,8-cd]пиран-1-ил]нафталин-2-карбоксилат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галогенделген хинолин туындылары; хинолин карбон қышқылының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малонилмочевина (барбитур қышқылы)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малонилмочевин туындылары (барбитур қышқылы);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және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және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перфтороктансульфонамидтер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 немесе DL-пантотен қышқылы (В5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простагландиндер, тромбоксандар және лейкотриендер, олардың туындылары мен құрылымдық аналогтары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наперстян гликозидтері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глицирризин қышқылы және глицирризинаттар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хин ағашының алкалоидтары және олардың туындылары; осы қосылыстардың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левометамфетамин, метамфетамин (INN), рацемат метамфетамин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эфедра алкалоидтары және олардың тұздары; левометамфетамин, метамфетамин (INN), метамфетамин рацематының күрделі эфирлері және өзгелер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лизерг қышқылы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кокаин, экгонин; тұздар, күрделі эфирлер және олардың өзге де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лактоза, мальтоза, глюкоза және фруктозадан басқа химиялық таза қанттар; 2937, 2938 немесе 2939 тауар позициясындағы өнімдерден басқа, қанттардың жай эфирлері, қанттардың ацеталдары және қанттардың күрделі эфирлері,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дигидрострептомицин, оның тұздары, күрделі эфирлері және гидраттары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стрептомицин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араласпаған, химиялық өңделген немесе өңделмеген жануарлардан немесе өсімдіктерден алынған тыңайтқыштар; өсімдік немесе жануарлардан алынатын өнімдерді араластыру немесе химиялық өңдеу арқылы алынған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аммоний сульфаты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 тұздар мен кальций нитраты мен аммоний нитратының қоспалары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сулы немесе аммиак ерітіндісіндегі мочевина мен аммоний нитратының қоспалары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қоректік элемент бар минералды немесе химиялық тыңайтқыштар: фосфор және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 сусыз өнімге есептегенде құрамында 10 мас.% азот көп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дайын пигменттер, дайын шыны сөндіргіштер, дайын бояулар және ұқсас препараттар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сұйық жылтырақтар және ұқсас препараттар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майлы бояулар мен лактар (эмальдар мен политураларды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былғары және аяқ киім өнеркәсібі үшін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сиккативтер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бедерлеуге арналған фольга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иіс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шашқа арналған лосьондар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ваннаға арналған хош иісті тұздар мен өзге де құрамдар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контактілі линзаларды немесе көз протездерін сақтауға арналған ерітінділер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контактілі линзаға арналған тамшылар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сабын бар немесе жоқ, бөлшек саудаға оралған сұйық немесе крем түріндегі беттік белсенді органикалық заттар мен тері жууға арналған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киімге немесе теріге арналған вакс, кремдер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ағаш жиһазды, едендерді немесе ағаштан жасалған өзге де бұйымдарды күтуге арналған жылтыратқыштар, мастиктер және ұқсас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металдарға арналған жылтырату құралдарынан басқа, көлік құралдарының шанақтарына арналған жылтыратқыштар және ұқсас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тазартқыш пасталар мен ұнтақтар және өзгелер тазартқыш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алмаз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3901 – 3913 тауар позицияларының полимерлеріне немесе резеңкеге негізделген желімдер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түсті фотосурет үшін (полихромды)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түсті пленка теріс: ені 75 мм немесе одан көп, бірақ 105 мм-ден аспайтын және шығару үшін ұзындығы 100 м немесе одан көп лезде суретке түсіруге арналған кассеталар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3702 31 970 0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микропленка; көркем фотосуретке арналған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ені 35 мм-ден асады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түсті фотосурет үшін ені 610 мм-ден асатын және ұзындығы 200 м-ден асатын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фотосуреттерге арналған пленкалардан басқа ені 610 мм-ден асатын және ұзындығы 200 м-ден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610 мм ден астам және ұзындығы 200 м ден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105 мм ден астам және ұзындығы 610 м ден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ені 16 мм-ден астам, бірақ 35 мм-ден аспайтын және ұзындығы 30 м-ден аспайтын, диапозитивтерге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ені 16 мм-ден астам, бірақ 35 мм-ден аспайтын және ұзындығы 30 м-ден аспайтын, позитивтерге арналған пленкалардан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ені 16 мм-ден асады, бірақ 35 мм-ден аспайды және ұзындығы 30 м-ден асады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ені 35 мм-ден асады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3702 96 100 0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микропленка; көркем фотосуретке арналған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3702 96 900 0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3702 97 100 0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микропленка; көркем фотосуретке арналған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3702 97 900 0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мм-ден 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пластинкалар және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офсеттік жаңғырту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скипидар сағызы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ағаш скипидар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сульфатты скипидар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 59 000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карбофуран (ISO) немесе трихлорфон (ISO)бар дезинфекциялық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төрттік аммоний тұздарына негізделген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 94 300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пент - және октабромдифенил эфирлері бар құралдардан басқа галогенделген қосылыстар негізінде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битуминозды жыныстардан алынған мұнай немесе мұнай өнімдері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метанолдағы ерітінді түрінде этилтрифенилфосфоний ацетатынан тұратын катализатор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3801 тауар позициясындағы тауарлардан басқа, отқа төзімді цементтер, құрылыс ерітінділері, бетондар және ұқсас құрамдар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Антифриздер мен мұздануға қарсы дайын сұйықтықтар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оксиран (этилен оксиді)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трис(2,3-дибромпропил)фосфат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альдрин (ISO), камфехлор (ISO) (токсафен), хлордан (ISO), хлордекон (ISO), ДДТ (ISO) (клофенотан (INN), 1,1,1-трихлор-2,2-бис(п-хлорфенил)этан), диэлдрин (ISO, INN), эндосульфан (ISO), эндрин (ISO), гептахлор (ISO) немесе мирекс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пентахлорбензол (ISO) немесе гексахлорбензол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перфтороктансульфон қышқылы, оның тұздары, перфтороктансульфонамидтер немесе перфтороктансульфонилфторид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қалалық шаруашылық қалдықтары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сарқынды су шламы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металды маринадтауға арналған ерітінділер, гидравликалық сұйықтықтар, тежегіштік сұйықтықтар және антифриздер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негізінен органикалық компоненттер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хлорфторкөміртектер (ХФУ), құрамында гидрохлорфторкөміртектер (ГХФУ), перфторкөміртектер (ПФУ) немесе гидрофторкөміртектер (ГФУ)бар немесе 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1,1,1-трихлорэтан (метилхлороформ)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бромхлордифторметан (Halon-1211), бромтрифторметан (Halon-1301) немесе дибромтетрафторэтандар (Halon-2402)бар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метилбромид (бромметан) немесе бромхлорметан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6 (б) - ескертпеде аталған нысандардың біріндегі полиэтилен, меншікті салмағы 0,958 немесе 23 ºС температурада артық, құрамында сульфохлорланған полиэтилен өндіруге арналған: - 50 мг/кг немесе одан аз алюминий, - 2 мг/кг немесе одан аз кальций бар, - 2 мг / кг немесе одан аз хром, - 2 мг / кг немесе одан аз темір, - 2 мг/кг немесе одан аз никель, - 2 мг/кг немесе одан аз титан, және-8 мг / кг немесе одан аз ванадий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үлкен диаметрлі құбырларға зауыттық үш қабатты коррозияға қарсы жабынды жағуға арналған полиэтилен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 ацетаты бар этилен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Еуразиялық экономикалық одақтың осы топқа 1-қосымша ескертпесінде көрсетілген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А-В-А құрамында осы топқа 6 (б) - ескертпеде аталған нысандардың бірінде 35 мас.% стирол немесе одан азы бар полистирол, этиленбутилен сополимері және полистирол блок-сополимер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бут-1-ена сополимері және құрамында 10 мас.% бар этилен немесе одан аз этилен немесе құрамында 10 мас.% бар полиэтилен және/немесе полипропилен бар полибут-1-ен қоспасы немесе одан аз полиэтилен және/немесе осы топқа 6 (б) - ескертпеде аталған нысандардың бірінде полипропиленнің 25 мас.% немесе одан азы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көбіктенетін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 сополимерлері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175 немесе одан көп ацетил санымен тек стирол мен аллил спиртінің сополимері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6 (б) - ескертпеде аталған нысандардың бірінде құрамында 58 мас.% немесе одан көп бромдалған полистирол , бірақ 71 мас.% аспайтын бром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сульфатты күл массасы 0,25% аспайтын паста түзетін поливинилхлоридті эмульсиялық, микросуспензиялық және поливинилхлоридэкстендер шайырлар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балқыманың өтімділік көрсеткіші 9,0 г/10 мин кем емес, бірақ 250 °C температурада және 1,2 кг жүктемеде 15 г/10 мин аспайды немесе 55 г/10 мин кем емес, бірақ 300 °C температурада және 1,2 кг жүктемеде 70 г/10 мин аспайды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тұтқырлық саны 78 мл / г немесе одан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талшық түзуші, техникалық жіптерді өндіруге арналған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полиуретан, құрамында 50 мас.% немесе одан көп полимері бар N,N-диметилацетамидтегі ерітінді түріндегі 2,2'-(трет-бутилимино)диетанол және 4,4'-метилендициклогексилдиизоцианат сополимері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талшықты оптикалық өндіру үшін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былғары және аяқ киім өнеркәсібі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поли(1,3-фениленметилфосфонат)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осы топқа 6 (б) - ескертпеде аталған нысандардың біріндегі полиокси-1,4-фениленсульфонил-1,4-фениленокси-1,4-фениленизопропилидин-1,4-фенилен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p-крезол және дивинилбензол сополимері,құрамында 50 мас.% полимері бар N, N-диметилацетамидтегі ерітінді түрінде немесе одан да көп; винилтолуол мен </w:t>
            </w:r>
            <w:r>
              <w:rPr>
                <w:rFonts w:ascii="Times New Roman"/>
                <w:b w:val="false"/>
                <w:i w:val="false"/>
                <w:color w:val="000000"/>
                <w:sz w:val="20"/>
              </w:rPr>
              <w:t>a</w:t>
            </w:r>
            <w:r>
              <w:rPr>
                <w:rFonts w:ascii="Times New Roman"/>
                <w:b w:val="false"/>
                <w:i w:val="false"/>
                <w:color w:val="000000"/>
                <w:sz w:val="20"/>
              </w:rPr>
              <w:t>-метилстериннің гидрленген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целлюлозаның күрделі эфирлері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альгин қышқылы, оның тұздары мен эфирлері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қатайтылған ақуыздардан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целлюлоза материалдарынан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жіксіз және ұзындығы көлденең қиманың максималды мөлшерінен асатын, өңделген немесе өңделмеген беті бар, бірақ ешқандай өңдеуден өтпеген кесінділерге кесілген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фитингтері орнатылған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жартылай өткізгіш немесе баспа схемаларын өндіруде қолданылатын фоторезист пленкасын алу үшін қалыңдығы 20 мкм немесе одан көп, бірақ 40 мкм-ден аспайтын полиэтилен пленкасы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созылған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10,8 мкм-ден кем емес, бірақ 13,2 мкм-ден аспайтын полиэтилентерефталат қабатынан және ені 144,6 мм-ден кем емес, бірақ 145,4 мм-ден аспайтын орамдарда қалыңдығы 59,2 мкм-ден кем емес, бірақ 72,8 мкм-ден аспайтын этилен полимерлерінен тұратын, күн батареяларын өндіру үшін пайдаланылатын фотоэлектрлік элементтердің электродтарын бекітуге арналған пленка5)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винилхлорид полимерлерінен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қалпына келтірілген целлюлозадан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этиленпропиленген қиылыспаған каучук  (EPDM)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4001 тауар позициясының кез келген өнімінің осы тауар позициясының кез келген өнімімен қоспалары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ерітінділер; 4005 10 субпозицияда көрсетілгендерден басқа, өзге де дисперсиялар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шиналарды қалпына келтіруге арналған протекторлық дайындамалар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сыртқы шеңберінің ұзындығы 180 см-ден асатын, бірақ 240 см-ден аспайтын, қырлы белдіктерден басқа, трапецияның көлденең қимасының шексіз жетек белдіктері (сына белдіктері)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шеңбері 150 см-ден асатын, бірақ 198 см-ден аспайтын шексіз беріліс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дымқыл тұздалған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немесе құрғақ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ылғалды болған кезде (хромдалған жартылай фабрикатты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жағдайда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өсімдікпен илеу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ылғалды болған кезде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қой терісінен немесе қозы терісінен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жануарлардың терісінен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мүшелерден (жібек құртының жібек бөлетін бездерінен басқа), көкшілден, көпіршіктерден немесе сіңірлерден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келесі тұқымдардың қозылары: астрахан, құйрықты, қаракөл, парсы және соған ұқсас тұқымдар, сондай-ақ басы, құйрығы немесе табаны бар немесе жоқ үнді, қытай, моңғол немесе тибет тұқымдарының қозылары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 түстес-қара түлкілер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түлкілер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4301 60 006 0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көгілдір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4301 60 007 0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күзен құйрықтары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күміс түстес-қара және қызыл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4302 20 004 0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 күзен құйрықтары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тегістеу арқылы өңделген; өңделмеген немесе тегістеу немесе жылтырату арқылы өңделген бүйір қосылыстары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сүргіленіп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немесе жылтырату арқылы өңделмеген немесе өңделген бүйір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сүргіленіп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тегістеліп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 немесе жылтырату арқылы өңделмеген немесе өңделген бүйір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сүргіленіп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тегістеліп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тегістеліп өңделген; тегістеу немесе жылтырату арқылы өңделмеген немесе өңделген бүйір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сүргіленіп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тегістеліп өңделген; тегістеу немесе жылтырату арқылы өңделмеген немесе өңделген бүйір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сүргіленіп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қатты ағаш түріндегі жапырақты тұқым сүрегінен жасалған кем дегенде бір сыртқы қабаты бар (Alnus spp.), шаған (Fraxinus spp.), шамшат (Fagus spp.), қайың (Betula spp.), шие (Prunus spp.), каштан (Castanea spp.), шегіршін (Ulmus spp.), эвкалипт (Eucalyptus spp.), гикори (Carya spp.), ат каштаны (Aesculus spp.), жөке (Tilia spp.), үйеңкі (Acer spp.), емен (Quercus spp.), платан (Platanus spp.), терек және көктерек (Populus spp.), инеш (Robinia spp.), лириодендрон (Liriodendron spp.) немесе жаңғақ (Juglans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81 000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сондай-ақ тіректер мен арқалықтар түрінде жасалғандарды қоспағанда, бойлық желімделген ағаш материалдары (glulam)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бамбуктан, сондай-ақ тіректер мен арқалықтар түрінде дайындалғандарды қоспағанда, қарама-қарсы желімделген ағаш материалдары (CLT немесе X-lam),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бамбуктан, сондай-ақ тіректер мен арқалықтар түрінде жасалғандарды қоспағанда, ағаш материалдарынан жасалған өзге де конструкциялық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торлы ағаш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қабатты желімделген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бамбуктан жасалған басқалары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механикалық және химиялық процестердің үйлесімі нәтижесінде алынған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ескі және сатылмаған газет-журналдар, телефон анықтамалықтары, брошюралар және баспа жарнамалық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 массасы біркелкі және жалпы талшық массасының 95% - дан астамы химиялық жолмен алынған, массасы 1 м2 150 г немесе одан аз ағаш талшықтарынан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каолинмен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кітапшалар немесе түтіктер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кітаптар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 қылшықтарының қалдықтары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ағартылмаған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оралған немесе оралмаған жануарлардың қылшықты жүнінен немесе жылқы жалынан жасалған иірілген жіп (жылқы жалынан жасалған позаментті жіпті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сызықтық тығыздығы 192,31 дтекстен кем, бірақ 125 дтекстен кем емес (52 метрикалық нөмірден жоғары, бірақ 80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сызықтық тығыздығы 125 дтекстен кем, бірақ 83,33 дтекстен кем емес (80 метрикалық нөмірден жоғары, бірақ 120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сызықтық тығыздығы 83,33 дтекстен кем (120 метрикалық нөмірден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сызықтық тығыздығы 714,29 дтекс немесе одан көп (14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сызықтық тығыздығы 232,56 дтекстен кем, бірақ 192,31 дтекстен кем емес (43 метрикалық нөмірден жоғары, бірақ 52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кем, бірақ 125 дтекстен кем емес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125 дтекстен кем, бірақ 106,38 дтекстен кем емес (80 метрикалық нөмірден жоғары, бірақ 94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сызықтық тығыздығы 106,38 дтекстен кем, бірақ 83,33 дтекстен кем емес (94 метрикалық нөмірден жоғары, бірақ 120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83,33 дтекстен кем (120 метрикалық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232,56 дтекстен кем емес, бірақ 192,31 дтекстен кем емес (43 метрикалық нөмірден жоғары, бірақ бір жіпті Иірілген жіп үшін 52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192,31 дтекстен кем емес, бірақ 125 дтекстен кем емес (52 метрикалық нөмірден жоғары, бірақ бір жіпті иірілген жіп үшін 80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125 дтекстен төмен бір жіпті иірілген жіп үшін сызықтық тығыздық (бір жіпті иірілген жіп үшін 80 метрикалық нөмірден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714,29 дтекс немесе одан көп бір жіпті иірілген жіп үшін сызықтық тығыздық (бір жіпті иірілген жіп үшін 14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714,29 дтекстен кем емес, бірақ 232,56 дтекстен кем емес (14 метрикалық нөмірден жоғары, бірақ бір жіпті иірілген жіп үшін 43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192,31 дтекстен кем емес, бірақ 125 дтекстен кем емес (52 метрикалық нөмірден жоғары, бірақ бір жіпті иірілген жіп үшін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дтекстен кем емес, бірақ 106,38 дтекстен кем емес (80 метрикалық нөмірден жоғары, бірақ бір жіпті иірілген жіп үшін 94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106,38 дтекстен кем емес, бірақ 83,33 дтекстен кем емес (94 метрикалық нөмірден жоғары, бірақ бір жіпті иірілген жіп үшін 120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кем, бірақ 125 дтекстен кем емес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сызықтық тығыздығы 125 дтекстен төмен (80 метрикалық нөмірден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кем, бірақ 232,56 дтекстен кем емес (14 метрикалық нөмірден жоғары, бірақ 43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кем, бірақ 192,31 дтекстен кем емес (43 метрикалық нөмірден жоғары, бірақ 52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кем, бірақ 125 дтекстен кем емес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сызықтық тығыздығы 125 дтекстен төмен (80 метрикалық нөмірден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 немесе одан көп бір жіпті Иірілген жіп үшін сызықтық тығыздық (бір жіпті иірілген жіп үшін 14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дтекстен кем емес, бірақ 232,56 дтекстен кем емес (14 метрикалық нөмірден жоғары, бірақ бір жіпті иірілген жіп үшін 43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232,56 дтекстен кем емес, бірақ 192,31 дтекстен кем емес (43 метрикалық нөмірден жоғары, бірақ бір жіпті иірілген жіп үшін 52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192,31 дтекстен кем емес, бірақ 125 дтекстен кем емес (52 метрикалық нөмірден жоғары, бірақ бір жіпті иірілген жіп үшін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дтекстен төмен бір жіпті иірілген жіп үшін сызықтық тығыздық (бір жіпті иірілген жіп үшін 80 метрикалық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дтекстен кем емес, бірақ 232,56 дтекстен кем емес (14 метрикалық нөмірден жоғары, бірақ бір жіпті иірілген жіп үшін 43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232,56 дтекстен кем емес, бірақ 192,31 дтекстен кем емес (43 метрикалық нөмірден жоғары, бірақ бір жіпті иірілген жіп үшін 52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192,31 дтекстен кем, бірақ 125 дтекстен кем емес (52 метрикалық нөмірден жоғары, бірақ бір жіпті иірілген жіп үшін 80 метрикалық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125 дтекстен төмен бір жіпті иірілген жіп үшін сызықтық тығыздық (бір жіпті иірілген жіп үшін 80 метрикалық нөмірден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шикі зығыр немесе моченец зығыр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полипропилендік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120 кр / м аспайтын бұралмаған немесе бұралған вискоз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120 кр / м асатын бұралмаған немесе бұралған вискоз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жоғары беріктігі бар вискоза жіптерінен жасалған маталар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жеке қорғаныс құралдарын өндіруде қолданылатын тоқыма емес материалдарды жасауға арналған мета-арамидтерден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жіпті иірілген жіп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жануарлардың жүнімен немесе жұқа жүнімен араласқан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мақта талшықтарымен араласқан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жіпті иірілген жіп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көп бұралған (бұралған) немесе бір бұралған иірілген жіп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бұл талшықтардың 85 мас.%-тан азы бар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кері тоқуды қоса алғанда, полиэфир талшықтарынан, 3 немесе 4 жіптік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полиэфир талшықтарынан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кері тоқуды қоса алғанда, полиэфир талшықтарынан, 3 немесе 4 жіптік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тоқылған маталар,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 тоқылған полиэфир талшықтарынан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тоқылған маталар,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немесе одан да көп , бірақ құрамында резеңке жіптер жоқ эластомерлік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 түсті иірілген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иірілген 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мақта-қағаз иірілген жіптен жасалған сүлгі маталарынан немесе ұқсас махр мата материалдарынан жасалған дәретхана және ас үй жабдықтары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машинамен немесе қолмен тоқылған трикотаж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Моос шкаласы бойынша 9 немесе одан да көп қаттылық баламасы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көзді түзететін көзілдіріктерге арналған әйнектер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кеңею коэффициенті 0 ºС-тан 300 ºС-қа дейінгі температура аралығында К-ге 5 х 10-6 аспайтын басқа шыныдан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рельефті өрнегі бар ыстық илемдеуден басқа, одан әрі өңделмеген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рельефті өрнегі бар ыстық илемдеуден басқа, одан әрі өңделмеген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 профильдері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 жағылған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0,25 мас.% немесе одан көп, бірақ 0,6 мас.% -тан аз көміртегі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0,6 мас.% немесе одан көп көміртегі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кемінде 215 мм, бірақ 590 мм-ден аспайтын, қалыңдығы 0,18 мм-ден кем емес, бірақ 0,27 мм-ден аспайтын, құрамында 3,5% - дан кем емес, бірақ 9,5% - дан аспайтын никель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электролиттік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тәсілмен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түзу, біркелкі қабырға қалыңдығы бар, тек басқа қимадағы құбырларды өндіруде және қабырғаның басқа қалыңдығында қолдануға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406,4 мм-ден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(жез)негізіндегі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қалайы (қола) негізіндегі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(жез)негізіндегі қорытпалардан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оксидінің агломераттары және никель металлургиясының басқа аралық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ұнтақтар мен қабыршақтар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радиоактивті материалдарды тасымалдауға немесе сақтауға арналған радиацияға қарсы қорғасынмен қапталған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 профильдер мен сымдар; құбырлар, түтіктер және құбыр немесе құбыр арматурасы (мысалы, муфталар, бұрмалар,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 түтіктер және құбырларға немесе құбырларға арналған фитингтер (мысалы, муфталар, бұрмалар,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массасы бойынша цирконийдің 500 бөлігіне 1 бөліктен аз гафний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құймасынан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салқындату мұнаралары және айналымдағы судың көмегімен тікелей салқындатуға арналған (бөлу қабырғасы жоқ) ұқсас қондырғылар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бу фазасынан металды вакуумдық тұндыру қондырғылары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медицина өнеркәсібіне арналған жабдықтар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зарядталған немесе зарядталмаған өрт сөндіргіштер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офсеттік басып шығару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офсеттік басып шығаруға арналған машиналар, парақтық, кеңсе (ашылған түрінде бір жағы 22 см – ден аспайтын, ал екінші жағы 36 см-ден аспайтын парақтар пайдаланылатын)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флексографиялық машиналарды қоспағанда, жоғары баспа машиналары, орамада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басқа жарық немесе фотонды сәулелену процестерін қолдана отырып жұмыс істейтін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жетек қозғалтқышының қуаты 45 кВт аспайтын "білік" типті бөлшектердің "бөтелке" пішінінің ішкі бетін жону үшін, авиация өнеркәсібі үшін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шынжырлы 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кірістірілген басып шығару құрылғысымен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есептеу машиналары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құрылғыларда маскалар мен суреттердің фотошаблондарын жасау немесе қалпына келтіру үшін фокусталған ион сәулесін қолданатын фрезерлік станоктар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фоторезистпен жабылған төсемдерден маскалар немесе фото шаблондар жасау үшін қолданылатын сурет шығару камералары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фоторезистпен қапталған төсемдерден маскалар немесе фото шаблондар жасау үшін қолданылатын үлгіні шығаратын таңбалау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айналмалы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конденсаторға қосылмаған немесе қосылған индукторлар мен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650 кВА-дан астам, бірақ 1 600 кВА-дан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1600 кВА-дан астам, бірақ 10 000 кВА-дан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148 000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теледидарға арналған қуат трансформаторлары және сплиттрансформаторлар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кернеуі 220 – 240 В, негізгі ораманың шығыс кернеуі 2,1 кВ кем емес, бірақ 2,4 кВ аспайтын және қосымша ораманың шығыс кернеуі 3,2 В кем емес, бірақ 3,7 В аспайтын электр желісінен қоректенетін микротолқынды пештерге арналған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өлшеу трансформаторлары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 кВА-дан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есептеу машиналарын өнеркәсіптік құрастыруға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батареяларды зарядтауға арналған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түзеткіштер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7,5 кВА-дан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5 кг – нан асатын, 8701-8705 тауар позицияларының моторлы көлік құралдарын, олардың тораптары мен агрегаттарын өнеркәсіптік құрастыру үшін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массасы 5 кг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гидридтық-никельдік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ағынды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микротолқынды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 қана 1270 – 1610 НМ тасымалдаушы толқын ұзындығы диапазонында жұмыс істейтін талшықты-оптикалық байланыс жүйелеріне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жауап беру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жауап беру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түсіргіштер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8801 немесе 8802 60 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12 000 0 немесе 9018 14 000 0 субпозицияларының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11 009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8801 немесе 8802 60 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12 004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12 000 0 немесе 9018 14 000 0 субпозицияларының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12 009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8801 немесе 8802 60 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19 004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12 000 0 немесе 9018 14 000 0 субпозицияларының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19 009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8801 немесе 8802 60 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91 004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12 000 0 немесе 9018 14 000 0 субпозицияларының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91 009 0-дан***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8801 немесе 8802 60 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92 004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12 000 0 немесе 9018 14 000 0 субпозицияларының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92 009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8801 немесе 8802 60 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9010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99 004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12 000 0 немесе 9018 14 000 0 субпозицияларының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99 009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тауар позициясының тауарлары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9, 8524 12 002 9-дан, 8524 19 002 9, 8524 91 002 9-дан, 8524 92 002 9, 8524 99 002 9-дан позицияларында көрсетілген модульдер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11 003 4, 8524 12 003 4, 8524 19 003 4, 8524 91 003 4, 8524 92 003 4, 8524 99 003 4 кіші субпозицияларының модульдері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11 003 5, 8524 12 003 5, 8524 19 003 5, 8524 91 003 5, 8524 92 003 5, 8524 99 003 5 кіші субпозицияларының модульдері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8524 11 004 3, 8524 12 004 3, 8524 19 004 3, 8524 91 004 3, 8524 92 004 3, 8524 99 004 3 кіші субпозицияларының модульдері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90 104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11 004 9, 8524 12 004 9-дан, 8524 19 004 9, 8524 91 004 9-дан, 8524 92 004 9, 8524 99 004 9-дан позицияларындағы модульдер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8524 11 005 9, 8524 12 005 9-дан, 8524 19 005 9, 8524 91 005 9-дан, 8524 92 005 9, 8524 99 005 9-дан позицияларындағы модульдер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90 109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11 009 0, 8524 12 009 0, 8545 19 009 0, 8524 91 009 0, 8524 92 009 0, 8524 99 009 0 позицияларындағы модульдер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теміржол немесе трамвай жолдарына арналған жабдық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электронды-сәулелік түтікшелер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шашырату қуаты 1 Вт-тан 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 – 8705 тауар позицияларының моторлы көлік құралдарын, олардың тораптары мен агрегаттарын өнеркәсіптік құрастыру үшін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пикаптар, варакторлар, далалық түрлендіргіштер, Ганн эффектісіндегі түрлендіргіштер болып табылатын жартылай өткізгіштерге негізделген түрлендіргіштер немесе 9026 20 200 0 қосалқы позиция тауарлары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59 000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түзеткіштер, инверторлар және өзге де статикалық электр түрлендіргіштері, пикаптар, варакторлар, далалық түрлендіргіштер, Ганн әсеріндегі түрлендіргіштер болып табылатын жартылай өткізгіш аспаптар немесе 9026 20 200 0 қосалқы позициясының тауарлары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жиналған пьезоэлектрлік кристалдар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бөлшектердің үдеткіштері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лакталған немесе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пайдалану жылдамдығы 250 км/сағ кем емес теміржол электр пойыздарының құрамында жүруге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пайдалану жылдамдығы 140 км/сағ кем емес, бірақ 250 км/сағ кем теміржол электр пойыздарының құрамында жүруге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жоғары пайдалану жылдамдығы 250 км/сағ кем емес теміржол электр пойыздарының құрамында жүруге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жоғары пайдалану жылдамдығы 140 км/сағ кем емес, бірақ 250 км/сағ кем теміржол электр пойыздарының құрамында жүруге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жолаушыларды тасымалдауға арналған, буферлердің осьтері бойынша ұзындығы 26400 мм, шанақтың сыртқы ені (гофрлерсіз) 2825 мм, арбалардың айналу осьтері арасындағы қашықтық 19000 мм жолаушыларға арналған жатын орындармен жабдықталған теміржол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вагон-мейрамханаларын, вагон-буфеттерін қоса алғанда, ең жоғары пайдалану жылдамдығы сағатына 200 км/сағ кем емес қозғалысқа арналған, екі дербес айналатын дөңгелегі бар бір доңғалақ блогы бар теміржол жолаушылар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дизель-генераторлық қондырғымен, аккумуляторлық батареялармен, компрессорлық қондырғымен жабдықталған, әрқайсысында екі доңғалақты блоктан аспайтын екі дербес айналатын дөңгелегі бар, ең жоғары пайдалану жылдамдығы сағатына 200 км/сағ кем емес қозғалысқа арналған жолаушылар поезын техникалық қамтамасыз ететін темір жол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типтегі вагон-цистерналар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8606 10 субпозициясына кіретіндерден басқа өздігінен тиеп-түсіретін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биіктігі 60 см-ден асатын алынбайтын жақтары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екі қабатты локомотив тартқыш жолаушылар вагондарын өндіруге арналған орталық тік гидравликалық амортизатор5)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доңғалақты, жаңа, қозғалтқыш қуаты 90 кВт-тан астам, бірақ 130 кВт-тан аспайтын сүйрегіш тракторлар (скиддерлер)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доңғалақты, жаңа, қозғалтқыш қуаты 130 кВт-тан астам сүйрегіш тракторлар (скиддерлер)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жүргізушіні қосқанда 120-дан астам адамды тасымалдауға арналған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57), қозғалтқыштың қуаты 308 кВт-тан асатын, габариттік ұзындығы 13 м-ден асатын, жүргізушіні қоса алғанда 55-тен астам отыратын орны бар, багаж бөлігінің көлемі 12 м3-тен асатын экологиялық сыныптағы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4 немесе одан жоғары экологиялық сыныптағы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 немесе одан жоғары экологиялық сыныптағы 7), габариттік ұзындығы кемінде 11,5 м, жүргізушіні қоса алғанда, кемінде 41 отыратын орны бар, багаж бөлігінің көлемі кемінде 5 м3 және тек отыратын жолаушылар мен олардың багажын тасымалдауға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жүргізушіні қосқанда 120-дан астам адамды тасымалдауға арналған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 немесе одан жоғары экологиялық сыныптағы 7), габариттік ұзындығы кемінде 11,5 м, жүргізушіні қоса алғанда, кемінде 41 отыратын орны бар, багаж бөлігінің көлемі кемінде 5 м3 және тек отыратын жолаушылар мен олардың багажын тасымалдауға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 немесе одан жоғары экологиялық сыныптағы 7), габариттік ұзындығы кемінде 11,5 м, жүргізушіні қоса алғанда, кемінде 41 отыратын орны бар, багаж бөлігінің көлемі кемінде 5 м3 және тек отыратын жолаушылар мен олардың багажын тасымалдауға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мотоцикл (ершік) түріндегі орындықпен, екі алдыңғы доңғалақты қолмен басқару тетіктерімен, жолсызда жүретін шиналармен, артқы жүрісті қамтамасыз ететін беріліс қорабымен автоматты немесе қолмен басқарылатын екі немесе төрт жетекші дөңгелегі бар төрт доңғалақты жоғары қозғалмалы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шығарылғаннан бері 7 жылдан астам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жұмыс көлемі 1500 см3 астам, бірақ 1800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1800 см3 астам, бірақ 2300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2300 см3 астам, бірақ 2800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осы топқа қосымша 6-ескертпесінде аталған жол талғамайтын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 арнайы жасалған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сәтінен бастап 5 жылдан астам, бірақ 7 жылдан аспайтын уақыт өткен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шарнирлі-буындасқан рамасы бар және көлік құралының толық салмағы 45 тоннадан асатын, бірақ 50 тоннадан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шарнирлі-буындасқан рамасы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осьтер саны екіден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тасымалдауға арнайы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тасымалдауға арнайы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ағаш материалдарын ағаштарды құлату орнынан ағаш тиеу пунктіне немесе ағаш тасу жолына дейін тасуға арналған тиеу-түсіру құрылғысымен жабдықталған көлік құралдары ("форвардер" үлгісіндегі)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кресло-каталкаларды және/немесе жүре алмайтын жолаушылар бар немесе оларсыз зембілдерді және олармен бірге жүретін адамдарды тасымалдауға, ұшаққа және одан жеткізуге арналған шанақпен және желдету, жылыту және жарықтандыру жүйелерімен, терезелермен, роликті креслоларға және/немесе зембілдерге арналған көпфункционалды бекіту құрылғыларымен, бүкіл шанақтың екі жағы бойына орналасқан тұтқалармен, ілесіп жүретіндердің отыруына арналған белгіленген орындардың екідан аспайтын санымен жабдықталған саты типіндегі көтергіш механизмі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ағаш материалдарын ағаштарды құлату орнынан ағаш тиеу пунктіне немесе ағаш тасу жолына дейін тасуға арналған тиеу-түсіру құрылғысымен жабдықталған көлік құралдары ("форвардер" үлгісіндегі)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тасымалдауға арнайы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жану қозғалтқышының қуаты электр қозғалтқышының максималды 30 минуттық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максималды 30 минуттық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8704 41 390 2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максималды 30 минуттық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жану қозғалтқышының қуаты электр қозғалтқышының максималды 30 минуттық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ағаш материалдарын ағаштарды құлату орнынан ағаш тиеу пунктіне немесе ағаш тасу жолына дейін тасуға арналған тиеу-түсіру құрылғысымен жабдықталған көлік құралдары ("форвардер" үлгісіндегі)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кресло-каталкаларды және/немесе жүре алмайтын жолаушылар бар немесе оларсыз зембілдерді және олармен бірге жүретін адамдарды тасымалдауға, ұшаққа және одан жеткізуге арналған шанақпен және желдету, жылыту және жарықтандыру жүйелерімен, терезелермен, роликті креслоларға және/немесе зембілдерге арналған көпфункционалды бекіту құрылғыларымен, бүкіл шанақтың екі жағы бойына орналасқан тұтқалармен, ілесіп жүретіндердің отыруына арналған белгіленген орындардың екідан аспайтын санымен жабдықталған саты типіндегі көтергіш механизмі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ағаш материалдарын ағаштарды құлату орнынан ағаш тиеу пунктіне немесе ағаш тасу жолына дейін тасуға арналған тиеу-түсіру құрылғысымен жабдықталған көлік құралдары ("форвардер" үлгісіндегі)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жану қозғалтқышының қуаты электр қозғалтқышының максималды 30 минуттық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максималды 30 минуттық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максималды 30 минуттық қуатынан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шығарылғаннан бері 7 жылдан астам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сәтінен бастап 5 жылдан астам, бірақ 7 жылдан аспайтын уақыт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айналадағы ауа температурасы -40 ºС және одан төмен жұмыс істеуге арналған екі және одан да көп жетекші көпірлері бар гидравликалық жүк көтергіштігі 90 т және одан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велосипедтер жасау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велосипедтер жасау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өздігінен тиелетін немесе өздігінен түсіретін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тасымалдауға арнайы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толық салмағы 15 тоннадан асатын және габариттік ұзындығы 13,6 м кем емес автомобильдер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шанақтың ішкі көлемі кемінде 76 м3 болатын рефрижераторлы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бір осьті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толық салмағы 15 тоннадан асатын автомобиль тіркемелері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толық салмағы 15 тоннадан асатын және габариттік ұзындығы 13,6 м кем емес автомобильдер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шанақтың ішкі көлемі кемінде 76 м3 болатын рефрижераторлы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толық салмағы 15 тоннадан асатын және габариттік ұзындығы 13,6 м кем емес автомобильдер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шанақтың ішкі көлемі кемінде 76 м3 болатын рефрижераторлы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бұрандалары және көтергіш бұрандалар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ұшақтардың, тікұшақтардың немесе ұшқышсыз ұшу аппараттарының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батпырауықтар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ғарыш аппараттарының (спутниктерді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суборбитальды және ғарыштық тасығыш зымырандар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үрлемелі салдар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кескін беру кабельдері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асты түсіруге, аэрофототүсірілімге немесе ішкі ағзаларды медициналық немесе хирургиялық тексеруге арнайы арналған фотокамералар; сот немесе сот-медициналық мақсатта салыстыруға мүмкіндік беретін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фотозертханаларға арналған аппаратура мен жабдық (кинозертханаларды қоса алғанда), өзгелер;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немесе фотошаблондарды манипуляциялау және жылжыту үшін арнайы әзірленген жабдықпен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9011 10 100 0 немесе 9011 20 100 0 субпозициясының аппаратуралары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микроскопы, жартылай өткізгіш пластиналарды немесе фотошаблондарды манипуляциялау және жылжыту үшін арнайы әзірленген жабдықпен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ультрадыбыстық сканерлеу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сцинтиграфикалық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радиотерапиялық аппаратураны қоса алғанда, альфа -, бета -, гамма-сәулеленуді пайдалануға негізделген медициналық, хирургиялық , стоматологиялық немесе ветеринариялық пайдалануға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радиотерапиялық аппаратураны қоса алғанда, альфа, бета, гамма-сәулеленуді пайдалануға негізделген басқа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спираль немесе металл диафрагмасы бар манометрлер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хроматографтар және электрофорезге арналған аспаптар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 үшін арнайы арналған аспаптар мен аппаратура, өзгелері (мысалы, айқаспалы кедергілерді өлшегіштер, күшейту коэффициенттері, бұрмалау коэффициенттері, псофометрлер)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немесе аспаптарды өлшеу немесе тексеру үшін (интегралды схемаларды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пластиналарды немесе құрылғыларды тексеру үшін (интегралды схемаларды қоса алғанда) немесе жартылай өткізгіш аспаптарды (интегралды схемаларды қоса алғанда) өндіруде қолданылатын фото маскаларды немесе фотошаблондарды тексеру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жартылай өткізгіш пластиналарды немесе құрылғыларды тексеру үшін немесе жартылай өткізгіш құрылғыларды өндіруде қолданылатын фото маскаларды немесе фото шаблондарды тексеру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геометриялық шамаларды өлшеу немесе бақылау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тек механикалық индикатормен немесе механикалық индикаторды орнатуға мүмкіндік беретін құрылғымен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тек оптикалық-электрондық индикациямен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қуатымен іске қосылатын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роялдар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скрипкалар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аспаптардың ішектері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фортепианоның бөлшектері мен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9207 тауар позициясының музыкалық аспаптарының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әуе көлігі құралдарында қолданылатын орындықтар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жалпы массасы 1 кг үшін 1,8 еуродан аспайтын әкелу елінің франко-шекарасы шарттарындағы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деревянная магазинная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жалпы массасы 1 кг үшін 1,8 еуродан аспайтын әкелу елінің франко-шекарасы шарттарындағы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бекіткіштері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p>
      <w:pPr>
        <w:spacing w:after="0"/>
        <w:ind w:left="0"/>
        <w:jc w:val="both"/>
      </w:pPr>
      <w:r>
        <w:rPr>
          <w:rFonts w:ascii="Times New Roman"/>
          <w:b w:val="false"/>
          <w:i w:val="false"/>
          <w:color w:val="000000"/>
          <w:sz w:val="28"/>
        </w:rPr>
        <w:t>
      ___________________</w:t>
      </w:r>
    </w:p>
    <w:bookmarkStart w:name="z8" w:id="6"/>
    <w:p>
      <w:pPr>
        <w:spacing w:after="0"/>
        <w:ind w:left="0"/>
        <w:jc w:val="both"/>
      </w:pPr>
      <w:r>
        <w:rPr>
          <w:rFonts w:ascii="Times New Roman"/>
          <w:b w:val="false"/>
          <w:i w:val="false"/>
          <w:color w:val="000000"/>
          <w:sz w:val="28"/>
        </w:rPr>
        <w:t>
      * Осы тізбеде оларға қатысты БКТ ставкасы белгіленген,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қолданатын тауарлардың және осындай баждар мөлшерлемелері мөлшерінің тізбесіне енгізілген тауарлар Қазақстан Республикасының аумағына баж салығы 2015 жылғы 16 қазандағы Еуразиялық экономикалық одақтың кедендік аумағында тауарларды әкелу мен олардың айналысының кейбір мәселелері туралы хаттаманың 3-бабына сәйкес әкелінеді.</w:t>
      </w:r>
    </w:p>
    <w:bookmarkEnd w:id="6"/>
    <w:bookmarkStart w:name="z9" w:id="7"/>
    <w:p>
      <w:pPr>
        <w:spacing w:after="0"/>
        <w:ind w:left="0"/>
        <w:jc w:val="both"/>
      </w:pPr>
      <w:r>
        <w:rPr>
          <w:rFonts w:ascii="Times New Roman"/>
          <w:b w:val="false"/>
          <w:i w:val="false"/>
          <w:color w:val="000000"/>
          <w:sz w:val="28"/>
        </w:rPr>
        <w:t>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келісімге сәйкес тарифтік квоталар шеңберінде Еуразиялық экономикалық одақтың кедендік аумағына әкелінетін тауарларды қоспағанда. Кедендік құнның 0 (нөл) % мөлшеріндегі кедендік әкелу бажының ставкасы Еуразиялық экономикалық одаққа мүше мемлекеттің уәкілетті органы берген лицензия болған кезде қолданылады.</w:t>
      </w:r>
    </w:p>
    <w:bookmarkEnd w:id="7"/>
    <w:bookmarkStart w:name="z10" w:id="8"/>
    <w:p>
      <w:pPr>
        <w:spacing w:after="0"/>
        <w:ind w:left="0"/>
        <w:jc w:val="both"/>
      </w:pPr>
      <w:r>
        <w:rPr>
          <w:rFonts w:ascii="Times New Roman"/>
          <w:b w:val="false"/>
          <w:i w:val="false"/>
          <w:color w:val="000000"/>
          <w:sz w:val="28"/>
        </w:rPr>
        <w:t>
      *** ЕАЭО СЭҚ ТН кодын да, тауардың атауын да басшылыққа алу қажет.</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