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7ee2" w14:textId="bb27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(муниципалдық) сатып алу мақсаттары үшін тауарлардың жекелеген түрлерінің шығарылған елін айқындау қағидаларына №1 қосымшаға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6 қыркүйектегі № 64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2020 жылғы 23 қарашадағы № 105 шешімімен бекітілген Мемлекеттік (муниципалдық) сатып алу мақсаттары үшін тауарлардың жекелеген түрлерінің шығарылған елін айқындау қағидаларына № 1 қосымшаға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Армения </w:t>
            </w:r>
          </w:p>
          <w:p>
            <w:pPr>
              <w:spacing w:after="20"/>
              <w:ind w:left="20"/>
              <w:jc w:val="both"/>
            </w:pPr>
          </w:p>
          <w:p>
            <w:pPr>
              <w:spacing w:after="20"/>
              <w:ind w:left="20"/>
              <w:jc w:val="both"/>
            </w:pPr>
            <w:r>
              <w:rPr>
                <w:rFonts w:ascii="Times New Roman"/>
                <w:b/>
                <w:i w:val="false"/>
                <w:color w:val="000000"/>
                <w:sz w:val="20"/>
              </w:rPr>
              <w:t>Республикасынан</w:t>
            </w:r>
          </w:p>
          <w:p>
            <w:pPr>
              <w:spacing w:after="20"/>
              <w:ind w:left="20"/>
              <w:jc w:val="both"/>
            </w:pPr>
            <w:r>
              <w:rPr>
                <w:rFonts w:ascii="Times New Roman"/>
                <w:b/>
                <w:i w:val="false"/>
                <w:color w:val="000000"/>
                <w:sz w:val="20"/>
              </w:rPr>
              <w:t>
В.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Беларусь </w:t>
            </w:r>
          </w:p>
          <w:p>
            <w:pPr>
              <w:spacing w:after="20"/>
              <w:ind w:left="20"/>
              <w:jc w:val="both"/>
            </w:pPr>
          </w:p>
          <w:p>
            <w:pPr>
              <w:spacing w:after="20"/>
              <w:ind w:left="20"/>
              <w:jc w:val="both"/>
            </w:pPr>
            <w:r>
              <w:rPr>
                <w:rFonts w:ascii="Times New Roman"/>
                <w:b/>
                <w:i w:val="false"/>
                <w:color w:val="000000"/>
                <w:sz w:val="20"/>
              </w:rPr>
              <w:t>Республикасынан</w:t>
            </w:r>
          </w:p>
          <w:p>
            <w:pPr>
              <w:spacing w:after="20"/>
              <w:ind w:left="2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Қазақстан </w:t>
            </w:r>
          </w:p>
          <w:p>
            <w:pPr>
              <w:spacing w:after="20"/>
              <w:ind w:left="20"/>
              <w:jc w:val="both"/>
            </w:pPr>
          </w:p>
          <w:p>
            <w:pPr>
              <w:spacing w:after="20"/>
              <w:ind w:left="20"/>
              <w:jc w:val="both"/>
            </w:pPr>
            <w:r>
              <w:rPr>
                <w:rFonts w:ascii="Times New Roman"/>
                <w:b/>
                <w:i w:val="false"/>
                <w:color w:val="000000"/>
                <w:sz w:val="20"/>
              </w:rPr>
              <w:t>Республикасынан</w:t>
            </w:r>
          </w:p>
          <w:p>
            <w:pPr>
              <w:spacing w:after="20"/>
              <w:ind w:left="20"/>
              <w:jc w:val="both"/>
            </w:pPr>
            <w:r>
              <w:rPr>
                <w:rFonts w:ascii="Times New Roman"/>
                <w:b/>
                <w:i w:val="false"/>
                <w:color w:val="000000"/>
                <w:sz w:val="20"/>
              </w:rPr>
              <w:t>
С. Жұманғарин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Қырғыз </w:t>
            </w:r>
          </w:p>
          <w:p>
            <w:pPr>
              <w:spacing w:after="20"/>
              <w:ind w:left="20"/>
              <w:jc w:val="both"/>
            </w:pPr>
          </w:p>
          <w:p>
            <w:pPr>
              <w:spacing w:after="20"/>
              <w:ind w:left="20"/>
              <w:jc w:val="both"/>
            </w:pPr>
            <w:r>
              <w:rPr>
                <w:rFonts w:ascii="Times New Roman"/>
                <w:b/>
                <w:i w:val="false"/>
                <w:color w:val="000000"/>
                <w:sz w:val="20"/>
              </w:rPr>
              <w:t>Республикасынан</w:t>
            </w:r>
          </w:p>
          <w:p>
            <w:pPr>
              <w:spacing w:after="20"/>
              <w:ind w:left="20"/>
              <w:jc w:val="both"/>
            </w:pPr>
            <w:r>
              <w:rPr>
                <w:rFonts w:ascii="Times New Roman"/>
                <w:b/>
                <w:i w:val="false"/>
                <w:color w:val="000000"/>
                <w:sz w:val="20"/>
              </w:rPr>
              <w:t>
А. Касымалиев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Ресей </w:t>
            </w:r>
          </w:p>
          <w:p>
            <w:pPr>
              <w:spacing w:after="20"/>
              <w:ind w:left="20"/>
              <w:jc w:val="both"/>
            </w:pPr>
          </w:p>
          <w:p>
            <w:pPr>
              <w:spacing w:after="20"/>
              <w:ind w:left="20"/>
              <w:jc w:val="both"/>
            </w:pPr>
            <w:r>
              <w:rPr>
                <w:rFonts w:ascii="Times New Roman"/>
                <w:b/>
                <w:i w:val="false"/>
                <w:color w:val="000000"/>
                <w:sz w:val="20"/>
              </w:rPr>
              <w:t>Федерациясынан</w:t>
            </w:r>
          </w:p>
          <w:p>
            <w:pPr>
              <w:spacing w:after="20"/>
              <w:ind w:left="2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2024 жылғы 6 қыркүйектегі</w:t>
            </w:r>
            <w:r>
              <w:br/>
            </w:r>
            <w:r>
              <w:rPr>
                <w:rFonts w:ascii="Times New Roman"/>
                <w:b w:val="false"/>
                <w:i w:val="false"/>
                <w:color w:val="000000"/>
                <w:sz w:val="20"/>
              </w:rPr>
              <w:t>№ 64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Мемлекеттік (муниципалдық) сатып алу мақсаттары үшін тауарлардың жекелеген түрлерінің шығарылған елін айқындау қағидаларына № 1 қосымшаға енгізілетін ӨЗГЕРІСТЕР</w:t>
      </w:r>
    </w:p>
    <w:bookmarkEnd w:id="4"/>
    <w:bookmarkStart w:name="z7" w:id="5"/>
    <w:p>
      <w:pPr>
        <w:spacing w:after="0"/>
        <w:ind w:left="0"/>
        <w:jc w:val="both"/>
      </w:pPr>
      <w:r>
        <w:rPr>
          <w:rFonts w:ascii="Times New Roman"/>
          <w:b w:val="false"/>
          <w:i w:val="false"/>
          <w:color w:val="000000"/>
          <w:sz w:val="28"/>
        </w:rPr>
        <w:t>
      1. V бөлімде:</w:t>
      </w:r>
    </w:p>
    <w:bookmarkEnd w:id="5"/>
    <w:bookmarkStart w:name="z8" w:id="6"/>
    <w:p>
      <w:pPr>
        <w:spacing w:after="0"/>
        <w:ind w:left="0"/>
        <w:jc w:val="both"/>
      </w:pPr>
      <w:r>
        <w:rPr>
          <w:rFonts w:ascii="Times New Roman"/>
          <w:b w:val="false"/>
          <w:i w:val="false"/>
          <w:color w:val="000000"/>
          <w:sz w:val="28"/>
        </w:rPr>
        <w:t>
      "8426-дан Жебе типіндегі жүк көтергіш крандар" деген позициядан кейін мынадай мазмұндағы позициямен толықтырылсын: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8426 49 009 9-дан Шынжыр табанды крандар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шет мемлекеттің және (немесе) халықаралық ұйымның және (немесе) шетелдік заңды немесе жеке тұлғаның және (немесе) заңды тұлға құрмаған шетелдік құрылымның бақылауында болмайтын мүше мемлекеттің заңды тұлғасында - салық резидентінде  &lt;10&gt; кемінде 5 жыл мерзімге тиісті өнімді өндіру, жаңғырту және дамыту үшін жеткілікті көлемдегі конструкторлық және технологиялық құжаттамаға құқықтардың болуы &lt;1&gt;;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 </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мыналарды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 жүк көтергіштігі 100 тоннадан кем дайындамаларды пішу және ию, астыңғы жақтауды және кабинаның металл конструкцияларын </w:t>
            </w:r>
            <w:r>
              <w:rPr>
                <w:rFonts w:ascii="Times New Roman"/>
                <w:b/>
                <w:i w:val="false"/>
                <w:color w:val="000000"/>
                <w:sz w:val="20"/>
              </w:rPr>
              <w:t xml:space="preserve">құрастыру, дәнекерлеу, сырлау крандары үшін, сондай-ақ мынадай операциялардың кемінде 8-і: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аумақтарында өндірілген қозғалтқышты өндіру немесе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трансмиссияға мүше мемлекеттердің аумақтарында жүргізілген трансмиссияны өндіру немесе пайдалану (жүріс бөлігі);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аумақтарында жүргізілген тірек-бұрылыс құрылғысын өндіру немесе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жүк көтергіш жабдықтың металл конструкцияларын дәнекерлеу және сырлау; </w:t>
            </w:r>
          </w:p>
          <w:p>
            <w:pPr>
              <w:spacing w:after="20"/>
              <w:ind w:left="20"/>
              <w:jc w:val="both"/>
            </w:pPr>
            <w:r>
              <w:rPr>
                <w:rFonts w:ascii="Times New Roman"/>
                <w:b w:val="false"/>
                <w:i w:val="false"/>
                <w:color w:val="000000"/>
                <w:sz w:val="20"/>
              </w:rPr>
              <w:t>
</w:t>
            </w:r>
            <w:r>
              <w:rPr>
                <w:rFonts w:ascii="Times New Roman"/>
                <w:b/>
                <w:i w:val="false"/>
                <w:color w:val="000000"/>
                <w:sz w:val="20"/>
              </w:rPr>
              <w:t>айналмалы жақтауды құрастыру, дәнекерлеу және бояу;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экстерьер элементтерді монтаждау; </w:t>
            </w:r>
          </w:p>
          <w:p>
            <w:pPr>
              <w:spacing w:after="20"/>
              <w:ind w:left="20"/>
              <w:jc w:val="both"/>
            </w:pPr>
            <w:r>
              <w:rPr>
                <w:rFonts w:ascii="Times New Roman"/>
                <w:b w:val="false"/>
                <w:i w:val="false"/>
                <w:color w:val="000000"/>
                <w:sz w:val="20"/>
              </w:rPr>
              <w:t>
</w:t>
            </w:r>
            <w:r>
              <w:rPr>
                <w:rFonts w:ascii="Times New Roman"/>
                <w:b/>
                <w:i w:val="false"/>
                <w:color w:val="000000"/>
                <w:sz w:val="20"/>
              </w:rPr>
              <w:t>басқару органдарын монтаждау;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жабдықтары жүйесін, пневматикалық жабдықтар жүйесін (конструкцияда болған кезде), гидрожабдықтар жүйесін (конструкцияда болған кезде) монтаждау; жүк көтергіш механизмді монтаждау; </w:t>
            </w:r>
          </w:p>
          <w:p>
            <w:pPr>
              <w:spacing w:after="20"/>
              <w:ind w:left="20"/>
              <w:jc w:val="both"/>
            </w:pPr>
            <w:r>
              <w:rPr>
                <w:rFonts w:ascii="Times New Roman"/>
                <w:b w:val="false"/>
                <w:i w:val="false"/>
                <w:color w:val="000000"/>
                <w:sz w:val="20"/>
              </w:rPr>
              <w:t>
</w:t>
            </w:r>
            <w:r>
              <w:rPr>
                <w:rFonts w:ascii="Times New Roman"/>
                <w:b/>
                <w:i w:val="false"/>
                <w:color w:val="000000"/>
                <w:sz w:val="20"/>
              </w:rPr>
              <w:t>б) жүк көтергіштігі кемінде 100 тонна дайындамаларды пішу және ию, кабинаның және төменгі жақтаудың металл конструкцияларын құрастыру, дәнекерлеу, сырлау крандары үшін, сондай-ақ мынадай операциялардың кемінде 8-і: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аумақтарында өндірілген қозғалтқышты өндіру немесе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трансмиссияға мүше мемлекеттердің аумақтарында жүргізілген трансмиссияны өндіру немесе пайдалану (жүріс бөлігі);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аумақтарында жүргізілген тірек-бұрылыс құрылғысын өндіру немесе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жүк көтергіш жабдықтың металл конструкцияларын дәнекерлеу және сырлау;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айналмалы жақтауды құрастыру, дәнекерлеу және бояу; </w:t>
            </w:r>
          </w:p>
          <w:p>
            <w:pPr>
              <w:spacing w:after="20"/>
              <w:ind w:left="20"/>
              <w:jc w:val="both"/>
            </w:pPr>
            <w:r>
              <w:rPr>
                <w:rFonts w:ascii="Times New Roman"/>
                <w:b w:val="false"/>
                <w:i w:val="false"/>
                <w:color w:val="000000"/>
                <w:sz w:val="20"/>
              </w:rPr>
              <w:t>
</w:t>
            </w:r>
            <w:r>
              <w:rPr>
                <w:rFonts w:ascii="Times New Roman"/>
                <w:b/>
                <w:i w:val="false"/>
                <w:color w:val="000000"/>
                <w:sz w:val="20"/>
              </w:rPr>
              <w:t>сыртқы элементтерді орнату; басқару органдарын монтаждау;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жабдықтары жүйесін, пневматикалық жабдықтар жүйесін (конструкцияда болған кезде), гидрожабдықтар жүйесін (конструкцияда болған кезде)монтаждау; </w:t>
            </w:r>
          </w:p>
          <w:p>
            <w:pPr>
              <w:spacing w:after="20"/>
              <w:ind w:left="20"/>
              <w:jc w:val="both"/>
            </w:pPr>
            <w:r>
              <w:rPr>
                <w:rFonts w:ascii="Times New Roman"/>
                <w:b w:val="false"/>
                <w:i w:val="false"/>
                <w:color w:val="000000"/>
                <w:sz w:val="20"/>
              </w:rPr>
              <w:t>
</w:t>
            </w:r>
            <w:r>
              <w:rPr>
                <w:rFonts w:ascii="Times New Roman"/>
                <w:b/>
                <w:i w:val="false"/>
                <w:color w:val="000000"/>
                <w:sz w:val="20"/>
              </w:rPr>
              <w:t>жүк көтергіш механизмді монтаждау".</w:t>
            </w:r>
          </w:p>
        </w:tc>
      </w:tr>
    </w:tbl>
    <w:bookmarkStart w:name="z9" w:id="7"/>
    <w:p>
      <w:pPr>
        <w:spacing w:after="0"/>
        <w:ind w:left="0"/>
        <w:jc w:val="both"/>
      </w:pPr>
      <w:r>
        <w:rPr>
          <w:rFonts w:ascii="Times New Roman"/>
          <w:b w:val="false"/>
          <w:i w:val="false"/>
          <w:color w:val="000000"/>
          <w:sz w:val="28"/>
        </w:rPr>
        <w:t>
      2. VIII бөлімде:</w:t>
      </w:r>
    </w:p>
    <w:bookmarkEnd w:id="7"/>
    <w:bookmarkStart w:name="z10" w:id="8"/>
    <w:p>
      <w:pPr>
        <w:spacing w:after="0"/>
        <w:ind w:left="0"/>
        <w:jc w:val="both"/>
      </w:pPr>
      <w:r>
        <w:rPr>
          <w:rFonts w:ascii="Times New Roman"/>
          <w:b w:val="false"/>
          <w:i w:val="false"/>
          <w:color w:val="000000"/>
          <w:sz w:val="28"/>
        </w:rPr>
        <w:t>
      "2715 00 000 0-ден, 3214-ден Герметиктер" деген позициядан кейін мынадай мазмұндағы позициялармен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"3102-ден</w:t>
            </w:r>
          </w:p>
          <w:p>
            <w:pPr>
              <w:spacing w:after="20"/>
              <w:ind w:left="20"/>
              <w:jc w:val="both"/>
            </w:pPr>
            <w:r>
              <w:rPr>
                <w:rFonts w:ascii="Times New Roman"/>
                <w:b w:val="false"/>
                <w:i w:val="false"/>
                <w:color w:val="000000"/>
                <w:sz w:val="20"/>
              </w:rPr>
              <w:t>
Минералды немесе химиялық, азотты тыңайтқыштар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3102 50 000 0</w:t>
            </w:r>
          </w:p>
          <w:p>
            <w:pPr>
              <w:spacing w:after="20"/>
              <w:ind w:left="20"/>
              <w:jc w:val="both"/>
            </w:pPr>
            <w:r>
              <w:rPr>
                <w:rFonts w:ascii="Times New Roman"/>
                <w:b w:val="false"/>
                <w:i w:val="false"/>
                <w:color w:val="000000"/>
                <w:sz w:val="20"/>
              </w:rPr>
              <w:t>
Минералды немесе химиялық, азотты тыңайтқыштар: натрий нитраты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3103</w:t>
            </w:r>
          </w:p>
          <w:p>
            <w:pPr>
              <w:spacing w:after="20"/>
              <w:ind w:left="20"/>
              <w:jc w:val="both"/>
            </w:pPr>
            <w:r>
              <w:rPr>
                <w:rFonts w:ascii="Times New Roman"/>
                <w:b w:val="false"/>
                <w:i w:val="false"/>
                <w:color w:val="000000"/>
                <w:sz w:val="20"/>
              </w:rPr>
              <w:t>
Минералды немесе химиялық, фосфорлы тыңайтқыштар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3104</w:t>
            </w:r>
          </w:p>
          <w:p>
            <w:pPr>
              <w:spacing w:after="20"/>
              <w:ind w:left="20"/>
              <w:jc w:val="both"/>
            </w:pPr>
            <w:r>
              <w:rPr>
                <w:rFonts w:ascii="Times New Roman"/>
                <w:b w:val="false"/>
                <w:i w:val="false"/>
                <w:color w:val="000000"/>
                <w:sz w:val="20"/>
              </w:rPr>
              <w:t>
Минералды немесе химиялық, калийлі тыңайтқыштар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3105 10 000 0 </w:t>
            </w:r>
          </w:p>
          <w:p>
            <w:pPr>
              <w:spacing w:after="20"/>
              <w:ind w:left="20"/>
              <w:jc w:val="both"/>
            </w:pPr>
            <w:r>
              <w:rPr>
                <w:rFonts w:ascii="Times New Roman"/>
                <w:b w:val="false"/>
                <w:i w:val="false"/>
                <w:color w:val="000000"/>
                <w:sz w:val="20"/>
              </w:rPr>
              <w:t xml:space="preserve">
Құрамында екі немесе үш қоректік элементі бар минералды немесе химиялық тыңайтқыштар: азот, фосфор және калий; өзге де тыңайтқыштар; осы топтың брутто-салмағы 10 кг аспайтын таблеткалардағы немесе ұқсас нысандардағы немесе қаптамалардағы тауарлары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3105 90</w:t>
            </w:r>
          </w:p>
          <w:p>
            <w:pPr>
              <w:spacing w:after="20"/>
              <w:ind w:left="20"/>
              <w:jc w:val="both"/>
            </w:pPr>
            <w:r>
              <w:rPr>
                <w:rFonts w:ascii="Times New Roman"/>
                <w:b w:val="false"/>
                <w:i w:val="false"/>
                <w:color w:val="000000"/>
                <w:sz w:val="20"/>
              </w:rPr>
              <w:t>
Өзге де минералды немесе химиялық тыңайтқыштар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 </w:t>
            </w:r>
          </w:p>
          <w:p>
            <w:pPr>
              <w:spacing w:after="20"/>
              <w:ind w:left="20"/>
              <w:jc w:val="both"/>
            </w:pPr>
            <w:r>
              <w:rPr>
                <w:rFonts w:ascii="Times New Roman"/>
                <w:b w:val="false"/>
                <w:i w:val="false"/>
                <w:color w:val="000000"/>
                <w:sz w:val="20"/>
              </w:rPr>
              <w:t xml:space="preserve">
өндірушіде сақтаудың кепілдік мерзімі ішінде өндірілген өнімнің сапасы мен қауіпсіздігін тексеруге жауапты құрылымдық бөлімшелердің және (немесе) аккредиттелген зертханалардың болуы; </w:t>
            </w:r>
          </w:p>
          <w:p>
            <w:pPr>
              <w:spacing w:after="20"/>
              <w:ind w:left="20"/>
              <w:jc w:val="both"/>
            </w:pPr>
            <w:r>
              <w:rPr>
                <w:rFonts w:ascii="Times New Roman"/>
                <w:b w:val="false"/>
                <w:i w:val="false"/>
                <w:color w:val="000000"/>
                <w:sz w:val="20"/>
              </w:rPr>
              <w:t xml:space="preserve">
мүше мемлекеттердің аумақтарында мынадай технологиялық операцияларды жүзеге асыру: </w:t>
            </w:r>
          </w:p>
          <w:p>
            <w:pPr>
              <w:spacing w:after="20"/>
              <w:ind w:left="20"/>
              <w:jc w:val="both"/>
            </w:pPr>
            <w:r>
              <w:rPr>
                <w:rFonts w:ascii="Times New Roman"/>
                <w:b w:val="false"/>
                <w:i w:val="false"/>
                <w:color w:val="000000"/>
                <w:sz w:val="20"/>
              </w:rPr>
              <w:t xml:space="preserve">
синтез - 100 балл; </w:t>
            </w:r>
          </w:p>
          <w:p>
            <w:pPr>
              <w:spacing w:after="20"/>
              <w:ind w:left="20"/>
              <w:jc w:val="both"/>
            </w:pPr>
            <w:r>
              <w:rPr>
                <w:rFonts w:ascii="Times New Roman"/>
                <w:b w:val="false"/>
                <w:i w:val="false"/>
                <w:color w:val="000000"/>
                <w:sz w:val="20"/>
              </w:rPr>
              <w:t xml:space="preserve">
флотация-60 балл; </w:t>
            </w:r>
          </w:p>
          <w:p>
            <w:pPr>
              <w:spacing w:after="20"/>
              <w:ind w:left="20"/>
              <w:jc w:val="both"/>
            </w:pPr>
            <w:r>
              <w:rPr>
                <w:rFonts w:ascii="Times New Roman"/>
                <w:b w:val="false"/>
                <w:i w:val="false"/>
                <w:color w:val="000000"/>
                <w:sz w:val="20"/>
              </w:rPr>
              <w:t xml:space="preserve">
галургия-40 балл; </w:t>
            </w:r>
          </w:p>
          <w:p>
            <w:pPr>
              <w:spacing w:after="20"/>
              <w:ind w:left="20"/>
              <w:jc w:val="both"/>
            </w:pPr>
            <w:r>
              <w:rPr>
                <w:rFonts w:ascii="Times New Roman"/>
                <w:b w:val="false"/>
                <w:i w:val="false"/>
                <w:color w:val="000000"/>
                <w:sz w:val="20"/>
              </w:rPr>
              <w:t xml:space="preserve">
кристалдану-40 балл; </w:t>
            </w:r>
          </w:p>
          <w:p>
            <w:pPr>
              <w:spacing w:after="20"/>
              <w:ind w:left="20"/>
              <w:jc w:val="both"/>
            </w:pPr>
            <w:r>
              <w:rPr>
                <w:rFonts w:ascii="Times New Roman"/>
                <w:b w:val="false"/>
                <w:i w:val="false"/>
                <w:color w:val="000000"/>
                <w:sz w:val="20"/>
              </w:rPr>
              <w:t xml:space="preserve">
қосу-40 балл; </w:t>
            </w:r>
          </w:p>
          <w:p>
            <w:pPr>
              <w:spacing w:after="20"/>
              <w:ind w:left="20"/>
              <w:jc w:val="both"/>
            </w:pPr>
            <w:r>
              <w:rPr>
                <w:rFonts w:ascii="Times New Roman"/>
                <w:b w:val="false"/>
                <w:i w:val="false"/>
                <w:color w:val="000000"/>
                <w:sz w:val="20"/>
              </w:rPr>
              <w:t>
түйіршіктеу-30 балл";</w:t>
            </w:r>
          </w:p>
        </w:tc>
      </w:tr>
    </w:tbl>
    <w:p>
      <w:pPr>
        <w:spacing w:after="0"/>
        <w:ind w:left="0"/>
        <w:jc w:val="both"/>
      </w:pPr>
      <w:r>
        <w:rPr>
          <w:rFonts w:ascii="Times New Roman"/>
          <w:b w:val="false"/>
          <w:i w:val="false"/>
          <w:color w:val="000000"/>
          <w:sz w:val="28"/>
        </w:rPr>
        <w:t xml:space="preserve">
      "3204-тен, 3205 00 000 0-ден, 3206-дан, 3207-ден, 3208-ден, 3209-дан,3210 00-ден,  3211 00 000 0-ден, 3212-ден, 3213-тен, 3214-тен, 3215-тен  Өзге де жабындарды жағуға арналған лак-бояу және ұқсас материалдар; көркем және полиграфиялық бояулар; 3205 00 000 0-ден, 3208-ден, 3209-дан, 3210 00-ден, 3214-тен, 3215-тен Жабындарды жағуға арналған лак-бояу және ұқсас материалдар, полиграфиялық бояулар мен мастикалар 3208-ден, 3210 00-ден Сулы емес ортадағы күрделі полиэфирлер, акрил немесе винил, эпоксидті полимерлер негізіндегі лак-бояу материалдары; ерітінділер </w:t>
      </w:r>
    </w:p>
    <w:p>
      <w:pPr>
        <w:spacing w:after="0"/>
        <w:ind w:left="0"/>
        <w:jc w:val="both"/>
      </w:pPr>
      <w:r>
        <w:rPr>
          <w:rFonts w:ascii="Times New Roman"/>
          <w:b w:val="false"/>
          <w:i w:val="false"/>
          <w:color w:val="000000"/>
          <w:sz w:val="28"/>
        </w:rPr>
        <w:t>
      3209 10 000-нан Сулы ортадағы акрилді немесе винилді полимерлер негізіндегі лак-бояу материалдары; 3907-ден Автомобиль жолдарын көлденең белгілеуге арналған термопластика" деген позициялар бесінші абзацтан кейін екінші бағанда мынадай мазмұндағы абзацпен толықтырылсын:</w:t>
      </w:r>
    </w:p>
    <w:p>
      <w:pPr>
        <w:spacing w:after="0"/>
        <w:ind w:left="0"/>
        <w:jc w:val="both"/>
      </w:pPr>
      <w:r>
        <w:rPr>
          <w:rFonts w:ascii="Times New Roman"/>
          <w:b w:val="false"/>
          <w:i w:val="false"/>
          <w:color w:val="000000"/>
          <w:sz w:val="28"/>
        </w:rPr>
        <w:t>
      "синтез – 100 балл;";</w:t>
      </w:r>
    </w:p>
    <w:bookmarkStart w:name="z11" w:id="9"/>
    <w:p>
      <w:pPr>
        <w:spacing w:after="0"/>
        <w:ind w:left="0"/>
        <w:jc w:val="both"/>
      </w:pPr>
      <w:r>
        <w:rPr>
          <w:rFonts w:ascii="Times New Roman"/>
          <w:b w:val="false"/>
          <w:i w:val="false"/>
          <w:color w:val="000000"/>
          <w:sz w:val="28"/>
        </w:rPr>
        <w:t>
      3. IX бөлімде:</w:t>
      </w:r>
    </w:p>
    <w:bookmarkEnd w:id="9"/>
    <w:bookmarkStart w:name="z12" w:id="10"/>
    <w:p>
      <w:pPr>
        <w:spacing w:after="0"/>
        <w:ind w:left="0"/>
        <w:jc w:val="both"/>
      </w:pPr>
      <w:r>
        <w:rPr>
          <w:rFonts w:ascii="Times New Roman"/>
          <w:b w:val="false"/>
          <w:i w:val="false"/>
          <w:color w:val="000000"/>
          <w:sz w:val="28"/>
        </w:rPr>
        <w:t>
      "7605 11 000 0 легирленбеген алюминийден жасалған, көлденең қимасының максималды мөлшері 7 мм-ден асатын алюминий сымы" деген позициядан кейін мынадай мазмұндағы позициямен толықтырылсын: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29 000-ден</w:t>
            </w:r>
          </w:p>
          <w:p>
            <w:pPr>
              <w:spacing w:after="20"/>
              <w:ind w:left="20"/>
              <w:jc w:val="both"/>
            </w:pPr>
            <w:r>
              <w:rPr>
                <w:rFonts w:ascii="Times New Roman"/>
                <w:b w:val="false"/>
                <w:i w:val="false"/>
                <w:color w:val="000000"/>
                <w:sz w:val="20"/>
              </w:rPr>
              <w:t>
Өзге де алюминий қорытпаларының алюминий сымы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аумақтарында мынадай операцияларды жүзеге асыру: </w:t>
            </w:r>
          </w:p>
          <w:p>
            <w:pPr>
              <w:spacing w:after="20"/>
              <w:ind w:left="20"/>
              <w:jc w:val="both"/>
            </w:pPr>
            <w:r>
              <w:rPr>
                <w:rFonts w:ascii="Times New Roman"/>
                <w:b w:val="false"/>
                <w:i w:val="false"/>
                <w:color w:val="000000"/>
                <w:sz w:val="20"/>
              </w:rPr>
              <w:t>
диаметрі 0,5-1,9 мм сым өндіру;</w:t>
            </w:r>
          </w:p>
          <w:p>
            <w:pPr>
              <w:spacing w:after="20"/>
              <w:ind w:left="20"/>
              <w:jc w:val="both"/>
            </w:pPr>
            <w:r>
              <w:rPr>
                <w:rFonts w:ascii="Times New Roman"/>
                <w:b w:val="false"/>
                <w:i w:val="false"/>
                <w:color w:val="000000"/>
                <w:sz w:val="20"/>
              </w:rPr>
              <w:t>
термоөңдеу</w:t>
            </w:r>
          </w:p>
          <w:p>
            <w:pPr>
              <w:spacing w:after="20"/>
              <w:ind w:left="20"/>
              <w:jc w:val="both"/>
            </w:pPr>
            <w:r>
              <w:rPr>
                <w:rFonts w:ascii="Times New Roman"/>
                <w:b w:val="false"/>
                <w:i w:val="false"/>
                <w:color w:val="000000"/>
                <w:sz w:val="20"/>
              </w:rPr>
              <w:t>
қаптау;</w:t>
            </w:r>
          </w:p>
          <w:p>
            <w:pPr>
              <w:spacing w:after="20"/>
              <w:ind w:left="20"/>
              <w:jc w:val="both"/>
            </w:pPr>
            <w:r>
              <w:rPr>
                <w:rFonts w:ascii="Times New Roman"/>
                <w:b w:val="false"/>
                <w:i w:val="false"/>
                <w:color w:val="000000"/>
                <w:sz w:val="20"/>
              </w:rPr>
              <w:t>
мүше мемлекеттердің аумақтарында диаметрі 3 мм қорытпа, құйма, катанка, сым өндіру немесе пайдалану";</w:t>
            </w:r>
          </w:p>
        </w:tc>
      </w:tr>
    </w:tbl>
    <w:bookmarkStart w:name="z13" w:id="11"/>
    <w:p>
      <w:pPr>
        <w:spacing w:after="0"/>
        <w:ind w:left="0"/>
        <w:jc w:val="both"/>
      </w:pPr>
      <w:r>
        <w:rPr>
          <w:rFonts w:ascii="Times New Roman"/>
          <w:b w:val="false"/>
          <w:i w:val="false"/>
          <w:color w:val="000000"/>
          <w:sz w:val="28"/>
        </w:rPr>
        <w:t>
      "7614 90 000 0-ден өзге де тростар, бұралған сымдар, өрілген баулар және электр оқшаулаусыз алюминийден жасалған ұқсас бұйымдар (электр оқшаулаусыз алюминийден жасалған электр беру әуе желілеріне арналған сымдардан басқа)" деген позициядан кейін мынадай мазмұндағы позициялармен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8402-ден</w:t>
            </w:r>
          </w:p>
          <w:p>
            <w:pPr>
              <w:spacing w:after="20"/>
              <w:ind w:left="20"/>
              <w:jc w:val="both"/>
            </w:pPr>
            <w:r>
              <w:rPr>
                <w:rFonts w:ascii="Times New Roman"/>
                <w:b w:val="false"/>
                <w:i w:val="false"/>
                <w:color w:val="000000"/>
                <w:sz w:val="20"/>
              </w:rPr>
              <w:t>
</w:t>
            </w:r>
            <w:r>
              <w:rPr>
                <w:rFonts w:ascii="Times New Roman"/>
                <w:b/>
                <w:i w:val="false"/>
                <w:color w:val="000000"/>
                <w:sz w:val="20"/>
              </w:rPr>
              <w:t>Бу қазандықтары және өзге де бу өндіретін қазандықтар; жоғары температуралы органикалық жылу тасымалдағыштармен жұмыс істейтін қазандықтар (ВОТ)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8403</w:t>
            </w:r>
          </w:p>
          <w:p>
            <w:pPr>
              <w:spacing w:after="20"/>
              <w:ind w:left="20"/>
              <w:jc w:val="both"/>
            </w:pPr>
            <w:r>
              <w:rPr>
                <w:rFonts w:ascii="Times New Roman"/>
                <w:b w:val="false"/>
                <w:i w:val="false"/>
                <w:color w:val="000000"/>
                <w:sz w:val="20"/>
              </w:rPr>
              <w:t>
</w:t>
            </w:r>
            <w:r>
              <w:rPr>
                <w:rFonts w:ascii="Times New Roman"/>
                <w:b/>
                <w:i w:val="false"/>
                <w:color w:val="000000"/>
                <w:sz w:val="20"/>
              </w:rPr>
              <w:t>8402 тауар позициясының қазандықтарынан басқа орталық жылыту қазандықтары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8406</w:t>
            </w:r>
          </w:p>
          <w:p>
            <w:pPr>
              <w:spacing w:after="20"/>
              <w:ind w:left="20"/>
              <w:jc w:val="both"/>
            </w:pPr>
            <w:r>
              <w:rPr>
                <w:rFonts w:ascii="Times New Roman"/>
                <w:b w:val="false"/>
                <w:i w:val="false"/>
                <w:color w:val="000000"/>
                <w:sz w:val="20"/>
              </w:rPr>
              <w:t>
</w:t>
            </w:r>
            <w:r>
              <w:rPr>
                <w:rFonts w:ascii="Times New Roman"/>
                <w:b/>
                <w:i w:val="false"/>
                <w:color w:val="000000"/>
                <w:sz w:val="20"/>
              </w:rPr>
              <w:t>Су буы турбиналары және өзге де бу турбиналары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8410-нан</w:t>
            </w:r>
          </w:p>
          <w:p>
            <w:pPr>
              <w:spacing w:after="20"/>
              <w:ind w:left="20"/>
              <w:jc w:val="both"/>
            </w:pPr>
            <w:r>
              <w:rPr>
                <w:rFonts w:ascii="Times New Roman"/>
                <w:b w:val="false"/>
                <w:i w:val="false"/>
                <w:color w:val="000000"/>
                <w:sz w:val="20"/>
              </w:rPr>
              <w:t>
</w:t>
            </w:r>
            <w:r>
              <w:rPr>
                <w:rFonts w:ascii="Times New Roman"/>
                <w:b/>
                <w:i w:val="false"/>
                <w:color w:val="000000"/>
                <w:sz w:val="20"/>
              </w:rPr>
              <w:t>Гидравликалық турбиналар және су дөңгелектері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8410-нан</w:t>
            </w:r>
          </w:p>
          <w:p>
            <w:pPr>
              <w:spacing w:after="20"/>
              <w:ind w:left="20"/>
              <w:jc w:val="both"/>
            </w:pPr>
            <w:r>
              <w:rPr>
                <w:rFonts w:ascii="Times New Roman"/>
                <w:b w:val="false"/>
                <w:i w:val="false"/>
                <w:color w:val="000000"/>
                <w:sz w:val="20"/>
              </w:rPr>
              <w:t>
</w:t>
            </w:r>
            <w:r>
              <w:rPr>
                <w:rFonts w:ascii="Times New Roman"/>
                <w:b/>
                <w:i w:val="false"/>
                <w:color w:val="000000"/>
                <w:sz w:val="20"/>
              </w:rPr>
              <w:t>Қуаты 50 МВт-тан аз гидротурбина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8411 81 000-ден</w:t>
            </w:r>
          </w:p>
          <w:p>
            <w:pPr>
              <w:spacing w:after="20"/>
              <w:ind w:left="20"/>
              <w:jc w:val="both"/>
            </w:pPr>
            <w:r>
              <w:rPr>
                <w:rFonts w:ascii="Times New Roman"/>
                <w:b w:val="false"/>
                <w:i w:val="false"/>
                <w:color w:val="000000"/>
                <w:sz w:val="20"/>
              </w:rPr>
              <w:t>
</w:t>
            </w:r>
            <w:r>
              <w:rPr>
                <w:rFonts w:ascii="Times New Roman"/>
                <w:b/>
                <w:i w:val="false"/>
                <w:color w:val="000000"/>
                <w:sz w:val="20"/>
              </w:rPr>
              <w:t>Турбореактивті және турбовинтті турбиналарды (қуаты 34 МВт дейін) қоспағанда, газ турбиналары</w:t>
            </w:r>
          </w:p>
          <w:p>
            <w:pPr>
              <w:spacing w:after="20"/>
              <w:ind w:left="20"/>
              <w:jc w:val="both"/>
            </w:pPr>
            <w:r>
              <w:rPr>
                <w:rFonts w:ascii="Times New Roman"/>
                <w:b w:val="false"/>
                <w:i w:val="false"/>
                <w:color w:val="000000"/>
                <w:sz w:val="20"/>
              </w:rPr>
              <w:t>
</w:t>
            </w:r>
            <w:r>
              <w:rPr>
                <w:rFonts w:ascii="Times New Roman"/>
                <w:b/>
                <w:i w:val="false"/>
                <w:color w:val="000000"/>
                <w:sz w:val="20"/>
              </w:rPr>
              <w:t>8411 81 000-ден,</w:t>
            </w:r>
          </w:p>
          <w:p>
            <w:pPr>
              <w:spacing w:after="20"/>
              <w:ind w:left="20"/>
              <w:jc w:val="both"/>
            </w:pPr>
            <w:r>
              <w:rPr>
                <w:rFonts w:ascii="Times New Roman"/>
                <w:b w:val="false"/>
                <w:i w:val="false"/>
                <w:color w:val="000000"/>
                <w:sz w:val="20"/>
              </w:rPr>
              <w:t>
</w:t>
            </w:r>
            <w:r>
              <w:rPr>
                <w:rFonts w:ascii="Times New Roman"/>
                <w:b/>
                <w:i w:val="false"/>
                <w:color w:val="000000"/>
                <w:sz w:val="20"/>
              </w:rPr>
              <w:t>8411 82-ден</w:t>
            </w:r>
          </w:p>
          <w:p>
            <w:pPr>
              <w:spacing w:after="20"/>
              <w:ind w:left="20"/>
              <w:jc w:val="both"/>
            </w:pPr>
            <w:r>
              <w:rPr>
                <w:rFonts w:ascii="Times New Roman"/>
                <w:b w:val="false"/>
                <w:i w:val="false"/>
                <w:color w:val="000000"/>
                <w:sz w:val="20"/>
              </w:rPr>
              <w:t>
</w:t>
            </w:r>
            <w:r>
              <w:rPr>
                <w:rFonts w:ascii="Times New Roman"/>
                <w:b/>
                <w:i w:val="false"/>
                <w:color w:val="000000"/>
                <w:sz w:val="20"/>
              </w:rPr>
              <w:t>Турбореактивті және турбовинтті (қуаты 35 МВт және одан жоғары) қоспағанда, газ турбиналары</w:t>
            </w:r>
          </w:p>
          <w:p>
            <w:pPr>
              <w:spacing w:after="20"/>
              <w:ind w:left="20"/>
              <w:jc w:val="both"/>
            </w:pPr>
            <w:r>
              <w:rPr>
                <w:rFonts w:ascii="Times New Roman"/>
                <w:b w:val="false"/>
                <w:i w:val="false"/>
                <w:color w:val="000000"/>
                <w:sz w:val="20"/>
              </w:rPr>
              <w:t>
</w:t>
            </w:r>
            <w:r>
              <w:rPr>
                <w:rFonts w:ascii="Times New Roman"/>
                <w:b/>
                <w:i w:val="false"/>
                <w:color w:val="000000"/>
                <w:sz w:val="20"/>
              </w:rPr>
              <w:t>8501</w:t>
            </w:r>
          </w:p>
          <w:p>
            <w:pPr>
              <w:spacing w:after="20"/>
              <w:ind w:left="20"/>
              <w:jc w:val="both"/>
            </w:pPr>
            <w:r>
              <w:rPr>
                <w:rFonts w:ascii="Times New Roman"/>
                <w:b w:val="false"/>
                <w:i w:val="false"/>
                <w:color w:val="000000"/>
                <w:sz w:val="20"/>
              </w:rPr>
              <w:t>
</w:t>
            </w:r>
            <w:r>
              <w:rPr>
                <w:rFonts w:ascii="Times New Roman"/>
                <w:b/>
                <w:i w:val="false"/>
                <w:color w:val="000000"/>
                <w:sz w:val="20"/>
              </w:rPr>
              <w:t>Электр қозғалтқыштары мен генераторлары (электр генераторлық қондырғылардан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мемлекеттің заңды тұлғасында- салық резидентінде кемінде 10 жыл мерзімге тиісті өнімді өндіруді, жаңғыртуды және дамытуды дербес жүзеге асыруға мүмкіндік беретін конструкторлық және техникалық құжаттамаға құқықтардың болуы &lt;2&gt;;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бірінің аумағында қосалқы бөлшектерді жеткізуді қоса алғанда, өнімді жөндеуді, сатудан кейінгі және кепілдік қызмет көрсетуді жүзеге асыруға уәкілетті сервистік орталықтың болуы;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дайындаушы кәсіпорынның құрылымында өзінің конструкторлық-технологиялық бөлімшелерінің болуы; </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өнімнің түйінді параметрлерін қалыптастыратын (әсер ететін) мынадай барлық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өндірілген мынадай жиынтықтаушы бұйымдарды дайындау немесе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барлық қыздыру беттері;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коллекторлар;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барабандар;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аумақтарында өндірілген барлық мынадай жинақтаушы бұйымдарды дайындау немесе пайдалану (бар болса):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тартқыш машиналар;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жану-жағу құрылғылары;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оқшаулау және қаптау материалдары;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бақылау-өлшеу аспаптары;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бекіту және реттеу арматурасы; </w:t>
            </w:r>
          </w:p>
          <w:p>
            <w:pPr>
              <w:spacing w:after="20"/>
              <w:ind w:left="20"/>
              <w:jc w:val="both"/>
            </w:pPr>
            <w:r>
              <w:rPr>
                <w:rFonts w:ascii="Times New Roman"/>
                <w:b w:val="false"/>
                <w:i w:val="false"/>
                <w:color w:val="000000"/>
                <w:sz w:val="20"/>
              </w:rPr>
              <w:t>
</w:t>
            </w:r>
            <w:r>
              <w:rPr>
                <w:rFonts w:ascii="Times New Roman"/>
                <w:b/>
                <w:i w:val="false"/>
                <w:color w:val="000000"/>
                <w:sz w:val="20"/>
              </w:rPr>
              <w:t>сақтандыру аппаратурасы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мемлекеттің заңды тұлғасында - салық резидентінде  кемінде 5 жыл мерзімге тиісті өнімді өндіру, жаңғырту және дамыту үшін жеткілікті көлемдегі конструкторлық және техникалық құжаттамаға құқықтардың болуы &lt;2&gt;; </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құрылымында өзінің конструкторлық-технологиялық бөлімшелерінің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өнімнің түйінді параметрлерін қалыптастыратын (әсер ететін) мынадай барлық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өндірілген мынадай жиынтықтаушы бұйымдарды дайындау немесе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қыздыру беттері;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барабан (бар болса);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коллекторлар (бар болса). </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өндірілген барлық мынадай жинақтаушы бұйымдарды (бар болса) дайындау немесе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жану-жағу құрылғылары;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оқшаулау және қаптау материалдары; </w:t>
            </w:r>
          </w:p>
          <w:p>
            <w:pPr>
              <w:spacing w:after="20"/>
              <w:ind w:left="20"/>
              <w:jc w:val="both"/>
            </w:pPr>
            <w:r>
              <w:rPr>
                <w:rFonts w:ascii="Times New Roman"/>
                <w:b w:val="false"/>
                <w:i w:val="false"/>
                <w:color w:val="000000"/>
                <w:sz w:val="20"/>
              </w:rPr>
              <w:t>
</w:t>
            </w:r>
            <w:r>
              <w:rPr>
                <w:rFonts w:ascii="Times New Roman"/>
                <w:b/>
                <w:i w:val="false"/>
                <w:color w:val="000000"/>
                <w:sz w:val="20"/>
              </w:rPr>
              <w:t>автоматты басқару және диспетчерлеу жүйелері;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бақылау-өлшеу аспаптары;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бекіту және реттеу арматурасы; </w:t>
            </w:r>
          </w:p>
          <w:p>
            <w:pPr>
              <w:spacing w:after="20"/>
              <w:ind w:left="20"/>
              <w:jc w:val="both"/>
            </w:pPr>
            <w:r>
              <w:rPr>
                <w:rFonts w:ascii="Times New Roman"/>
                <w:b w:val="false"/>
                <w:i w:val="false"/>
                <w:color w:val="000000"/>
                <w:sz w:val="20"/>
              </w:rPr>
              <w:t>
</w:t>
            </w:r>
            <w:r>
              <w:rPr>
                <w:rFonts w:ascii="Times New Roman"/>
                <w:b/>
                <w:i w:val="false"/>
                <w:color w:val="000000"/>
                <w:sz w:val="20"/>
              </w:rPr>
              <w:t>сақтандыру аппаратурасы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мемлекеттің заңды тұлғасында - салық резидентінде  &lt;10&gt; тиісті өнімді, сондай-ақ қосалқы бөлшектерді өндіру, жаңғырту және дамыту үшін жеткілікті көлемде кемінде 10 жыл мерзімге конструкторлық және техникалық құжаттамаға құқықтардың болуы &lt;1&gt;; </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i w:val="false"/>
                <w:color w:val="000000"/>
                <w:sz w:val="20"/>
              </w:rPr>
              <w:t>а также производство и поставку запасных частей;</w:t>
            </w:r>
          </w:p>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құрылымында өзінің конструкторлық-технологиялық бөлімшелерінің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өнімнің түйінді параметрлерін қалыптастыратын (әсер ететін) мынадай барлық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өндірілген мынадай жинақтаушы бұйымдарды (бар болса) дайындау немесе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автоматты басқару жүйелері;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бақылау-өлшеу аспаптары;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диагностикалық жүйелер;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бекіту және реттеу арматурасы;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мойынтірек және муфта;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роторлар мен корпустық бөлшектерді термиялық өңдеу (қатайту, қалыпқа келтіру, босату);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роторларды, корпус бөлшектерін және қалақша аппаратын механикалық өңдеу (бұрау, бұрғылау, жону, бұранда кесу, фрезерлеу, тегістеу, жылтырату);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бұйымдарды құрастыру (бөлшектер, тораптар, агрегаттар);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сапаны бақылау және зауыттық сынақтар; </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өндірілген роторлардың соққыларын дайындау немесе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барлық корпустық бөлшектерді құю</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мемлекеттің заңды тұлғасында - салық резидентінде  &lt;10&gt; кемінде 5 жыл мерзімге тиісті өнімді өндіру, жаңғырту және дамыту үшін жеткілікті көлемде конструкторлық және техникалық құжаттамаға құқықтардың болуы &lt;1&gt;;</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құрылымында өзінің конструкторлық-технологиялық бөлімшелерінің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өнімнің түйінді параметрлерін қалыптастыратын (әсер ететін) мынадай барлық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өндірілген мынадай жиынтықтаушы бұйымдарды дайындау немесе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біліктер мен жұмыс дөңгелектеріне арналған дайындама;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біліктер мен дөңгелектер;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қалақшалар;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автоматты басқару жүйесі (бар болса);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бақылау-өлшеу аспаптары (бар болса);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диагностикалық жүйелер (бар болса);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бекіту және реттеу арматурасы;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корпустық бөлшектерді құю; </w:t>
            </w:r>
          </w:p>
          <w:p>
            <w:pPr>
              <w:spacing w:after="20"/>
              <w:ind w:left="20"/>
              <w:jc w:val="both"/>
            </w:pPr>
            <w:r>
              <w:rPr>
                <w:rFonts w:ascii="Times New Roman"/>
                <w:b w:val="false"/>
                <w:i w:val="false"/>
                <w:color w:val="000000"/>
                <w:sz w:val="20"/>
              </w:rPr>
              <w:t>
</w:t>
            </w:r>
            <w:r>
              <w:rPr>
                <w:rFonts w:ascii="Times New Roman"/>
                <w:b/>
                <w:i w:val="false"/>
                <w:color w:val="000000"/>
                <w:sz w:val="20"/>
              </w:rPr>
              <w:t>бұйымдарды құрастыру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мемлекеттің заңды тұлғасында - салық резидентінде  &lt;10&gt; кемінде 5 жыл мерзімге тиісті өнімді өндіру, жаңғырту және дамыту үшін жеткілікті көлемде конструкторлық және техникалық құжаттамаға құқықтардың болуы &lt;11&gt;; </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құрылымында өзінің конструкторлық-технологиялық бөлімшелерінің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аумақтарында өнімнің түйінді параметрлерін қалыптастыратын (әсер ететін) мынадай барлық технологиялық операцияларды жүзеге асыру (бар болса):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дәнекерлеу, сырлау, орау, механикалық өңдеу (жону, бұрғылау, фрезерлеу, тегістеу жұмыстары), турбинаның ендірілген бөліктерін құрастыру;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дәнекерлеу, сырлау, орау, механикалық өңдеу (жону, бұрғылау, фрезерлеу, тегістеу операциялары), бағыттаушы аппаратты құрастыру;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дәнекерлеу, сырлау, орау, механикалық өңдеу (жону, бұрғылау, фрезерлеу, тегістеу жұмыстары), монтаждау құрылғыларын құрастыру;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дәнекерлеу, бояу, орау, механикалық өңдеу (жону, бұрғылау, фрезерлеу, тегістеу жұмыстары), турбиналық бағыттаушы мойынтіректерді құрастыру;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дөңгелегі корпусын құрастыру, бояу; </w:t>
            </w:r>
          </w:p>
          <w:p>
            <w:pPr>
              <w:spacing w:after="20"/>
              <w:ind w:left="20"/>
              <w:jc w:val="both"/>
            </w:pPr>
            <w:r>
              <w:rPr>
                <w:rFonts w:ascii="Times New Roman"/>
                <w:b w:val="false"/>
                <w:i w:val="false"/>
                <w:color w:val="000000"/>
                <w:sz w:val="20"/>
              </w:rPr>
              <w:t>
</w:t>
            </w:r>
            <w:r>
              <w:rPr>
                <w:rFonts w:ascii="Times New Roman"/>
                <w:b/>
                <w:i w:val="false"/>
                <w:color w:val="000000"/>
                <w:sz w:val="20"/>
              </w:rPr>
              <w:t>жұмыс дөңгелегін, білікті қаптау.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 кезінде үшінші елдердің материалдарын (шикізаттарын) және жиынтықтауыштарын төмендегілерден: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өндірісте пайдаланылған материалдар (шикізат) мен жиынтықтауыштардың жалпы құнының 60 пайызынан (2024 жылғы 31 желтоқсанға дейін);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өндірісте пайдаланылған материалдар (шикізат) мен компоненттердің жалпы құнының 50 пайызынан (2025 жылғы 1 қаңтардан бастап); </w:t>
            </w:r>
          </w:p>
          <w:p>
            <w:pPr>
              <w:spacing w:after="20"/>
              <w:ind w:left="20"/>
              <w:jc w:val="both"/>
            </w:pPr>
            <w:r>
              <w:rPr>
                <w:rFonts w:ascii="Times New Roman"/>
                <w:b w:val="false"/>
                <w:i w:val="false"/>
                <w:color w:val="000000"/>
                <w:sz w:val="20"/>
              </w:rPr>
              <w:t>
</w:t>
            </w:r>
            <w:r>
              <w:rPr>
                <w:rFonts w:ascii="Times New Roman"/>
                <w:b/>
                <w:i w:val="false"/>
                <w:color w:val="000000"/>
                <w:sz w:val="20"/>
              </w:rPr>
              <w:t>өндірісте пайдаланылған материалдар (шикізат) мен компоненттердің жалпы құнының 40 пайызынан (2028 жылғы 1 қаңтардан бастап) көп көлемде пайдалануға жол берілмейді.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мемлекеттің заңды тұлғасында - салық резидентінде  &lt;10&gt; кемінде 5 жыл мерзімге тиісті өнімді өндіру, жаңғырту және дамыту үшін жеткілікті көлемде конструкторлық және техникалық құжаттамаға құқықтардың болуы &lt;11&gt;;</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үшінші елдердің өндірісінде пайдаланылған тауарлар құнының пайыздық үлесін сақтау-тауар бағасының 30 пайызынан аспайды;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аумақтарында өнімнің түйінді параметрлерін қалыптастыратын (әсер ететін) мынадай технологиялық операцияларды жүзеге асыру: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роторлар мен корпустық бөлшектерді термиялық өңдеу (қатайту, қалыпқа келтіру, босату);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роторлар мен корпус бөлшектерін өңдеу (бұрау, жону, бұрғылау, бұранда кесу, тегістеу, жылтырату); </w:t>
            </w:r>
          </w:p>
          <w:p>
            <w:pPr>
              <w:spacing w:after="20"/>
              <w:ind w:left="20"/>
              <w:jc w:val="both"/>
            </w:pPr>
            <w:r>
              <w:rPr>
                <w:rFonts w:ascii="Times New Roman"/>
                <w:b w:val="false"/>
                <w:i w:val="false"/>
                <w:color w:val="000000"/>
                <w:sz w:val="20"/>
              </w:rPr>
              <w:t>
</w:t>
            </w:r>
            <w:r>
              <w:rPr>
                <w:rFonts w:ascii="Times New Roman"/>
                <w:b/>
                <w:i w:val="false"/>
                <w:color w:val="000000"/>
                <w:sz w:val="20"/>
              </w:rPr>
              <w:t>бұйымдарды (бөлшектерді, тораптарды, агрегаттарды) құрастыру;</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өндірілген мынадай жиынтықтаушы бұйымдарды дайындау немесе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роторларды шыңдау;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компрессорлардың қалақша аппараттары;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салқындатылған және салқындатылмаған турбина қалақтары;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жану камералары (жану құрылғылары, жылу құбырлары, жалын айналып өту келте құбырлары, жапқыштар, газ жинағыштар, тұтандырғыштар);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аумақтарында өнімнің түйінді параметрлерін қалыптастыратын (әсер ететін) мынадай технологиялық операцияларды жүзеге асыру: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корпустық бөлшектерді құю; </w:t>
            </w:r>
          </w:p>
          <w:p>
            <w:pPr>
              <w:spacing w:after="20"/>
              <w:ind w:left="20"/>
              <w:jc w:val="both"/>
            </w:pPr>
            <w:r>
              <w:rPr>
                <w:rFonts w:ascii="Times New Roman"/>
                <w:b w:val="false"/>
                <w:i w:val="false"/>
                <w:color w:val="000000"/>
                <w:sz w:val="20"/>
              </w:rPr>
              <w:t>
</w:t>
            </w:r>
            <w:r>
              <w:rPr>
                <w:rFonts w:ascii="Times New Roman"/>
                <w:b/>
                <w:i w:val="false"/>
                <w:color w:val="000000"/>
                <w:sz w:val="20"/>
              </w:rPr>
              <w:t>газ турбиналары мен компрессорлардың қалақтарына қорғаныс жабындарын жағу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шет мемлекеттің және (немесе) халықаралық ұйымның және (немесе) шетелдік заңды немесе жеке тұлғаның және (немесе) заңды тұлға құрмаған шетелдік құрылымның бақылауында болмайтын мүше мемлекеттің заңды тұлғасында - салық резидентінде &lt;10&gt;, техниканы, ноу-хауды қоса алғанда, технологияға құқықтардың, сондай-ақ мүше мемлекеттің аумағында тиісті өнімді өндіру және жобалау, жаңғырту және дамыту үшін патенттердің, конструкторлық және техникалық құжаттамаға құқықтардың болуы.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Лицензиялық келісім негізінде құқықтар пайдаланылған жағдайда лицензия мерзімі 25 жылдан кем болмауы тиіс, лицензия мүше мемлекеттердің лицензиатына лицензиардың пайдасына өзгертілген технологияға лицензия беру міндеттемесінсіз өзгертілген технологияға құқықтарды ала отырып, лицензиялық технологияларды дербес жетілдіру, өзгерту және кеңейту құқығын беруге тиіс.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Конструкторлық және техникалық құжаттаманы электрондық түрде сақтау кезінде заңды тұлға мүше мемлекеттердің аумақтарындағы дерекқорларды пайдалана отырып, оны жазуды, жүйелеуді, жинақтауды, сақтауды және нақтылауды (жаңартуды, өзгертуді) қамтамасыз етуге міндетті.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Кәсіпорында МЕМСТ Р 8.568-2017 сәйкес аттестатталған мүше мемлекеттердің бірінің аумағында "Өлшем бірлігін қамтамасыз етудің мемлекеттік жүйесі. Сынақ жабдықтарын аттестаттау. Негізгі ережелер" ыстық тракт тораптарына арналған сынақ жабдығының болуы. </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w:t>
            </w:r>
            <w:r>
              <w:rPr>
                <w:rFonts w:ascii="Times New Roman"/>
                <w:b/>
                <w:i w:val="false"/>
                <w:color w:val="000000"/>
                <w:sz w:val="20"/>
              </w:rPr>
              <w:t>Үшінші елдердің өндірісінде пайдаланылған тауарлар құнының пайыздық үлесін сақтау - тауар бағасының 10 пайызынан аспайды.</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өндірілген мынадай жүйелерді дайындауды немесе пайдалануды жүзеге асыру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электрмен жабдықтау жүйелері (СЭҚ ТН 8536 кодынан); автоматты басқару жүйелері (СЭҚ ТН 9032 кодынан).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Бағдарламалық қамтамасыз ету Ресей Федерациясын қоспағанда, электрондық есептеу машиналары мен мәліметтер базасына арналған ресейлік бағдарламалардың бірыңғай тізілімінде немесе мүше мемлекеттердің электрондық есептеу машиналары мен мәліметтер базасына арналған бағдарламалардың бірыңғай тізілімінде тіркелуге тиіс. Бағдарламалық қамтамасыз ету автоматты басқару жүйелеріне рұқсатсыз қашықтан қол жеткізуді және турбиналардың жұмысына рұқсатсыз қашықтықтан араласуды болдырмауы тиіс.  </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өнімнің түйінді параметрлерін қалыптастыратын (әсер ететін) мынадай барлық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роторлар мен корпустық бөлшектерді термиялық өңдеу (қатайту, қалыпқа келтіру, босату);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роторлар мен корпус бөлшектерін өңдеу (бұрау, жону, бұрғылау, бұранда кесу, тегістеу, жылтырату); </w:t>
            </w:r>
          </w:p>
          <w:p>
            <w:pPr>
              <w:spacing w:after="20"/>
              <w:ind w:left="20"/>
              <w:jc w:val="both"/>
            </w:pPr>
            <w:r>
              <w:rPr>
                <w:rFonts w:ascii="Times New Roman"/>
                <w:b w:val="false"/>
                <w:i w:val="false"/>
                <w:color w:val="000000"/>
                <w:sz w:val="20"/>
              </w:rPr>
              <w:t>
</w:t>
            </w:r>
            <w:r>
              <w:rPr>
                <w:rFonts w:ascii="Times New Roman"/>
                <w:b/>
                <w:i w:val="false"/>
                <w:color w:val="000000"/>
                <w:sz w:val="20"/>
              </w:rPr>
              <w:t>бұйымдарды (бөлшектерді, тораптарды, агрегаттарды) құрастыру;</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өндірілген мынадай жиынтықтаушы бұйымдарды дайындау немесе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роторларды шыңдау;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компрессорлардың қалақша аппараттары;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турбинаның салқындатылатын және салқындатылмайтын қалақтары (құйма дайындамаларды жасауды қоса алғанда);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жану камералары (жану құрылғылары, жылу құбырлары, жалын айналып өту келте құбырлары, жапқыштар, газ жинағыштар, тұтандырғыштар);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аумақтарында өнімнің түйінді параметрлерін қалыптастыратын (әсер ететін) мынадай технологиялық операцияларды жүзеге асыру: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корпустық бөлшектерді құю; </w:t>
            </w:r>
          </w:p>
          <w:p>
            <w:pPr>
              <w:spacing w:after="20"/>
              <w:ind w:left="20"/>
              <w:jc w:val="both"/>
            </w:pPr>
            <w:r>
              <w:rPr>
                <w:rFonts w:ascii="Times New Roman"/>
                <w:b w:val="false"/>
                <w:i w:val="false"/>
                <w:color w:val="000000"/>
                <w:sz w:val="20"/>
              </w:rPr>
              <w:t>
</w:t>
            </w:r>
            <w:r>
              <w:rPr>
                <w:rFonts w:ascii="Times New Roman"/>
                <w:b/>
                <w:i w:val="false"/>
                <w:color w:val="000000"/>
                <w:sz w:val="20"/>
              </w:rPr>
              <w:t>газ турбиналары мен компрессорлардың қалақтарына қорғаныс жабындарын жағу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мемлекеттің заңды тұлғасында - салық резидентінде  кемінде 5 жыл мерзімге тиісті өнімді өндіру, жаңғырту және дамыту үшін жеткілікті көлемде конструкторлық және техникалық құжаттамаға құқықтардың болуы &lt;2&gt;; </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құрылымында өзінің конструкторлық-технологиялық бөлімшелерінің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өнімнің түйінді параметрлерін қалыптастыратын (әсер ететін) мынадай барлық технологиялық операцияларды жүзеге асыру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өндірілген мынадай жиынтықтаушы бұйымдарды дайындау немесе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статор және ротор парақтары;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өзек немесе катушка орамасы;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статорды немесе ораманың жекелеген компоненттерін вакуумдық сіңдіру;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механикалық өңдеу (фрезерлеу, тесіктерді бұрғылау, тегістеу);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құрастыру; </w:t>
            </w:r>
          </w:p>
          <w:p>
            <w:pPr>
              <w:spacing w:after="20"/>
              <w:ind w:left="20"/>
              <w:jc w:val="both"/>
            </w:pPr>
            <w:r>
              <w:rPr>
                <w:rFonts w:ascii="Times New Roman"/>
                <w:b w:val="false"/>
                <w:i w:val="false"/>
                <w:color w:val="000000"/>
                <w:sz w:val="20"/>
              </w:rPr>
              <w:t>
</w:t>
            </w:r>
            <w:r>
              <w:rPr>
                <w:rFonts w:ascii="Times New Roman"/>
                <w:b/>
                <w:i w:val="false"/>
                <w:color w:val="000000"/>
                <w:sz w:val="20"/>
              </w:rPr>
              <w:t>қабылдау-тапсыру сынақтарын жүргізу";</w:t>
            </w:r>
          </w:p>
        </w:tc>
      </w:tr>
    </w:tbl>
    <w:bookmarkStart w:name="z14" w:id="12"/>
    <w:p>
      <w:pPr>
        <w:spacing w:after="0"/>
        <w:ind w:left="0"/>
        <w:jc w:val="both"/>
      </w:pPr>
      <w:r>
        <w:rPr>
          <w:rFonts w:ascii="Times New Roman"/>
          <w:b w:val="false"/>
          <w:i w:val="false"/>
          <w:color w:val="000000"/>
          <w:sz w:val="28"/>
        </w:rPr>
        <w:t>
      "8502-ден Қуаты 30 – 200 Вт электр және жылу энергиясының дербес генераторлары" деген позициядан кейін мынадай мазмұндағы позициялармен толықтырылсын: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8502-ден</w:t>
            </w:r>
          </w:p>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табиғи газға арналған сұйық детандер-генераторлар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мемлекеттің заңды тұлғасында - салық резидентінде  кемінде 5 жыл мерзімге тиісті өнімді өндіру, жаңғырту және дамыту үшін жеткілікті көлемде конструкторлық және техникалық құжаттамаға құқықтардың болуы;</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аумағында құрылымында өзінің есеп айырысу, конструкторлық, технологиялық және өндірістік бөлімшелері бар дайындаушы кәсіпорынның болуы;</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аумағында орналасқан мамандандырылған криогендік сынақ стендінде өнімге сынақтар жүргізу;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аумақтарында 2023 жылғы 1 қаңтардан бастап жиынтық балл санымен бағаланатын өнеркәсіптік тауардың түйінді параметрлерін қалыптастыратын (түйінді параметрлерге әсер ететін) мынадай технологиялық операцияларды жүзеге асыру-кемінде 80 балл, ал 2025 жылғы 1 қаңтардан бастап - кемінде 90 балл: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ГОСТ 32601 және (немесе) СТО ИНТИ S. 10.1-2020 стандартының талаптары ескеріле отырып дайындалған сұйық детандер-генератор;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дайындау операциялары (құю, соғу, штамптау) -20 балл;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термиялық өңдеу (сөндіру, қалыпқа келтіру, босату) - 10 балл;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бұзбайтын бақылау-10 балл;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механикалық өңдеу (бұрау, фрезерлеу, жону, бұрғылау, кесу, бұранда кесу, тегістеу, жылтырату) - 20 ұпай;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дәнекерлеу (корпус пен ағын бөлігінің бөлшектері, байлау бөлшектері) - 10 балл;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бұйымдарды (бөлшектерді, тораптарды, агрегаттарды) құрастыру -10 балл;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қорғаныс жабындарын бояу және жағу - 10 балл; </w:t>
            </w:r>
          </w:p>
          <w:p>
            <w:pPr>
              <w:spacing w:after="20"/>
              <w:ind w:left="20"/>
              <w:jc w:val="both"/>
            </w:pPr>
            <w:r>
              <w:rPr>
                <w:rFonts w:ascii="Times New Roman"/>
                <w:b w:val="false"/>
                <w:i w:val="false"/>
                <w:color w:val="000000"/>
                <w:sz w:val="20"/>
              </w:rPr>
              <w:t>
</w:t>
            </w:r>
            <w:r>
              <w:rPr>
                <w:rFonts w:ascii="Times New Roman"/>
                <w:b/>
                <w:i w:val="false"/>
                <w:color w:val="000000"/>
                <w:sz w:val="20"/>
              </w:rPr>
              <w:t>тауар өндірісінде пайдаланылған шетелдік бөлшектер, тораптар мен жинақтауыштар құнының пайыздық үлесін сақтау: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2024 жылғы 31 желтоқсанға дейін - тауарлар өндірісінде пайдаланылған барлық тораптар мен жинақтауыштар құнының 20 пайызынан аспайды - 20 балл; 2025 жылғы 1 </w:t>
            </w:r>
            <w:r>
              <w:rPr>
                <w:rFonts w:ascii="Times New Roman"/>
                <w:b/>
                <w:i w:val="false"/>
                <w:color w:val="000000"/>
                <w:sz w:val="20"/>
              </w:rPr>
              <w:t xml:space="preserve">қаңтардан бастап - тауарлар өндіру кезінде пайдаланылған барлық тораптар мен жиынтықтауыштар құнының 15 пайызынан аспайды - 20 балл"; </w:t>
            </w:r>
          </w:p>
        </w:tc>
      </w:tr>
    </w:tbl>
    <w:bookmarkStart w:name="z15" w:id="13"/>
    <w:p>
      <w:pPr>
        <w:spacing w:after="0"/>
        <w:ind w:left="0"/>
        <w:jc w:val="both"/>
      </w:pPr>
      <w:r>
        <w:rPr>
          <w:rFonts w:ascii="Times New Roman"/>
          <w:b w:val="false"/>
          <w:i w:val="false"/>
          <w:color w:val="000000"/>
          <w:sz w:val="28"/>
        </w:rPr>
        <w:t>
      "8532 10 000 0 Арнайы мақсаттағы және косинустық конденсаторлар (КЭП (Ф); КЭП; КЭС; КЭ; КПС) 8532 29 000 0 Конденсаторлар (электротермиялық, байланыстар) 8532 90 000 0 Оқшаулағыш тұғырлар 8537 10 980 0 Төмен вольтты конденсаторлық қондырғылар, қуаты 72,5 кВ жоғары статикалық конденсаторлардың батареялары 8537 20 920 0 Жоғары вольтты конденсаторлық қондырғылар, қуаты 72,5 кВ дейінгі статикалық конденсаторлардың батареялары" деген позициядан кейін мынадай мазмұндағы позициямен толықтырылсын: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"8537-ден </w:t>
            </w:r>
          </w:p>
          <w:p>
            <w:pPr>
              <w:spacing w:after="20"/>
              <w:ind w:left="20"/>
              <w:jc w:val="both"/>
            </w:pPr>
            <w:r>
              <w:rPr>
                <w:rFonts w:ascii="Times New Roman"/>
                <w:b w:val="false"/>
                <w:i w:val="false"/>
                <w:color w:val="000000"/>
                <w:sz w:val="20"/>
              </w:rPr>
              <w:t>Электр қозғалтқышты интеллектуалды басқарудың энергия үнемдейтін құрылғысы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заңды тұлғасында - салық резидентінде  кемінде 5 жыл мерзімге тиісті өнімді өндіру, жаңғырту және дамыту үшін жеткілікті көлемде конструкторлық және техникалық құжаттамаға құқықтардың болуы &lt;2&gt;; </w:t>
            </w:r>
          </w:p>
          <w:p>
            <w:pPr>
              <w:spacing w:after="20"/>
              <w:ind w:left="20"/>
              <w:jc w:val="both"/>
            </w:pPr>
            <w:r>
              <w:rPr>
                <w:rFonts w:ascii="Times New Roman"/>
                <w:b w:val="false"/>
                <w:i w:val="false"/>
                <w:color w:val="000000"/>
                <w:sz w:val="20"/>
              </w:rPr>
              <w:t>
дайындаушы кәсіпорынның құрылымында өзінің конструкторлық-технологиялық бөлімшелерінің болуы;</w:t>
            </w:r>
          </w:p>
          <w:p>
            <w:pPr>
              <w:spacing w:after="20"/>
              <w:ind w:left="20"/>
              <w:jc w:val="both"/>
            </w:pPr>
            <w:r>
              <w:rPr>
                <w:rFonts w:ascii="Times New Roman"/>
                <w:b w:val="false"/>
                <w:i w:val="false"/>
                <w:color w:val="000000"/>
                <w:sz w:val="20"/>
              </w:rPr>
              <w:t>
Үшінші елдердің өндірісінде пайдаланылған тауарлар құнының пайыздық үлесін сақтау - тауар бағасының 10 пайызынан аспайды;</w:t>
            </w:r>
          </w:p>
          <w:p>
            <w:pPr>
              <w:spacing w:after="20"/>
              <w:ind w:left="20"/>
              <w:jc w:val="both"/>
            </w:pPr>
            <w:r>
              <w:rPr>
                <w:rFonts w:ascii="Times New Roman"/>
                <w:b w:val="false"/>
                <w:i w:val="false"/>
                <w:color w:val="000000"/>
                <w:sz w:val="20"/>
              </w:rPr>
              <w:t xml:space="preserve">
мүше мемлекеттердің аумақтарында өндірілген мынадай жиынтықтаушы бұйымдарды (бар болса) дайындауды немесе пайдалануды жүзеге асыру: </w:t>
            </w:r>
          </w:p>
          <w:p>
            <w:pPr>
              <w:spacing w:after="20"/>
              <w:ind w:left="20"/>
              <w:jc w:val="both"/>
            </w:pPr>
            <w:r>
              <w:rPr>
                <w:rFonts w:ascii="Times New Roman"/>
                <w:b w:val="false"/>
                <w:i w:val="false"/>
                <w:color w:val="000000"/>
                <w:sz w:val="20"/>
              </w:rPr>
              <w:t xml:space="preserve">
ажыратқыш (СЭҚ ТН 8536 кодынан);  </w:t>
            </w:r>
          </w:p>
          <w:p>
            <w:pPr>
              <w:spacing w:after="20"/>
              <w:ind w:left="20"/>
              <w:jc w:val="both"/>
            </w:pPr>
            <w:r>
              <w:rPr>
                <w:rFonts w:ascii="Times New Roman"/>
                <w:b w:val="false"/>
                <w:i w:val="false"/>
                <w:color w:val="000000"/>
                <w:sz w:val="20"/>
              </w:rPr>
              <w:t xml:space="preserve">
ток трансформаторлары және кернеу трансформаторлары (СЭҚ ТН 8504 кодынан); </w:t>
            </w:r>
          </w:p>
          <w:p>
            <w:pPr>
              <w:spacing w:after="20"/>
              <w:ind w:left="20"/>
              <w:jc w:val="both"/>
            </w:pPr>
            <w:r>
              <w:rPr>
                <w:rFonts w:ascii="Times New Roman"/>
                <w:b w:val="false"/>
                <w:i w:val="false"/>
                <w:color w:val="000000"/>
                <w:sz w:val="20"/>
              </w:rPr>
              <w:t>
релелік қорғау, автоматика және басқару құрылғылары (блоктар, терминалдар, шкафтар) (СЭҚ ТН 8537 кодынан); металл конструкциялары (қабық, корпус)".</w:t>
            </w:r>
          </w:p>
        </w:tc>
      </w:tr>
    </w:tbl>
    <w:bookmarkStart w:name="z16" w:id="14"/>
    <w:p>
      <w:pPr>
        <w:spacing w:after="0"/>
        <w:ind w:left="0"/>
        <w:jc w:val="both"/>
      </w:pPr>
      <w:r>
        <w:rPr>
          <w:rFonts w:ascii="Times New Roman"/>
          <w:b w:val="false"/>
          <w:i w:val="false"/>
          <w:color w:val="000000"/>
          <w:sz w:val="28"/>
        </w:rPr>
        <w:t>
      4. XI бөлімде:</w:t>
      </w:r>
    </w:p>
    <w:bookmarkEnd w:id="14"/>
    <w:bookmarkStart w:name="z17" w:id="15"/>
    <w:p>
      <w:pPr>
        <w:spacing w:after="0"/>
        <w:ind w:left="0"/>
        <w:jc w:val="both"/>
      </w:pPr>
      <w:r>
        <w:rPr>
          <w:rFonts w:ascii="Times New Roman"/>
          <w:b w:val="false"/>
          <w:i w:val="false"/>
          <w:color w:val="000000"/>
          <w:sz w:val="28"/>
        </w:rPr>
        <w:t>
      "8421 19 200 1-ден Центрифугалар, медициналық өнеркәсіп үшін зертханаларда қолданылатын орталықтан тепкіш сепараторлар" деген позициядан кейін мынадай мазмұндағы позициямен толықтырылсын: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"8421-ден</w:t>
            </w:r>
          </w:p>
          <w:p>
            <w:pPr>
              <w:spacing w:after="20"/>
              <w:ind w:left="20"/>
              <w:jc w:val="both"/>
            </w:pPr>
            <w:r>
              <w:rPr>
                <w:rFonts w:ascii="Times New Roman"/>
                <w:b w:val="false"/>
                <w:i w:val="false"/>
                <w:color w:val="000000"/>
                <w:sz w:val="20"/>
              </w:rPr>
              <w:t>
Медициналық центрифугалар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заңды тұлғасында - салық резидентінде  кемінде 5 жыл мерзімге тиісті өнімді өндіру, жаңғырту және дамыту үшін жеткілікті көлемде конструкторлық және техникалық құжаттамаға құқықтардың болуы &lt;8&gt;; </w:t>
            </w:r>
          </w:p>
          <w:p>
            <w:pPr>
              <w:spacing w:after="20"/>
              <w:ind w:left="20"/>
              <w:jc w:val="both"/>
            </w:pPr>
            <w:r>
              <w:rPr>
                <w:rFonts w:ascii="Times New Roman"/>
                <w:b w:val="false"/>
                <w:i w:val="false"/>
                <w:color w:val="000000"/>
                <w:sz w:val="20"/>
              </w:rPr>
              <w:t>
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xml:space="preserve">
өндірушінің құрылымында өзінің конструкторлық-технологиялық бөлімшесінің болуы; </w:t>
            </w:r>
          </w:p>
          <w:p>
            <w:pPr>
              <w:spacing w:after="20"/>
              <w:ind w:left="20"/>
              <w:jc w:val="both"/>
            </w:pPr>
            <w:r>
              <w:rPr>
                <w:rFonts w:ascii="Times New Roman"/>
                <w:b w:val="false"/>
                <w:i w:val="false"/>
                <w:color w:val="000000"/>
                <w:sz w:val="20"/>
              </w:rPr>
              <w:t xml:space="preserve">
өндірісте пайдаланылған үшінші елдердің шығарылған материалдары құнының пайыздық үлесін сақтау - тауар бағасының 40 пайызынан аспайды; </w:t>
            </w:r>
          </w:p>
          <w:p>
            <w:pPr>
              <w:spacing w:after="20"/>
              <w:ind w:left="20"/>
              <w:jc w:val="both"/>
            </w:pPr>
            <w:r>
              <w:rPr>
                <w:rFonts w:ascii="Times New Roman"/>
                <w:b w:val="false"/>
                <w:i w:val="false"/>
                <w:color w:val="000000"/>
                <w:sz w:val="20"/>
              </w:rPr>
              <w:t xml:space="preserve">
мүше мемлекеттердің аумақтарында мынадай операциялардың кемінде 5-еуін жүзеге асыру: </w:t>
            </w:r>
          </w:p>
          <w:p>
            <w:pPr>
              <w:spacing w:after="20"/>
              <w:ind w:left="20"/>
              <w:jc w:val="both"/>
            </w:pPr>
            <w:r>
              <w:rPr>
                <w:rFonts w:ascii="Times New Roman"/>
                <w:b w:val="false"/>
                <w:i w:val="false"/>
                <w:color w:val="000000"/>
                <w:sz w:val="20"/>
              </w:rPr>
              <w:t xml:space="preserve">
дайындау (құю және (немесе) соғу және (немесе) штамптау, тесу, кесу); </w:t>
            </w:r>
          </w:p>
          <w:p>
            <w:pPr>
              <w:spacing w:after="20"/>
              <w:ind w:left="20"/>
              <w:jc w:val="both"/>
            </w:pPr>
            <w:r>
              <w:rPr>
                <w:rFonts w:ascii="Times New Roman"/>
                <w:b w:val="false"/>
                <w:i w:val="false"/>
                <w:color w:val="000000"/>
                <w:sz w:val="20"/>
              </w:rPr>
              <w:t xml:space="preserve">
бөлшектерді термиялық өңдеу; </w:t>
            </w:r>
          </w:p>
          <w:p>
            <w:pPr>
              <w:spacing w:after="20"/>
              <w:ind w:left="20"/>
              <w:jc w:val="both"/>
            </w:pPr>
            <w:r>
              <w:rPr>
                <w:rFonts w:ascii="Times New Roman"/>
                <w:b w:val="false"/>
                <w:i w:val="false"/>
                <w:color w:val="000000"/>
                <w:sz w:val="20"/>
              </w:rPr>
              <w:t xml:space="preserve">
бөлшектерді өңдеу; </w:t>
            </w:r>
          </w:p>
          <w:p>
            <w:pPr>
              <w:spacing w:after="20"/>
              <w:ind w:left="20"/>
              <w:jc w:val="both"/>
            </w:pPr>
            <w:r>
              <w:rPr>
                <w:rFonts w:ascii="Times New Roman"/>
                <w:b w:val="false"/>
                <w:i w:val="false"/>
                <w:color w:val="000000"/>
                <w:sz w:val="20"/>
              </w:rPr>
              <w:t xml:space="preserve">
дәнекерлеу; </w:t>
            </w:r>
          </w:p>
          <w:p>
            <w:pPr>
              <w:spacing w:after="20"/>
              <w:ind w:left="20"/>
              <w:jc w:val="both"/>
            </w:pPr>
            <w:r>
              <w:rPr>
                <w:rFonts w:ascii="Times New Roman"/>
                <w:b w:val="false"/>
                <w:i w:val="false"/>
                <w:color w:val="000000"/>
                <w:sz w:val="20"/>
              </w:rPr>
              <w:t xml:space="preserve">
материалдардың химиялық құрамын, механикалық қасиеттерін талдау, бұзбайтын бақылау; </w:t>
            </w:r>
          </w:p>
          <w:p>
            <w:pPr>
              <w:spacing w:after="20"/>
              <w:ind w:left="20"/>
              <w:jc w:val="both"/>
            </w:pPr>
            <w:r>
              <w:rPr>
                <w:rFonts w:ascii="Times New Roman"/>
                <w:b w:val="false"/>
                <w:i w:val="false"/>
                <w:color w:val="000000"/>
                <w:sz w:val="20"/>
              </w:rPr>
              <w:t xml:space="preserve">
өнеркәсіптік тауар құрамында қысыммен жұмыс істейтін жылу алмастырғыш жабдықтар мен ыдыстарды дайындау; </w:t>
            </w:r>
          </w:p>
          <w:p>
            <w:pPr>
              <w:spacing w:after="20"/>
              <w:ind w:left="20"/>
              <w:jc w:val="both"/>
            </w:pPr>
            <w:r>
              <w:rPr>
                <w:rFonts w:ascii="Times New Roman"/>
                <w:b w:val="false"/>
                <w:i w:val="false"/>
                <w:color w:val="000000"/>
                <w:sz w:val="20"/>
              </w:rPr>
              <w:t xml:space="preserve">
құрастыру; </w:t>
            </w:r>
          </w:p>
          <w:p>
            <w:pPr>
              <w:spacing w:after="20"/>
              <w:ind w:left="20"/>
              <w:jc w:val="both"/>
            </w:pPr>
            <w:r>
              <w:rPr>
                <w:rFonts w:ascii="Times New Roman"/>
                <w:b w:val="false"/>
                <w:i w:val="false"/>
                <w:color w:val="000000"/>
                <w:sz w:val="20"/>
              </w:rPr>
              <w:t xml:space="preserve">
қорғаныс жабындарын бояу және (немесе) жағу (қажет болған жағдайда); </w:t>
            </w:r>
          </w:p>
          <w:p>
            <w:pPr>
              <w:spacing w:after="20"/>
              <w:ind w:left="20"/>
              <w:jc w:val="both"/>
            </w:pPr>
            <w:r>
              <w:rPr>
                <w:rFonts w:ascii="Times New Roman"/>
                <w:b w:val="false"/>
                <w:i w:val="false"/>
                <w:color w:val="000000"/>
                <w:sz w:val="20"/>
              </w:rPr>
              <w:t xml:space="preserve">
бөлшектер мен тораптарға қажетті аралық сынақтар жүргізу; </w:t>
            </w:r>
          </w:p>
          <w:p>
            <w:pPr>
              <w:spacing w:after="20"/>
              <w:ind w:left="20"/>
              <w:jc w:val="both"/>
            </w:pPr>
            <w:r>
              <w:rPr>
                <w:rFonts w:ascii="Times New Roman"/>
                <w:b w:val="false"/>
                <w:i w:val="false"/>
                <w:color w:val="000000"/>
                <w:sz w:val="20"/>
              </w:rPr>
              <w:t>
қабылдау және қабылдау-тапсыру сынақтарын жүргізу";</w:t>
            </w:r>
          </w:p>
        </w:tc>
      </w:tr>
    </w:tbl>
    <w:bookmarkStart w:name="z18" w:id="16"/>
    <w:p>
      <w:pPr>
        <w:spacing w:after="0"/>
        <w:ind w:left="0"/>
        <w:jc w:val="both"/>
      </w:pPr>
      <w:r>
        <w:rPr>
          <w:rFonts w:ascii="Times New Roman"/>
          <w:b w:val="false"/>
          <w:i w:val="false"/>
          <w:color w:val="000000"/>
          <w:sz w:val="28"/>
        </w:rPr>
        <w:t>
      "9018 19 900 0-ден Нақты уақыт режимінде полимеразды тізбекті реакция әдісімен зерттеулерді қамтамасыз ету үшін анықтайтын амплификаторлар 9018 19 900 0-ден Нуклеин қышқылдарын оқшаулауға арналған аппараттар; нақты уақыт режимінде ПТР диагностикасын жүргізуге арналған дақ үлгісіндегі аспап; автоматты режимде жұмыс істейтін ПТР диагностикасын жүргізуге арналған интеграцияланған платформа" деген позициядан кейін мынадай мазмұндағы позициямен толықтырылсын: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20 000 0-ден</w:t>
            </w:r>
          </w:p>
          <w:p>
            <w:pPr>
              <w:spacing w:after="20"/>
              <w:ind w:left="20"/>
              <w:jc w:val="both"/>
            </w:pPr>
            <w:r>
              <w:rPr>
                <w:rFonts w:ascii="Times New Roman"/>
                <w:b w:val="false"/>
                <w:i w:val="false"/>
                <w:color w:val="000000"/>
                <w:sz w:val="20"/>
              </w:rPr>
              <w:t>
Жарыққа сезімтал қаптау материалдарын полимерлеуге арналған жарықдиодты стоматологиялық фотополимеризаторлар, өткізгіш; жарық полимерлеуге арналған шамдар (аппараттар), стоматологиялық фотоактиваторлар (фотополимеризаторлар), тістерді қалпына келтіруге арналған шамдар, реставрациялық пломбалық композиттік материалды полимерлеуге арналған шамдар, трансиллюминацияға арналған шамдар (аппараттар), ауызды фотодезинфекциялауға арналған шамдар, стоматологиялық қызғылт сары шамдар, стоматологиялық UVA шамдары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заңды тұлғасында - салық резидентінде  кемінде 5 жыл мерзімге тиісті өнімді өндіру үшін жеткілікті көлемде техникалық құжаттамаға және конструкторлық құжаттамаға құқықтардың болуы &lt;8&gt;; </w:t>
            </w:r>
          </w:p>
          <w:p>
            <w:pPr>
              <w:spacing w:after="20"/>
              <w:ind w:left="20"/>
              <w:jc w:val="both"/>
            </w:pPr>
            <w:r>
              <w:rPr>
                <w:rFonts w:ascii="Times New Roman"/>
                <w:b w:val="false"/>
                <w:i w:val="false"/>
                <w:color w:val="000000"/>
                <w:sz w:val="20"/>
              </w:rPr>
              <w:t>
үшінші елдерден шыққан тауарды өндіру кезінде пайдаланылған материалдар құнының пайыздық үлесін сақтау - тауар бағасының 40 пайызынан аспайды";</w:t>
            </w:r>
          </w:p>
        </w:tc>
      </w:tr>
    </w:tbl>
    <w:bookmarkStart w:name="z19" w:id="17"/>
    <w:p>
      <w:pPr>
        <w:spacing w:after="0"/>
        <w:ind w:left="0"/>
        <w:jc w:val="both"/>
      </w:pPr>
      <w:r>
        <w:rPr>
          <w:rFonts w:ascii="Times New Roman"/>
          <w:b w:val="false"/>
          <w:i w:val="false"/>
          <w:color w:val="000000"/>
          <w:sz w:val="28"/>
        </w:rPr>
        <w:t>
      "9022 21 000 0-ден Хирургияны, стоматологияны, ветеринарияны қоса алғанда, медициналық мақсаттарда қолданылатын альфа, бета немесе гамма - сәулелерді пайдалануға негізделген аппараттар" деген позициядан кейін мынадай мазмұндағы позициялармен толықтырылсын: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21 000 0-ден</w:t>
            </w:r>
          </w:p>
          <w:p>
            <w:pPr>
              <w:spacing w:after="20"/>
              <w:ind w:left="20"/>
              <w:jc w:val="both"/>
            </w:pPr>
            <w:r>
              <w:rPr>
                <w:rFonts w:ascii="Times New Roman"/>
                <w:b w:val="false"/>
                <w:i w:val="false"/>
                <w:color w:val="000000"/>
                <w:sz w:val="20"/>
              </w:rPr>
              <w:t>
Тістердің түбір арналарын машинамен өңдеуге (пломбалауға) арналған аппараттар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заңды тұлғасында - салық резидентінде  кемінде 5 жыл мерзімге тиісті өнімді өндіру үшін жеткілікті көлемде техникалық құжаттамаға және конструкторлық құжаттамаға құқықтардың болуы &lt;8&gt;; </w:t>
            </w:r>
          </w:p>
          <w:p>
            <w:pPr>
              <w:spacing w:after="20"/>
              <w:ind w:left="20"/>
              <w:jc w:val="both"/>
            </w:pPr>
            <w:r>
              <w:rPr>
                <w:rFonts w:ascii="Times New Roman"/>
                <w:b w:val="false"/>
                <w:i w:val="false"/>
                <w:color w:val="000000"/>
                <w:sz w:val="20"/>
              </w:rPr>
              <w:t>
өндірісте пайдаланылған үшінші елдердің шығарылған тауарлары құнының пайыздық үлесін сақтау - тауар бағасының 40 пайызынан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21 000 0-ден</w:t>
            </w:r>
          </w:p>
          <w:p>
            <w:pPr>
              <w:spacing w:after="20"/>
              <w:ind w:left="20"/>
              <w:jc w:val="both"/>
            </w:pPr>
            <w:r>
              <w:rPr>
                <w:rFonts w:ascii="Times New Roman"/>
                <w:b w:val="false"/>
                <w:i w:val="false"/>
                <w:color w:val="000000"/>
                <w:sz w:val="20"/>
              </w:rPr>
              <w:t xml:space="preserve">
Тістің түбір өзегінің жұмыс ұзындығын анықтауға арналған аппарат; апекслокацияға, электроодонтодиагностикаға және пульпарлы дентиннің қалыңдығын анықтауға арналған көпфункционалды эндодонтиялық аппарат; стоматологиялық емдеу кезінде жұмыс аймағын жарықтандыруға арналған аппарат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заңды тұлғасында - салық резидентінде  кемінде 5 жыл мерзімге тиісті өнімді өндіру үшін жеткілікті көлемде техникалық құжаттамаға және конструкторлық құжаттамаға құқықтардың болуы &lt;8&gt;; </w:t>
            </w:r>
          </w:p>
          <w:p>
            <w:pPr>
              <w:spacing w:after="20"/>
              <w:ind w:left="20"/>
              <w:jc w:val="both"/>
            </w:pPr>
            <w:r>
              <w:rPr>
                <w:rFonts w:ascii="Times New Roman"/>
                <w:b w:val="false"/>
                <w:i w:val="false"/>
                <w:color w:val="000000"/>
                <w:sz w:val="20"/>
              </w:rPr>
              <w:t>
өндірісте пайдаланылған үшінші елдердің шығарылған тауарлары құнының пайыздық үлесін сақтау - тауар бағасының 40 пайызынан аспайды".</w:t>
            </w:r>
          </w:p>
        </w:tc>
      </w:tr>
    </w:tbl>
    <w:bookmarkStart w:name="z20" w:id="18"/>
    <w:p>
      <w:pPr>
        <w:spacing w:after="0"/>
        <w:ind w:left="0"/>
        <w:jc w:val="both"/>
      </w:pPr>
      <w:r>
        <w:rPr>
          <w:rFonts w:ascii="Times New Roman"/>
          <w:b w:val="false"/>
          <w:i w:val="false"/>
          <w:color w:val="000000"/>
          <w:sz w:val="28"/>
        </w:rPr>
        <w:t>
      5. XII бөлімде "6810 Арматураланбаған немесе арматураланған  цементтен, бетоннан немесе жасанды тастан жасалған бұйымдар" деген позициядан кейін мынадай мазмұндағы позициямен толықтырылсын: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p>
            <w:pPr>
              <w:spacing w:after="20"/>
              <w:ind w:left="20"/>
              <w:jc w:val="both"/>
            </w:pPr>
            <w:r>
              <w:rPr>
                <w:rFonts w:ascii="Times New Roman"/>
                <w:b w:val="false"/>
                <w:i w:val="false"/>
                <w:color w:val="000000"/>
                <w:sz w:val="20"/>
              </w:rPr>
              <w:t>
Құрылыста пайдаланылатын престелген немесе құйылған шыныдан жасалған, арматураланған немесе арматураланбаған төсеуге арналған блоктар, плиталар, кірпіштер, плиткалар және өзге де бұйымдар; мозаикалық немесе ұқсас сәндік жұмыстар үшін негізге негізделген немесе негізсіз шыны текшелер және өзге де шағын шыны нысандар; витраждар және ұқсас бұйымдар; плиталар, қабықтар немесе басқа формалар түріндегі блоктар, панельдер нысанындағы ұяшықты немесе көбікті шыны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аумақтарында мынадай операцияларды жүзеге асыру: </w:t>
            </w:r>
          </w:p>
          <w:p>
            <w:pPr>
              <w:spacing w:after="20"/>
              <w:ind w:left="20"/>
              <w:jc w:val="both"/>
            </w:pPr>
            <w:r>
              <w:rPr>
                <w:rFonts w:ascii="Times New Roman"/>
                <w:b w:val="false"/>
                <w:i w:val="false"/>
                <w:color w:val="000000"/>
                <w:sz w:val="20"/>
              </w:rPr>
              <w:t>
көбікті шыны блоктарын өндіру үшін бастапқы әйнекті қайта өңдеу және шыны шихта дайындау;</w:t>
            </w:r>
          </w:p>
          <w:p>
            <w:pPr>
              <w:spacing w:after="20"/>
              <w:ind w:left="20"/>
              <w:jc w:val="both"/>
            </w:pPr>
            <w:r>
              <w:rPr>
                <w:rFonts w:ascii="Times New Roman"/>
                <w:b w:val="false"/>
                <w:i w:val="false"/>
                <w:color w:val="000000"/>
                <w:sz w:val="20"/>
              </w:rPr>
              <w:t>
көбікті шыны блоктарын өндіру (көбіктендіру және күйдіру); көбікті шыны блоктарын механикалық өңдеу әдісімен қарапайым пішінді көбікті шыныдан (плитадан) және күрделі нысандағы пішінді бұйымдардан (қабықтан, сегменттерден, тізеден және т. б.) жылу оқшаулағыш бұйымдарды дайындау".</w:t>
            </w:r>
          </w:p>
        </w:tc>
      </w:tr>
    </w:tbl>
    <w:bookmarkStart w:name="z21" w:id="19"/>
    <w:p>
      <w:pPr>
        <w:spacing w:after="0"/>
        <w:ind w:left="0"/>
        <w:jc w:val="both"/>
      </w:pPr>
      <w:r>
        <w:rPr>
          <w:rFonts w:ascii="Times New Roman"/>
          <w:b w:val="false"/>
          <w:i w:val="false"/>
          <w:color w:val="000000"/>
          <w:sz w:val="28"/>
        </w:rPr>
        <w:t>
      6. XIII бөлімде:</w:t>
      </w:r>
    </w:p>
    <w:bookmarkEnd w:id="19"/>
    <w:bookmarkStart w:name="z22" w:id="20"/>
    <w:p>
      <w:pPr>
        <w:spacing w:after="0"/>
        <w:ind w:left="0"/>
        <w:jc w:val="both"/>
      </w:pPr>
      <w:r>
        <w:rPr>
          <w:rFonts w:ascii="Times New Roman"/>
          <w:b w:val="false"/>
          <w:i w:val="false"/>
          <w:color w:val="000000"/>
          <w:sz w:val="28"/>
        </w:rPr>
        <w:t>
      "8413 70-тен ГОСТ 32601-2013 талаптарына сәйкес орындалған орталықтан тепкіш сорғылар; қоректендіргіш және конденсатты сорғылар; өнімділігі 2000 м3/сағ жоғары Д типті екі жақты жүрісті және суасты кәріз сорғылары" деген позициядан кейін мынадай мазмұндағы позициямен толықтырылсын: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70-тен</w:t>
            </w:r>
          </w:p>
          <w:p>
            <w:pPr>
              <w:spacing w:after="20"/>
              <w:ind w:left="20"/>
              <w:jc w:val="both"/>
            </w:pPr>
            <w:r>
              <w:rPr>
                <w:rFonts w:ascii="Times New Roman"/>
                <w:b w:val="false"/>
                <w:i w:val="false"/>
                <w:color w:val="000000"/>
                <w:sz w:val="20"/>
              </w:rPr>
              <w:t>
Сұйытылған табиғи газдың ірі тоннаждық өндірістері үшін Bb1, bb2, BB3, BB5 және VS1/VS6 типті орталықтан тепкіш технологиялық сорғылар және олардың негізіндегі агрегаттар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заңды тұлғасында - салық резидентінде кемінде 5 жыл мерзімге тиісті өнімді өндіру, жаңғырту және дамыту үшін жеткілікті көлемде конструкторлық және техникалық құжаттамаға құқықтардың болуы &lt;8&gt;;</w:t>
            </w:r>
          </w:p>
          <w:p>
            <w:pPr>
              <w:spacing w:after="20"/>
              <w:ind w:left="20"/>
              <w:jc w:val="both"/>
            </w:pPr>
            <w:r>
              <w:rPr>
                <w:rFonts w:ascii="Times New Roman"/>
                <w:b w:val="false"/>
                <w:i w:val="false"/>
                <w:color w:val="000000"/>
                <w:sz w:val="20"/>
              </w:rPr>
              <w:t xml:space="preserve">
мүше мемлекеттердің бірінің аумағында өнеркәсіптік тауарды жөндеуді, сатудан кейінгі және кепілдік қызмет көрсетуді жүзеге асыруға уәкілетті сервистік орталықтың болуы; </w:t>
            </w:r>
          </w:p>
          <w:p>
            <w:pPr>
              <w:spacing w:after="20"/>
              <w:ind w:left="20"/>
              <w:jc w:val="both"/>
            </w:pPr>
            <w:r>
              <w:rPr>
                <w:rFonts w:ascii="Times New Roman"/>
                <w:b w:val="false"/>
                <w:i w:val="false"/>
                <w:color w:val="000000"/>
                <w:sz w:val="20"/>
              </w:rPr>
              <w:t>
мүше мемлекеттердің бірінің нормативтік құқықтық актілерінде белгіленген өнеркәсіптік тауарды сынауды мүше мемлекеттердің бірінің аумағында орналасқан сынақ стендінде жүргізу. Сынақ жабдығы осындай мүше мемлекеттің стандарттарына сәйкес аттестатталуы тиіс;</w:t>
            </w:r>
          </w:p>
          <w:p>
            <w:pPr>
              <w:spacing w:after="20"/>
              <w:ind w:left="20"/>
              <w:jc w:val="both"/>
            </w:pPr>
            <w:r>
              <w:rPr>
                <w:rFonts w:ascii="Times New Roman"/>
                <w:b w:val="false"/>
                <w:i w:val="false"/>
                <w:color w:val="000000"/>
                <w:sz w:val="20"/>
              </w:rPr>
              <w:t>
мүше мемлекеттердің аумақтарында өнеркәсіптік тауардың түйінді параметрлерін қалыптастыратын (түйінді параметрлерге әсер ететін) мынадай технологиялық операцияларды жүзеге асыру:</w:t>
            </w:r>
          </w:p>
          <w:p>
            <w:pPr>
              <w:spacing w:after="20"/>
              <w:ind w:left="20"/>
              <w:jc w:val="both"/>
            </w:pPr>
            <w:r>
              <w:rPr>
                <w:rFonts w:ascii="Times New Roman"/>
                <w:b w:val="false"/>
                <w:i w:val="false"/>
                <w:color w:val="000000"/>
                <w:sz w:val="20"/>
              </w:rPr>
              <w:t xml:space="preserve">
МЕМСТ 32601 және (немесе) СТО ИНТИ S. 10.1 - 2020 &lt;30&gt;стандартының талаптарын ескере отырып дайындалған сорғы; </w:t>
            </w:r>
          </w:p>
          <w:p>
            <w:pPr>
              <w:spacing w:after="20"/>
              <w:ind w:left="20"/>
              <w:jc w:val="both"/>
            </w:pPr>
            <w:r>
              <w:rPr>
                <w:rFonts w:ascii="Times New Roman"/>
                <w:b w:val="false"/>
                <w:i w:val="false"/>
                <w:color w:val="000000"/>
                <w:sz w:val="20"/>
              </w:rPr>
              <w:t xml:space="preserve">
қысыммен жұмыс істейтін сорғы корпусы: дайындау операцияларын орындау (құю және (немесе) соғу және (немесе) штамптау) &lt;30&gt; мүше мемлекеттердің аумағында-55 балл; </w:t>
            </w:r>
          </w:p>
          <w:p>
            <w:pPr>
              <w:spacing w:after="20"/>
              <w:ind w:left="20"/>
              <w:jc w:val="both"/>
            </w:pPr>
            <w:r>
              <w:rPr>
                <w:rFonts w:ascii="Times New Roman"/>
                <w:b w:val="false"/>
                <w:i w:val="false"/>
                <w:color w:val="000000"/>
                <w:sz w:val="20"/>
              </w:rPr>
              <w:t xml:space="preserve">
дәнекерлеу операцияларын және (немесе) термоөңдеу операцияларын орындау (сөндіру; қалыпқа келтіру; босату) &lt;30&gt; мүше мемлекеттердің аумағында - 40 балл (бар болса); </w:t>
            </w:r>
          </w:p>
          <w:p>
            <w:pPr>
              <w:spacing w:after="20"/>
              <w:ind w:left="20"/>
              <w:jc w:val="both"/>
            </w:pPr>
            <w:r>
              <w:rPr>
                <w:rFonts w:ascii="Times New Roman"/>
                <w:b w:val="false"/>
                <w:i w:val="false"/>
                <w:color w:val="000000"/>
                <w:sz w:val="20"/>
              </w:rPr>
              <w:t xml:space="preserve">
мүше мемлекеттердің аумағында бұзбай бақылау жөніндегі операцияларды орындау-30 балл (бар болса) &lt;30&gt;; </w:t>
            </w:r>
          </w:p>
          <w:p>
            <w:pPr>
              <w:spacing w:after="20"/>
              <w:ind w:left="20"/>
              <w:jc w:val="both"/>
            </w:pPr>
            <w:r>
              <w:rPr>
                <w:rFonts w:ascii="Times New Roman"/>
                <w:b w:val="false"/>
                <w:i w:val="false"/>
                <w:color w:val="000000"/>
                <w:sz w:val="20"/>
              </w:rPr>
              <w:t xml:space="preserve">
мүше мемлекеттердің аумағында механикалық өңдеу (бұрау және (немесе) бұрғылау; </w:t>
            </w:r>
          </w:p>
          <w:p>
            <w:pPr>
              <w:spacing w:after="20"/>
              <w:ind w:left="20"/>
              <w:jc w:val="both"/>
            </w:pPr>
            <w:r>
              <w:rPr>
                <w:rFonts w:ascii="Times New Roman"/>
                <w:b w:val="false"/>
                <w:i w:val="false"/>
                <w:color w:val="000000"/>
                <w:sz w:val="20"/>
              </w:rPr>
              <w:t xml:space="preserve">
жону және (немесе) фрезерлеу және (немесе) бұранда кесу және (немесе) тегістеу және (немесе) жылтырату) бойынша операцияларды орындау &lt;30&gt;-110 балл; </w:t>
            </w:r>
          </w:p>
          <w:p>
            <w:pPr>
              <w:spacing w:after="20"/>
              <w:ind w:left="20"/>
              <w:jc w:val="both"/>
            </w:pPr>
            <w:r>
              <w:rPr>
                <w:rFonts w:ascii="Times New Roman"/>
                <w:b w:val="false"/>
                <w:i w:val="false"/>
                <w:color w:val="000000"/>
                <w:sz w:val="20"/>
              </w:rPr>
              <w:t xml:space="preserve">
сорғының жұмыс дөңгелегі / бағыттаушы аппараты (диффузор): дайындау операцияларын орындау (құю және (немесе) соғу және (немесе) штамптау) &lt;30&gt; мүше мемлекеттердің аумағында - 45 балл; </w:t>
            </w:r>
          </w:p>
          <w:p>
            <w:pPr>
              <w:spacing w:after="20"/>
              <w:ind w:left="20"/>
              <w:jc w:val="both"/>
            </w:pPr>
            <w:r>
              <w:rPr>
                <w:rFonts w:ascii="Times New Roman"/>
                <w:b w:val="false"/>
                <w:i w:val="false"/>
                <w:color w:val="000000"/>
                <w:sz w:val="20"/>
              </w:rPr>
              <w:t>
дәнекерлеу операцияларын және (немесе) термоөңдеу операцияларын орындау (сөндіру; қалыпқа келтіру; босату) &lt;30&gt; мүше мемлекеттердің аумағында - 30 балл (бар болса);</w:t>
            </w:r>
          </w:p>
          <w:p>
            <w:pPr>
              <w:spacing w:after="20"/>
              <w:ind w:left="20"/>
              <w:jc w:val="both"/>
            </w:pPr>
            <w:r>
              <w:rPr>
                <w:rFonts w:ascii="Times New Roman"/>
                <w:b w:val="false"/>
                <w:i w:val="false"/>
                <w:color w:val="000000"/>
                <w:sz w:val="20"/>
              </w:rPr>
              <w:t>
мүше мемлекеттердің аумағында бұзбай бақылау жөніндегі операцияларды орындау - 30 балл (бар болса) &lt;30&gt;;</w:t>
            </w:r>
          </w:p>
          <w:p>
            <w:pPr>
              <w:spacing w:after="20"/>
              <w:ind w:left="20"/>
              <w:jc w:val="both"/>
            </w:pPr>
            <w:r>
              <w:rPr>
                <w:rFonts w:ascii="Times New Roman"/>
                <w:b w:val="false"/>
                <w:i w:val="false"/>
                <w:color w:val="000000"/>
                <w:sz w:val="20"/>
              </w:rPr>
              <w:t xml:space="preserve">
механикалық өңдеу бойынша операцияларды орындау (бұрау – диаметрді талап етілетін параметрлерге кесуді және (немесе) жонуды және (немесе) бұрғылауды және (немесе) фрезерлеуді және (немесе) бұранда кесуді және (немесе) тегістеуді және(немесе) жылтыратуды қоспағанда) &lt;30&gt; мүше мемлекеттердің аумағында-70 балл; </w:t>
            </w:r>
          </w:p>
          <w:p>
            <w:pPr>
              <w:spacing w:after="20"/>
              <w:ind w:left="20"/>
              <w:jc w:val="both"/>
            </w:pPr>
            <w:r>
              <w:rPr>
                <w:rFonts w:ascii="Times New Roman"/>
                <w:b w:val="false"/>
                <w:i w:val="false"/>
                <w:color w:val="000000"/>
                <w:sz w:val="20"/>
              </w:rPr>
              <w:t>
сорғы білігі:</w:t>
            </w:r>
          </w:p>
          <w:p>
            <w:pPr>
              <w:spacing w:after="20"/>
              <w:ind w:left="20"/>
              <w:jc w:val="both"/>
            </w:pPr>
            <w:r>
              <w:rPr>
                <w:rFonts w:ascii="Times New Roman"/>
                <w:b w:val="false"/>
                <w:i w:val="false"/>
                <w:color w:val="000000"/>
                <w:sz w:val="20"/>
              </w:rPr>
              <w:t>
мүше мемлекеттердің аумағында дайындау операцияларын (құю және (немесе) соғу және (немесе) штамптау) &lt;30&gt; және термоөңдеу операцияларын (бар болса) орындау (шынықтыру; қалыпқа келтіру; босату) &lt;30&gt; - 20 балл;</w:t>
            </w:r>
          </w:p>
          <w:p>
            <w:pPr>
              <w:spacing w:after="20"/>
              <w:ind w:left="20"/>
              <w:jc w:val="both"/>
            </w:pPr>
            <w:r>
              <w:rPr>
                <w:rFonts w:ascii="Times New Roman"/>
                <w:b w:val="false"/>
                <w:i w:val="false"/>
                <w:color w:val="000000"/>
                <w:sz w:val="20"/>
              </w:rPr>
              <w:t>
мүше мемлекеттердің аумағында бұзбай бақылау жөніндегі операцияларды орындау-15 балл</w:t>
            </w:r>
          </w:p>
          <w:p>
            <w:pPr>
              <w:spacing w:after="20"/>
              <w:ind w:left="20"/>
              <w:jc w:val="both"/>
            </w:pPr>
            <w:r>
              <w:rPr>
                <w:rFonts w:ascii="Times New Roman"/>
                <w:b w:val="false"/>
                <w:i w:val="false"/>
                <w:color w:val="000000"/>
                <w:sz w:val="20"/>
              </w:rPr>
              <w:t xml:space="preserve">(бар болса) &lt;30&gt;; </w:t>
            </w:r>
          </w:p>
          <w:p>
            <w:pPr>
              <w:spacing w:after="20"/>
              <w:ind w:left="20"/>
              <w:jc w:val="both"/>
            </w:pPr>
            <w:r>
              <w:rPr>
                <w:rFonts w:ascii="Times New Roman"/>
                <w:b w:val="false"/>
                <w:i w:val="false"/>
                <w:color w:val="000000"/>
                <w:sz w:val="20"/>
              </w:rPr>
              <w:t>
мүше мемлекеттердің аумағында механикалық өңдеу (қайрау және (немесе) бұрғылау және (немесе) жону және (немесе) фрезерлеу және (немесе) жіп кесу және (немесе) тегістеу және (немесе) жылтырату) бойынша операцияларды орындау &lt;30&gt; - 45 балл;</w:t>
            </w:r>
          </w:p>
          <w:p>
            <w:pPr>
              <w:spacing w:after="20"/>
              <w:ind w:left="20"/>
              <w:jc w:val="both"/>
            </w:pPr>
            <w:r>
              <w:rPr>
                <w:rFonts w:ascii="Times New Roman"/>
                <w:b w:val="false"/>
                <w:i w:val="false"/>
                <w:color w:val="000000"/>
                <w:sz w:val="20"/>
              </w:rPr>
              <w:t xml:space="preserve">
сорғы статорының басқа бөлшектері, олар сорғы статорына кіретін, бірақ қысыммен жұмыс істейтін корпус болып табылмайтын компоненттер деп түсініледі (мысалы, тік сорғылардың тірек корпусы, екі корпусты сорғылардың ішкі корпусы, мойынтіректердің корпустары, кронштейндер және т. б.): </w:t>
            </w:r>
          </w:p>
          <w:p>
            <w:pPr>
              <w:spacing w:after="20"/>
              <w:ind w:left="20"/>
              <w:jc w:val="both"/>
            </w:pPr>
            <w:r>
              <w:rPr>
                <w:rFonts w:ascii="Times New Roman"/>
                <w:b w:val="false"/>
                <w:i w:val="false"/>
                <w:color w:val="000000"/>
                <w:sz w:val="20"/>
              </w:rPr>
              <w:t xml:space="preserve">
мүше мемлекеттердің аумағында дайындау операцияларын орындау (құю және (немесе) соғу және (немесе) штамптау) &lt;30&gt; -30 балл; </w:t>
            </w:r>
          </w:p>
          <w:p>
            <w:pPr>
              <w:spacing w:after="20"/>
              <w:ind w:left="20"/>
              <w:jc w:val="both"/>
            </w:pPr>
            <w:r>
              <w:rPr>
                <w:rFonts w:ascii="Times New Roman"/>
                <w:b w:val="false"/>
                <w:i w:val="false"/>
                <w:color w:val="000000"/>
                <w:sz w:val="20"/>
              </w:rPr>
              <w:t xml:space="preserve">
мүше мемлекеттердің аумағында дәнекерлеу операцияларын және (немесе) термоөңдеу операцияларын орындау (сөндіру; қалыпқа келтіру; босату) &lt;30&gt; -25 балл (бар болса); </w:t>
            </w:r>
          </w:p>
          <w:p>
            <w:pPr>
              <w:spacing w:after="20"/>
              <w:ind w:left="20"/>
              <w:jc w:val="both"/>
            </w:pPr>
            <w:r>
              <w:rPr>
                <w:rFonts w:ascii="Times New Roman"/>
                <w:b w:val="false"/>
                <w:i w:val="false"/>
                <w:color w:val="000000"/>
                <w:sz w:val="20"/>
              </w:rPr>
              <w:t>
мүше мемлекеттердің аумағында бұзбай бақылау жөніндегі операцияларды орындау - 30 балл</w:t>
            </w:r>
          </w:p>
          <w:p>
            <w:pPr>
              <w:spacing w:after="20"/>
              <w:ind w:left="20"/>
              <w:jc w:val="both"/>
            </w:pPr>
            <w:r>
              <w:rPr>
                <w:rFonts w:ascii="Times New Roman"/>
                <w:b w:val="false"/>
                <w:i w:val="false"/>
                <w:color w:val="000000"/>
                <w:sz w:val="20"/>
              </w:rPr>
              <w:t>(бар болса) &lt;30&gt;;</w:t>
            </w:r>
          </w:p>
          <w:p>
            <w:pPr>
              <w:spacing w:after="20"/>
              <w:ind w:left="20"/>
              <w:jc w:val="both"/>
            </w:pPr>
            <w:r>
              <w:rPr>
                <w:rFonts w:ascii="Times New Roman"/>
                <w:b w:val="false"/>
                <w:i w:val="false"/>
                <w:color w:val="000000"/>
                <w:sz w:val="20"/>
              </w:rPr>
              <w:t xml:space="preserve">
мүше мемлекеттердің аумағында механикалық өңдеу (бұрау және (немесе) жону және (немесе) бұрғылау және (немесе) фрезерлеу және (немесе) жіп кесу және (немесе) тегістеу және (немесе) жылтырату) бойынша операцияларды орындау &lt;30&gt;-60 балл; </w:t>
            </w:r>
          </w:p>
          <w:p>
            <w:pPr>
              <w:spacing w:after="20"/>
              <w:ind w:left="20"/>
              <w:jc w:val="both"/>
            </w:pPr>
            <w:r>
              <w:rPr>
                <w:rFonts w:ascii="Times New Roman"/>
                <w:b w:val="false"/>
                <w:i w:val="false"/>
                <w:color w:val="000000"/>
                <w:sz w:val="20"/>
              </w:rPr>
              <w:t>
мүше мемлекеттердің аумағында сорғының құбыр байламдарын дайындау (құбырларды кесу, ию, дәнекерлеу, бұзбайтын бақылау, арматура мен жинақтауыштарды (крандар, ысырмалар, фланецтер және т. б.) қолдану)-40 балл &lt;30&gt;;</w:t>
            </w:r>
          </w:p>
          <w:p>
            <w:pPr>
              <w:spacing w:after="20"/>
              <w:ind w:left="20"/>
              <w:jc w:val="both"/>
            </w:pPr>
            <w:r>
              <w:rPr>
                <w:rFonts w:ascii="Times New Roman"/>
                <w:b w:val="false"/>
                <w:i w:val="false"/>
                <w:color w:val="000000"/>
                <w:sz w:val="20"/>
              </w:rPr>
              <w:t xml:space="preserve">
құрастыру операциялары: </w:t>
            </w:r>
          </w:p>
          <w:p>
            <w:pPr>
              <w:spacing w:after="20"/>
              <w:ind w:left="20"/>
              <w:jc w:val="both"/>
            </w:pPr>
            <w:r>
              <w:rPr>
                <w:rFonts w:ascii="Times New Roman"/>
                <w:b w:val="false"/>
                <w:i w:val="false"/>
                <w:color w:val="000000"/>
                <w:sz w:val="20"/>
              </w:rPr>
              <w:t xml:space="preserve">
ротордың құрастыру операцияларын орындау, роторды теңестіру және мүше мемлекеттердің аумағында сорғыны құрастыру -30 балл; </w:t>
            </w:r>
          </w:p>
          <w:p>
            <w:pPr>
              <w:spacing w:after="20"/>
              <w:ind w:left="20"/>
              <w:jc w:val="both"/>
            </w:pPr>
            <w:r>
              <w:rPr>
                <w:rFonts w:ascii="Times New Roman"/>
                <w:b w:val="false"/>
                <w:i w:val="false"/>
                <w:color w:val="000000"/>
                <w:sz w:val="20"/>
              </w:rPr>
              <w:t xml:space="preserve">
мүше мемлекеттердің аумағында коррозияға қарсы және басқа да арнайы жабындарды жағу-50 балл; </w:t>
            </w:r>
          </w:p>
          <w:p>
            <w:pPr>
              <w:spacing w:after="20"/>
              <w:ind w:left="20"/>
              <w:jc w:val="both"/>
            </w:pPr>
            <w:r>
              <w:rPr>
                <w:rFonts w:ascii="Times New Roman"/>
                <w:b w:val="false"/>
                <w:i w:val="false"/>
                <w:color w:val="000000"/>
                <w:sz w:val="20"/>
              </w:rPr>
              <w:t xml:space="preserve">
мүше мемлекеттерге өндірілген жиынтықтауыштарды сорғы құрамында өндіру немесе қолдану: </w:t>
            </w:r>
          </w:p>
          <w:p>
            <w:pPr>
              <w:spacing w:after="20"/>
              <w:ind w:left="20"/>
              <w:jc w:val="both"/>
            </w:pPr>
            <w:r>
              <w:rPr>
                <w:rFonts w:ascii="Times New Roman"/>
                <w:b w:val="false"/>
                <w:i w:val="false"/>
                <w:color w:val="000000"/>
                <w:sz w:val="20"/>
              </w:rPr>
              <w:t>
соңғы тығыздағыштар; тығыздау элементтері-40 балл;</w:t>
            </w:r>
          </w:p>
          <w:p>
            <w:pPr>
              <w:spacing w:after="20"/>
              <w:ind w:left="20"/>
              <w:jc w:val="both"/>
            </w:pPr>
            <w:r>
              <w:rPr>
                <w:rFonts w:ascii="Times New Roman"/>
                <w:b w:val="false"/>
                <w:i w:val="false"/>
                <w:color w:val="000000"/>
                <w:sz w:val="20"/>
              </w:rPr>
              <w:t xml:space="preserve">
мойынтіректер-30 балл; </w:t>
            </w:r>
          </w:p>
          <w:p>
            <w:pPr>
              <w:spacing w:after="20"/>
              <w:ind w:left="20"/>
              <w:jc w:val="both"/>
            </w:pPr>
            <w:r>
              <w:rPr>
                <w:rFonts w:ascii="Times New Roman"/>
                <w:b w:val="false"/>
                <w:i w:val="false"/>
                <w:color w:val="000000"/>
                <w:sz w:val="20"/>
              </w:rPr>
              <w:t xml:space="preserve">
бақылау-өлшеу аспаптары және олардың компоненттері (КИП) - 55 балл; </w:t>
            </w:r>
          </w:p>
          <w:p>
            <w:pPr>
              <w:spacing w:after="20"/>
              <w:ind w:left="20"/>
              <w:jc w:val="both"/>
            </w:pPr>
            <w:r>
              <w:rPr>
                <w:rFonts w:ascii="Times New Roman"/>
                <w:b w:val="false"/>
                <w:i w:val="false"/>
                <w:color w:val="000000"/>
                <w:sz w:val="20"/>
              </w:rPr>
              <w:t xml:space="preserve">
сорғы қондырғысы &lt;30&gt;: </w:t>
            </w:r>
          </w:p>
          <w:p>
            <w:pPr>
              <w:spacing w:after="20"/>
              <w:ind w:left="20"/>
              <w:jc w:val="both"/>
            </w:pPr>
            <w:r>
              <w:rPr>
                <w:rFonts w:ascii="Times New Roman"/>
                <w:b w:val="false"/>
                <w:i w:val="false"/>
                <w:color w:val="000000"/>
                <w:sz w:val="20"/>
              </w:rPr>
              <w:t xml:space="preserve">
мүше мемлекеттердің аумағында өндірілген сорғы агрегатының немесе сорғы бөлігінің құрамында өндіру немесе қолдану &lt;30&gt;; </w:t>
            </w:r>
          </w:p>
          <w:p>
            <w:pPr>
              <w:spacing w:after="20"/>
              <w:ind w:left="20"/>
              <w:jc w:val="both"/>
            </w:pPr>
            <w:r>
              <w:rPr>
                <w:rFonts w:ascii="Times New Roman"/>
                <w:b w:val="false"/>
                <w:i w:val="false"/>
                <w:color w:val="000000"/>
                <w:sz w:val="20"/>
              </w:rPr>
              <w:t>
агрегаттың жақтауы және тірек конструкциялары: дайындау операцияларын орындау (құю және (немесе) соғу және (немесе) штамптау) &lt;30&gt; мүше мемлекеттердің аумағында - 40 балл;</w:t>
            </w:r>
          </w:p>
          <w:p>
            <w:pPr>
              <w:spacing w:after="20"/>
              <w:ind w:left="20"/>
              <w:jc w:val="both"/>
            </w:pPr>
            <w:r>
              <w:rPr>
                <w:rFonts w:ascii="Times New Roman"/>
                <w:b w:val="false"/>
                <w:i w:val="false"/>
                <w:color w:val="000000"/>
                <w:sz w:val="20"/>
              </w:rPr>
              <w:t xml:space="preserve">
мүше мемлекеттердің аумағында технологиялық операцияларды (дәнекерлеу және (немесе) термоөңдеу және (немесе) механикалық өңдеу) &lt;30&gt; және құрастыру операцияларын орындау-50 балл; </w:t>
            </w:r>
          </w:p>
          <w:p>
            <w:pPr>
              <w:spacing w:after="20"/>
              <w:ind w:left="20"/>
              <w:jc w:val="both"/>
            </w:pPr>
            <w:r>
              <w:rPr>
                <w:rFonts w:ascii="Times New Roman"/>
                <w:b w:val="false"/>
                <w:i w:val="false"/>
                <w:color w:val="000000"/>
                <w:sz w:val="20"/>
              </w:rPr>
              <w:t>
мүше мемлекеттердің аумағында агрегаттың құбыржол байламдарын дайындау (құбырларды кесу, ию, дәнекерлеу, бұзбайтын бақылау, арматура мен жиынтықтауыштарды (крандар, ысырмалар, фланецтер және т. б.) қолдану)-85 балл &lt;30&gt;;</w:t>
            </w:r>
          </w:p>
          <w:p>
            <w:pPr>
              <w:spacing w:after="20"/>
              <w:ind w:left="20"/>
              <w:jc w:val="both"/>
            </w:pPr>
            <w:r>
              <w:rPr>
                <w:rFonts w:ascii="Times New Roman"/>
                <w:b w:val="false"/>
                <w:i w:val="false"/>
                <w:color w:val="000000"/>
                <w:sz w:val="20"/>
              </w:rPr>
              <w:t xml:space="preserve">
мүше мемлекеттердің аумағында коррозияға қарсы және басқа да арнайы жабындарды жағу-50 балл; </w:t>
            </w:r>
          </w:p>
          <w:p>
            <w:pPr>
              <w:spacing w:after="20"/>
              <w:ind w:left="20"/>
              <w:jc w:val="both"/>
            </w:pPr>
            <w:r>
              <w:rPr>
                <w:rFonts w:ascii="Times New Roman"/>
                <w:b w:val="false"/>
                <w:i w:val="false"/>
                <w:color w:val="000000"/>
                <w:sz w:val="20"/>
              </w:rPr>
              <w:t xml:space="preserve">
мүше мемлекеттердің аумағында агрегаттың құрастыру операцияларын орындау (агрегаттау)-30 балл; </w:t>
            </w:r>
          </w:p>
          <w:p>
            <w:pPr>
              <w:spacing w:after="20"/>
              <w:ind w:left="20"/>
              <w:jc w:val="both"/>
            </w:pPr>
            <w:r>
              <w:rPr>
                <w:rFonts w:ascii="Times New Roman"/>
                <w:b w:val="false"/>
                <w:i w:val="false"/>
                <w:color w:val="000000"/>
                <w:sz w:val="20"/>
              </w:rPr>
              <w:t xml:space="preserve">
мүше мемлекеттердің аумағында жинақта агрегаттың параметрлік сынақтарын қоса алғанда, агрегат құрамында сынақтар жүргізу-110 балл; </w:t>
            </w:r>
          </w:p>
          <w:p>
            <w:pPr>
              <w:spacing w:after="20"/>
              <w:ind w:left="20"/>
              <w:jc w:val="both"/>
            </w:pPr>
            <w:r>
              <w:rPr>
                <w:rFonts w:ascii="Times New Roman"/>
                <w:b w:val="false"/>
                <w:i w:val="false"/>
                <w:color w:val="000000"/>
                <w:sz w:val="20"/>
              </w:rPr>
              <w:t>
мүше мемлекеттердің аумағында өндірілген сорғы жетегі агрегатының құрамында (электр қозғалтқышы; дизельді қозғалтқыш және т. б.) өндіру немесе қолдану-450 балл;</w:t>
            </w:r>
          </w:p>
          <w:p>
            <w:pPr>
              <w:spacing w:after="20"/>
              <w:ind w:left="20"/>
              <w:jc w:val="both"/>
            </w:pPr>
            <w:r>
              <w:rPr>
                <w:rFonts w:ascii="Times New Roman"/>
                <w:b w:val="false"/>
                <w:i w:val="false"/>
                <w:color w:val="000000"/>
                <w:sz w:val="20"/>
              </w:rPr>
              <w:t xml:space="preserve">
мүше мемлекеттердің аумағында өндірілген айналымдар санын (жиілік түрлендіргіші немесе гидромуфт) немесе ұлғайту/төмендету трансмиссиясын (редуктор; мультипликатор және т. б.) реттеу агрегатының құрамында өндіру немесе қолдану-110 балл; </w:t>
            </w:r>
          </w:p>
          <w:p>
            <w:pPr>
              <w:spacing w:after="20"/>
              <w:ind w:left="20"/>
              <w:jc w:val="both"/>
            </w:pPr>
            <w:r>
              <w:rPr>
                <w:rFonts w:ascii="Times New Roman"/>
                <w:b w:val="false"/>
                <w:i w:val="false"/>
                <w:color w:val="000000"/>
                <w:sz w:val="20"/>
              </w:rPr>
              <w:t>
мүше мемлекеттердің аумағында өндірілген жиынтықтауыштарды агрегат құрамында өндіру немесе қолдану:</w:t>
            </w:r>
          </w:p>
          <w:p>
            <w:pPr>
              <w:spacing w:after="20"/>
              <w:ind w:left="20"/>
              <w:jc w:val="both"/>
            </w:pPr>
            <w:r>
              <w:rPr>
                <w:rFonts w:ascii="Times New Roman"/>
                <w:b w:val="false"/>
                <w:i w:val="false"/>
                <w:color w:val="000000"/>
                <w:sz w:val="20"/>
              </w:rPr>
              <w:t xml:space="preserve">
жалғастырғыш муфта-30 балл; </w:t>
            </w:r>
          </w:p>
          <w:p>
            <w:pPr>
              <w:spacing w:after="0"/>
              <w:ind w:left="0"/>
              <w:jc w:val="both"/>
            </w:pPr>
            <w:r>
              <w:rPr>
                <w:rFonts w:ascii="Times New Roman"/>
                <w:b w:val="false"/>
                <w:i w:val="false"/>
                <w:color w:val="000000"/>
                <w:sz w:val="20"/>
              </w:rPr>
              <w:t>
бақылау-өлшеу аспаптары мен автоматика құралдары (КИП және А) және олардың компоненттері; кабельдік өнім-55 балл";</w:t>
            </w:r>
          </w:p>
          <w:p>
            <w:pPr>
              <w:spacing w:after="20"/>
              <w:ind w:left="20"/>
              <w:jc w:val="both"/>
            </w:pPr>
          </w:p>
          <w:p>
            <w:pPr>
              <w:spacing w:after="20"/>
              <w:ind w:left="20"/>
              <w:jc w:val="both"/>
            </w:pPr>
          </w:p>
        </w:tc>
      </w:tr>
    </w:tbl>
    <w:bookmarkStart w:name="z23" w:id="21"/>
    <w:p>
      <w:pPr>
        <w:spacing w:after="0"/>
        <w:ind w:left="0"/>
        <w:jc w:val="both"/>
      </w:pPr>
      <w:r>
        <w:rPr>
          <w:rFonts w:ascii="Times New Roman"/>
          <w:b w:val="false"/>
          <w:i w:val="false"/>
          <w:color w:val="000000"/>
          <w:sz w:val="28"/>
        </w:rPr>
        <w:t>
      "8414 80-ден Ауа сорғылары, ауа немесе газ компрессорлары, желдеткіш немесе рециркуляциялық сорғыш қалпақшалар немесе желдеткіші бар, сүзгілері бар немесе сүзгілері жоқ шкафтар, өзгелері" деген позициядан кейін мынадай мазмұндағы позициямен толықтырылсын: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80-нен</w:t>
            </w:r>
          </w:p>
          <w:p>
            <w:pPr>
              <w:spacing w:after="20"/>
              <w:ind w:left="20"/>
              <w:jc w:val="both"/>
            </w:pPr>
            <w:r>
              <w:rPr>
                <w:rFonts w:ascii="Times New Roman"/>
                <w:b w:val="false"/>
                <w:i w:val="false"/>
                <w:color w:val="000000"/>
                <w:sz w:val="20"/>
              </w:rPr>
              <w:t>
Бу газының ортадан тепкіш криогендік компрессорлары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заңды тұлғасында - салық резидентінде  кемінде 5 жыл мерзімге тиісті өнімді өндіру, жаңғырту және дамыту үшін жеткілікті көлемде конструкторлық және техникалық құжаттамаға құқықтардың болуы &lt;8&gt;;</w:t>
            </w:r>
          </w:p>
          <w:p>
            <w:pPr>
              <w:spacing w:after="20"/>
              <w:ind w:left="20"/>
              <w:jc w:val="both"/>
            </w:pPr>
            <w:r>
              <w:rPr>
                <w:rFonts w:ascii="Times New Roman"/>
                <w:b w:val="false"/>
                <w:i w:val="false"/>
                <w:color w:val="000000"/>
                <w:sz w:val="20"/>
              </w:rPr>
              <w:t>
мүше мемлекеттердің бірінің аумағында өнеркәсіптік тауарды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мүше мемлекеттердің аумағында құрылымында өзінің есеп айырысу, конструкторлық, технологиялық және өндірістік бөлімшелері бар дайындаушы кәсіпорынның болуы;</w:t>
            </w:r>
          </w:p>
          <w:p>
            <w:pPr>
              <w:spacing w:after="20"/>
              <w:ind w:left="20"/>
              <w:jc w:val="both"/>
            </w:pPr>
            <w:r>
              <w:rPr>
                <w:rFonts w:ascii="Times New Roman"/>
                <w:b w:val="false"/>
                <w:i w:val="false"/>
                <w:color w:val="000000"/>
                <w:sz w:val="20"/>
              </w:rPr>
              <w:t>
мүше мемлекеттердің аумақтарында өнеркәсіптік тауардың түйінді параметрлерін қалыптастыратын (түйінді параметрлерге әсер ететін) 2024 жылғы 31 желтоқсанға дейін жиынтық балл санымен - кемінде 130 баллмен, 2025 жылғы 1 қаңтардан бастап-кемінде 170 баллмен бағаланатын мынадай технологиялық операцияларды жүзеге асыру:</w:t>
            </w:r>
          </w:p>
          <w:p>
            <w:pPr>
              <w:spacing w:after="20"/>
              <w:ind w:left="20"/>
              <w:jc w:val="both"/>
            </w:pPr>
            <w:r>
              <w:rPr>
                <w:rFonts w:ascii="Times New Roman"/>
                <w:b w:val="false"/>
                <w:i w:val="false"/>
                <w:color w:val="000000"/>
                <w:sz w:val="20"/>
              </w:rPr>
              <w:t xml:space="preserve">
компрессор корпусын механикалық өңдеу, технологиялық процестерде көзделген көлемнің 100 пайызы көлемінде механикалық өңдеуді орындау-20 балл; </w:t>
            </w:r>
          </w:p>
          <w:p>
            <w:pPr>
              <w:spacing w:after="20"/>
              <w:ind w:left="20"/>
              <w:jc w:val="both"/>
            </w:pPr>
            <w:r>
              <w:rPr>
                <w:rFonts w:ascii="Times New Roman"/>
                <w:b w:val="false"/>
                <w:i w:val="false"/>
                <w:color w:val="000000"/>
                <w:sz w:val="20"/>
              </w:rPr>
              <w:t xml:space="preserve">
криогендік температурада жоғары температуралық тұрақтылығы бар арнайы болаттардан білік жасау үшін соғу өндірісі-40 балл; </w:t>
            </w:r>
          </w:p>
          <w:p>
            <w:pPr>
              <w:spacing w:after="20"/>
              <w:ind w:left="20"/>
              <w:jc w:val="both"/>
            </w:pPr>
            <w:r>
              <w:rPr>
                <w:rFonts w:ascii="Times New Roman"/>
                <w:b w:val="false"/>
                <w:i w:val="false"/>
                <w:color w:val="000000"/>
                <w:sz w:val="20"/>
              </w:rPr>
              <w:t>
компрессор білігін өндіру, технологиялық процестерде көзделген көлемнің 100 пайызы көлемінде механикалық өңдеуді орындау-30 балл;</w:t>
            </w:r>
          </w:p>
          <w:p>
            <w:pPr>
              <w:spacing w:after="20"/>
              <w:ind w:left="20"/>
              <w:jc w:val="both"/>
            </w:pPr>
            <w:r>
              <w:rPr>
                <w:rFonts w:ascii="Times New Roman"/>
                <w:b w:val="false"/>
                <w:i w:val="false"/>
                <w:color w:val="000000"/>
                <w:sz w:val="20"/>
              </w:rPr>
              <w:t xml:space="preserve">
криогендік температурада жоғары температуралық тұрақтылығы бар арнайы болаттан жасалған компрессордың жұмыс дөңгелектерін өндіру-20 балл; </w:t>
            </w:r>
          </w:p>
          <w:p>
            <w:pPr>
              <w:spacing w:after="20"/>
              <w:ind w:left="20"/>
              <w:jc w:val="both"/>
            </w:pPr>
            <w:r>
              <w:rPr>
                <w:rFonts w:ascii="Times New Roman"/>
                <w:b w:val="false"/>
                <w:i w:val="false"/>
                <w:color w:val="000000"/>
                <w:sz w:val="20"/>
              </w:rPr>
              <w:t xml:space="preserve">
компрессор конструкциясында көзделген барлық құрғақ газдинамикалық тығыздағыштарды өндіру - 20 балл; </w:t>
            </w:r>
          </w:p>
          <w:p>
            <w:pPr>
              <w:spacing w:after="20"/>
              <w:ind w:left="20"/>
              <w:jc w:val="both"/>
            </w:pPr>
            <w:r>
              <w:rPr>
                <w:rFonts w:ascii="Times New Roman"/>
                <w:b w:val="false"/>
                <w:i w:val="false"/>
                <w:color w:val="000000"/>
                <w:sz w:val="20"/>
              </w:rPr>
              <w:t xml:space="preserve">
компрессорды құрастыру-20 балл; </w:t>
            </w:r>
          </w:p>
          <w:p>
            <w:pPr>
              <w:spacing w:after="20"/>
              <w:ind w:left="20"/>
              <w:jc w:val="both"/>
            </w:pPr>
            <w:r>
              <w:rPr>
                <w:rFonts w:ascii="Times New Roman"/>
                <w:b w:val="false"/>
                <w:i w:val="false"/>
                <w:color w:val="000000"/>
                <w:sz w:val="20"/>
              </w:rPr>
              <w:t>
жабдықты аттестатталған стендте сынау (механикалық, газдинамикалық) - 20 балл";</w:t>
            </w:r>
          </w:p>
        </w:tc>
      </w:tr>
    </w:tbl>
    <w:bookmarkStart w:name="z24" w:id="22"/>
    <w:p>
      <w:pPr>
        <w:spacing w:after="0"/>
        <w:ind w:left="0"/>
        <w:jc w:val="both"/>
      </w:pPr>
      <w:r>
        <w:rPr>
          <w:rFonts w:ascii="Times New Roman"/>
          <w:b w:val="false"/>
          <w:i w:val="false"/>
          <w:color w:val="000000"/>
          <w:sz w:val="28"/>
        </w:rPr>
        <w:t>
      "8419 60 000 0 Ауаны немесе газды сұйылтуға арналған машиналар" деген позициядан кейін мынадай мазмұндағы позициялармен толықтырылсын: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"8419-дан,</w:t>
            </w:r>
          </w:p>
          <w:p>
            <w:pPr>
              <w:spacing w:after="20"/>
              <w:ind w:left="20"/>
              <w:jc w:val="both"/>
            </w:pPr>
            <w:r>
              <w:rPr>
                <w:rFonts w:ascii="Times New Roman"/>
                <w:b w:val="false"/>
                <w:i w:val="false"/>
                <w:color w:val="000000"/>
                <w:sz w:val="20"/>
              </w:rPr>
              <w:t>
</w:t>
            </w:r>
            <w:r>
              <w:rPr>
                <w:rFonts w:ascii="Times New Roman"/>
                <w:b/>
                <w:i w:val="false"/>
                <w:color w:val="000000"/>
                <w:sz w:val="20"/>
              </w:rPr>
              <w:t>8479-дан</w:t>
            </w:r>
          </w:p>
          <w:p>
            <w:pPr>
              <w:spacing w:after="20"/>
              <w:ind w:left="20"/>
              <w:jc w:val="both"/>
            </w:pPr>
            <w:r>
              <w:rPr>
                <w:rFonts w:ascii="Times New Roman"/>
                <w:b w:val="false"/>
                <w:i w:val="false"/>
                <w:color w:val="000000"/>
                <w:sz w:val="20"/>
              </w:rPr>
              <w:t>
</w:t>
            </w:r>
            <w:r>
              <w:rPr>
                <w:rFonts w:ascii="Times New Roman"/>
                <w:b/>
                <w:i w:val="false"/>
                <w:color w:val="000000"/>
                <w:sz w:val="20"/>
              </w:rPr>
              <w:t>Сіңіру қондырғылары, сіңдіру автоклавтары, вакуумды-айдау сіңірулері, вакуумды сіңіру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мемлекеттің заңды тұлғасында - салық резидентінде  кемінде 5 жыл мерзімге тиісті өнімді өндіру, жаңғырту және дамыту үшін жеткілікті көлемде конструкторлық және техникалық құжаттамаға құқықтардың болуы &lt;8&gt;;</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аумағында мынадай операцияларды жүзеге асыру: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дайындау операциялары (лазерлік, механикалық бөлшектерді кесу);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бөлшектерді өңдеу;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дәнекерлеу және / немесе иілу жұмыстары; </w:t>
            </w:r>
          </w:p>
          <w:p>
            <w:pPr>
              <w:spacing w:after="20"/>
              <w:ind w:left="20"/>
              <w:jc w:val="both"/>
            </w:pPr>
            <w:r>
              <w:rPr>
                <w:rFonts w:ascii="Times New Roman"/>
                <w:b w:val="false"/>
                <w:i w:val="false"/>
                <w:color w:val="000000"/>
                <w:sz w:val="20"/>
              </w:rPr>
              <w:t>
</w:t>
            </w:r>
            <w:r>
              <w:rPr>
                <w:rFonts w:ascii="Times New Roman"/>
                <w:b/>
                <w:i w:val="false"/>
                <w:color w:val="000000"/>
                <w:sz w:val="20"/>
              </w:rPr>
              <w:t>бояуға дайындық, лак-бояу жабындарын жағу;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бақылау-өлшеу сынақтары; </w:t>
            </w:r>
          </w:p>
          <w:p>
            <w:pPr>
              <w:spacing w:after="20"/>
              <w:ind w:left="20"/>
              <w:jc w:val="both"/>
            </w:pPr>
            <w:r>
              <w:rPr>
                <w:rFonts w:ascii="Times New Roman"/>
                <w:b w:val="false"/>
                <w:i w:val="false"/>
                <w:color w:val="000000"/>
                <w:sz w:val="20"/>
              </w:rPr>
              <w:t>
</w:t>
            </w:r>
            <w:r>
              <w:rPr>
                <w:rFonts w:ascii="Times New Roman"/>
                <w:b/>
                <w:i w:val="false"/>
                <w:color w:val="000000"/>
                <w:sz w:val="20"/>
              </w:rPr>
              <w:t>жабдықты құрастыру және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w:t>
            </w:r>
          </w:p>
          <w:p>
            <w:pPr>
              <w:spacing w:after="20"/>
              <w:ind w:left="20"/>
              <w:jc w:val="both"/>
            </w:pPr>
            <w:r>
              <w:rPr>
                <w:rFonts w:ascii="Times New Roman"/>
                <w:b w:val="false"/>
                <w:i w:val="false"/>
                <w:color w:val="000000"/>
                <w:sz w:val="20"/>
              </w:rPr>
              <w:t>
Суды сүзуге немесе тазартуға арналған жабдықтар мен құрылғылар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заңды тұлғасында - салық резидентінде  кемінде 5 жыл мерзімге тиісті өнімді өндіру, жаңғырту және дамыту үшін жеткілікті көлемде конструкторлық және техникалық құжаттамаға құқықтардың болуы &lt;8&gt;;</w:t>
            </w:r>
          </w:p>
          <w:p>
            <w:pPr>
              <w:spacing w:after="20"/>
              <w:ind w:left="20"/>
              <w:jc w:val="both"/>
            </w:pPr>
            <w:r>
              <w:rPr>
                <w:rFonts w:ascii="Times New Roman"/>
                <w:b w:val="false"/>
                <w:i w:val="false"/>
                <w:color w:val="000000"/>
                <w:sz w:val="20"/>
              </w:rPr>
              <w:t>
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мүше мемлекеттердің аумақтарында өнімнің түйінді параметрлерін (түйінді параметрлеріне әсер ететін) қалыптастыратын барлық мынадай технологиялық операцияларды жүзеге асыру:</w:t>
            </w:r>
          </w:p>
          <w:p>
            <w:pPr>
              <w:spacing w:after="20"/>
              <w:ind w:left="20"/>
              <w:jc w:val="both"/>
            </w:pPr>
            <w:r>
              <w:rPr>
                <w:rFonts w:ascii="Times New Roman"/>
                <w:b w:val="false"/>
                <w:i w:val="false"/>
                <w:color w:val="000000"/>
                <w:sz w:val="20"/>
              </w:rPr>
              <w:t xml:space="preserve">
дайындау операциялары (құю, соғу, штамптау); </w:t>
            </w:r>
          </w:p>
          <w:p>
            <w:pPr>
              <w:spacing w:after="20"/>
              <w:ind w:left="20"/>
              <w:jc w:val="both"/>
            </w:pPr>
            <w:r>
              <w:rPr>
                <w:rFonts w:ascii="Times New Roman"/>
                <w:b w:val="false"/>
                <w:i w:val="false"/>
                <w:color w:val="000000"/>
                <w:sz w:val="20"/>
              </w:rPr>
              <w:t xml:space="preserve">
термиялық өңдеу (сөндіру, қалыпқа келтіру, босату); </w:t>
            </w:r>
          </w:p>
          <w:p>
            <w:pPr>
              <w:spacing w:after="20"/>
              <w:ind w:left="20"/>
              <w:jc w:val="both"/>
            </w:pPr>
            <w:r>
              <w:rPr>
                <w:rFonts w:ascii="Times New Roman"/>
                <w:b w:val="false"/>
                <w:i w:val="false"/>
                <w:color w:val="000000"/>
                <w:sz w:val="20"/>
              </w:rPr>
              <w:t xml:space="preserve">
механикалық өңдеу (қайрау, жону, бұрғылау, жіппен кесу, тегістеу, жылтырату): </w:t>
            </w:r>
          </w:p>
          <w:p>
            <w:pPr>
              <w:spacing w:after="20"/>
              <w:ind w:left="20"/>
              <w:jc w:val="both"/>
            </w:pPr>
            <w:r>
              <w:rPr>
                <w:rFonts w:ascii="Times New Roman"/>
                <w:b w:val="false"/>
                <w:i w:val="false"/>
                <w:color w:val="000000"/>
                <w:sz w:val="20"/>
              </w:rPr>
              <w:t xml:space="preserve">
дәнекерлеу (агрегаттардың жақтауы, байлау бөлшектері); </w:t>
            </w:r>
          </w:p>
          <w:p>
            <w:pPr>
              <w:spacing w:after="20"/>
              <w:ind w:left="20"/>
              <w:jc w:val="both"/>
            </w:pPr>
            <w:r>
              <w:rPr>
                <w:rFonts w:ascii="Times New Roman"/>
                <w:b w:val="false"/>
                <w:i w:val="false"/>
                <w:color w:val="000000"/>
                <w:sz w:val="20"/>
              </w:rPr>
              <w:t xml:space="preserve">
материалдардың химиялық құрамын, механикалық қасиеттерін талдау, бұзбайтын бақылау; </w:t>
            </w:r>
          </w:p>
          <w:p>
            <w:pPr>
              <w:spacing w:after="20"/>
              <w:ind w:left="20"/>
              <w:jc w:val="both"/>
            </w:pPr>
            <w:r>
              <w:rPr>
                <w:rFonts w:ascii="Times New Roman"/>
                <w:b w:val="false"/>
                <w:i w:val="false"/>
                <w:color w:val="000000"/>
                <w:sz w:val="20"/>
              </w:rPr>
              <w:t xml:space="preserve">
бұйымдарды (бөлшектерді, тораптарды, агрегаттарды) құрастыру; </w:t>
            </w:r>
          </w:p>
          <w:p>
            <w:pPr>
              <w:spacing w:after="20"/>
              <w:ind w:left="20"/>
              <w:jc w:val="both"/>
            </w:pPr>
            <w:r>
              <w:rPr>
                <w:rFonts w:ascii="Times New Roman"/>
                <w:b w:val="false"/>
                <w:i w:val="false"/>
                <w:color w:val="000000"/>
                <w:sz w:val="20"/>
              </w:rPr>
              <w:t>
қорғаныс жабындарын бояу және жағу.</w:t>
            </w:r>
          </w:p>
          <w:p>
            <w:pPr>
              <w:spacing w:after="20"/>
              <w:ind w:left="20"/>
              <w:jc w:val="both"/>
            </w:pPr>
            <w:r>
              <w:rPr>
                <w:rFonts w:ascii="Times New Roman"/>
                <w:b w:val="false"/>
                <w:i w:val="false"/>
                <w:color w:val="000000"/>
                <w:sz w:val="20"/>
              </w:rPr>
              <w:t xml:space="preserve">
Тауарды өндіру кезінде пайдаланылған үшінші елдердің бөлшектері, тораптары мен жинақтауыштары құнының пайыздық үлесін сақтау - тауарды өндіру үшін қажетті бөлшектердің, тораптардың және жинақтауыштардың жалпы саны бағасының 10 пайызынан аспайды"; </w:t>
            </w:r>
          </w:p>
        </w:tc>
      </w:tr>
    </w:tbl>
    <w:bookmarkStart w:name="z25" w:id="23"/>
    <w:p>
      <w:pPr>
        <w:spacing w:after="0"/>
        <w:ind w:left="0"/>
        <w:jc w:val="both"/>
      </w:pPr>
      <w:r>
        <w:rPr>
          <w:rFonts w:ascii="Times New Roman"/>
          <w:b w:val="false"/>
          <w:i w:val="false"/>
          <w:color w:val="000000"/>
          <w:sz w:val="28"/>
        </w:rPr>
        <w:t>
      "8481 10 Қысымды реттеуге арналған редукциялық клапандар 8481 30 Кері (қайтарылмайтын) клапандар 8481 40 Сақтандырғыш немесе түсіру клапандары 8481 80 Өзге де арматура" деген позициядан кейін мынадай мазмұндағы позициямен толықтырылсын: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"8431 43 000 0</w:t>
            </w:r>
          </w:p>
          <w:p>
            <w:pPr>
              <w:spacing w:after="20"/>
              <w:ind w:left="20"/>
              <w:jc w:val="both"/>
            </w:pPr>
            <w:r>
              <w:rPr>
                <w:rFonts w:ascii="Times New Roman"/>
                <w:b w:val="false"/>
                <w:i w:val="false"/>
                <w:color w:val="000000"/>
                <w:sz w:val="20"/>
              </w:rPr>
              <w:t>
</w:t>
            </w:r>
            <w:r>
              <w:rPr>
                <w:rFonts w:ascii="Times New Roman"/>
                <w:b/>
                <w:i w:val="false"/>
                <w:color w:val="000000"/>
                <w:sz w:val="20"/>
              </w:rPr>
              <w:t>8430 41 немесе 8430 49 қосалқы позициясының бұрғылау немесе үңгілеу машиналарының бөлшектері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мемлекеттің заңды тұлғасында - салық резидентінде  &lt;10&gt; кемінде 5 жыл мерзімге тиісті өнімді өндіру, жаңғырту және дамыту үшін жеткілікті көлемде конструкторлық және техникалық құжаттамаға құқықтардың болуы &lt;11&gt;;</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аумақтарында өнімнің түйінді параметрлерін (түйінді параметрлеріне әсер ететін) қалыптастыратын барлық мынадай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термиялық өңдеу (сөндіру, қалыпқа келтіру, босату);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дәнекерлеу (агрегаттардың жақтауы, байлау бөлшектері) және балқыту;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механикалық өңдеу;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бұйымдарды (бөлшектерді, тораптарды, агрегаттарды) құрастыру; </w:t>
            </w:r>
          </w:p>
          <w:p>
            <w:pPr>
              <w:spacing w:after="20"/>
              <w:ind w:left="20"/>
              <w:jc w:val="both"/>
            </w:pPr>
            <w:r>
              <w:rPr>
                <w:rFonts w:ascii="Times New Roman"/>
                <w:b w:val="false"/>
                <w:i w:val="false"/>
                <w:color w:val="000000"/>
                <w:sz w:val="20"/>
              </w:rPr>
              <w:t>
</w:t>
            </w:r>
            <w:r>
              <w:rPr>
                <w:rFonts w:ascii="Times New Roman"/>
                <w:b/>
                <w:i w:val="false"/>
                <w:color w:val="000000"/>
                <w:sz w:val="20"/>
              </w:rPr>
              <w:t>қорғаныс жабындарын бояу және жағу.</w:t>
            </w:r>
          </w:p>
          <w:p>
            <w:pPr>
              <w:spacing w:after="20"/>
              <w:ind w:left="20"/>
              <w:jc w:val="both"/>
            </w:pPr>
            <w:r>
              <w:rPr>
                <w:rFonts w:ascii="Times New Roman"/>
                <w:b w:val="false"/>
                <w:i w:val="false"/>
                <w:color w:val="000000"/>
                <w:sz w:val="20"/>
              </w:rPr>
              <w:t>
</w:t>
            </w:r>
            <w:r>
              <w:rPr>
                <w:rFonts w:ascii="Times New Roman"/>
                <w:b/>
                <w:i w:val="false"/>
                <w:color w:val="000000"/>
                <w:sz w:val="20"/>
              </w:rPr>
              <w:t>Тауарды өндіру кезінде пайдаланылған үшінші елдердің бөлшектері, тораптары мен жинақтауыштары құнының пайыздық үлесін сақтау - тауарды өндіру үшін қажетті бөлшектердің, тораптардың және жинақтауыштардың жалпы саны бағасының 15 пайызынан аспайды".</w:t>
            </w:r>
          </w:p>
        </w:tc>
      </w:tr>
    </w:tbl>
    <w:bookmarkStart w:name="z26" w:id="24"/>
    <w:p>
      <w:pPr>
        <w:spacing w:after="0"/>
        <w:ind w:left="0"/>
        <w:jc w:val="both"/>
      </w:pPr>
      <w:r>
        <w:rPr>
          <w:rFonts w:ascii="Times New Roman"/>
          <w:b w:val="false"/>
          <w:i w:val="false"/>
          <w:color w:val="000000"/>
          <w:sz w:val="28"/>
        </w:rPr>
        <w:t>
      7. XV бөлімде:</w:t>
      </w:r>
    </w:p>
    <w:bookmarkEnd w:id="24"/>
    <w:bookmarkStart w:name="z27" w:id="25"/>
    <w:p>
      <w:pPr>
        <w:spacing w:after="0"/>
        <w:ind w:left="0"/>
        <w:jc w:val="both"/>
      </w:pPr>
      <w:r>
        <w:rPr>
          <w:rFonts w:ascii="Times New Roman"/>
          <w:b w:val="false"/>
          <w:i w:val="false"/>
          <w:color w:val="000000"/>
          <w:sz w:val="28"/>
        </w:rPr>
        <w:t>
      "8528 59 Интерактивтік кешен" деген позицияның алдынан мынадай мазмұндағы позициялармен толықтырылсын: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"8473 30 200-ден</w:t>
            </w:r>
          </w:p>
          <w:p>
            <w:pPr>
              <w:spacing w:after="20"/>
              <w:ind w:left="20"/>
              <w:jc w:val="both"/>
            </w:pPr>
            <w:r>
              <w:rPr>
                <w:rFonts w:ascii="Times New Roman"/>
                <w:b w:val="false"/>
                <w:i w:val="false"/>
                <w:color w:val="000000"/>
                <w:sz w:val="20"/>
              </w:rPr>
              <w:t>
</w:t>
            </w:r>
            <w:r>
              <w:rPr>
                <w:rFonts w:ascii="Times New Roman"/>
                <w:b/>
                <w:i w:val="false"/>
                <w:color w:val="000000"/>
                <w:sz w:val="20"/>
              </w:rPr>
              <w:t>8473 30 800 0-ден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8471 тауар позициясы машиналарының бөлшектері мен керек-жарақтары (шасси (корпус)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өтініш берушіге жиынтығында 20 балл беретін міндетті талаптарды орындау: </w:t>
            </w:r>
          </w:p>
          <w:p>
            <w:pPr>
              <w:spacing w:after="20"/>
              <w:ind w:left="20"/>
              <w:jc w:val="both"/>
            </w:pPr>
            <w:r>
              <w:rPr>
                <w:rFonts w:ascii="Times New Roman"/>
                <w:b w:val="false"/>
                <w:i w:val="false"/>
                <w:color w:val="000000"/>
                <w:sz w:val="20"/>
              </w:rPr>
              <w:t>
</w:t>
            </w:r>
            <w:r>
              <w:rPr>
                <w:rFonts w:ascii="Times New Roman"/>
                <w:b/>
                <w:i w:val="false"/>
                <w:color w:val="000000"/>
                <w:sz w:val="20"/>
              </w:rPr>
              <w:t>шет мемлекеттің және (немесе) халықаралық ұйымның және (немесе) шетелдік заңды немесе жеке тұлғаның және (немесе) заңды тұлға құрмаған шетелдік құрылымның бақылауында болмайтын мүше мемлекеттің заңды тұлғасында - салық резидентінде мыналардың болуы &lt;10&gt;:</w:t>
            </w:r>
          </w:p>
          <w:p>
            <w:pPr>
              <w:spacing w:after="20"/>
              <w:ind w:left="20"/>
              <w:jc w:val="both"/>
            </w:pPr>
            <w:r>
              <w:rPr>
                <w:rFonts w:ascii="Times New Roman"/>
                <w:b w:val="false"/>
                <w:i w:val="false"/>
                <w:color w:val="000000"/>
                <w:sz w:val="20"/>
              </w:rPr>
              <w:t>
</w:t>
            </w:r>
            <w:r>
              <w:rPr>
                <w:rFonts w:ascii="Times New Roman"/>
                <w:b/>
                <w:i w:val="false"/>
                <w:color w:val="000000"/>
                <w:sz w:val="20"/>
              </w:rPr>
              <w:t>кемінде 5 жыл мерзімге тиісті өнімді өндіру, жаңғырту және дамыту мүмкіндігін растайтын көлемде конструкторлық, технологиялық құжаттамаға құқықтардың болуы;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бірінің аумағында өнімді жөндеуді, сатудан кейінгі, кепілдік және кепілдіктен кейінгі қызмет көрсетуді жүзеге асыруға уәкілетті сервистік орталықтың болуы.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аумақтарында мынадай технологиялық операцияларды орындау: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шассиді (корпусты) құю немесе қалыптау процесіне шикізат дайындауды, пішуді, кесуді, электрофизикалық және (немесе) электрохимиялық өңдеуді (өнімді дайындаудың технологиялық процесінде аталған операциялар болған кезде) қамтитын, жиынтығында өтініш берушіге B1=30 балл беретін операцияларды орындау;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штамптауды (иілуді), шассиді (корпусты) қалыптауды және (немесе) құюды, фрезерлеуді (өнімді дайындаудың технологиялық процесінде аталған операциялар болған кезде) қамтитын, жиынтығында өтініш берушіге B2=30 балл беретін операцияларды орындау;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өтініш берушіге жиынтығында B3=30 балл беретін дәнекерлеуді, жабынды жағуды, бекіткіш элементтерді орнатуды, монтаждауды (өнімді дайындаудың технологиялық процесінде аталған операциялар болған кезде) қамтитын операцияларды орындау; </w:t>
            </w:r>
          </w:p>
          <w:p>
            <w:pPr>
              <w:spacing w:after="20"/>
              <w:ind w:left="20"/>
              <w:jc w:val="both"/>
            </w:pPr>
            <w:r>
              <w:rPr>
                <w:rFonts w:ascii="Times New Roman"/>
                <w:b w:val="false"/>
                <w:i w:val="false"/>
                <w:color w:val="000000"/>
                <w:sz w:val="20"/>
              </w:rPr>
              <w:t>
</w:t>
            </w:r>
            <w:r>
              <w:rPr>
                <w:rFonts w:ascii="Times New Roman"/>
                <w:b/>
                <w:i w:val="false"/>
                <w:color w:val="000000"/>
                <w:sz w:val="20"/>
              </w:rPr>
              <w:t>бұл ретте балдарды есептеу мына формула бойынша жүзеге асырылады:</w:t>
            </w:r>
          </w:p>
          <w:p>
            <w:pPr>
              <w:spacing w:after="20"/>
              <w:ind w:left="20"/>
              <w:jc w:val="both"/>
            </w:pPr>
            <w:r>
              <w:rPr>
                <w:rFonts w:ascii="Times New Roman"/>
                <w:b w:val="false"/>
                <w:i w:val="false"/>
                <w:color w:val="000000"/>
                <w:sz w:val="20"/>
              </w:rPr>
              <w:t>
</w:t>
            </w:r>
            <w:r>
              <w:rPr>
                <w:rFonts w:ascii="Times New Roman"/>
                <w:b/>
                <w:i w:val="false"/>
                <w:color w:val="000000"/>
                <w:sz w:val="20"/>
              </w:rPr>
              <w:t>B = (В1+В2+В3)/3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p>
            <w:pPr>
              <w:spacing w:after="20"/>
              <w:ind w:left="20"/>
              <w:jc w:val="both"/>
            </w:pPr>
            <w:r>
              <w:rPr>
                <w:rFonts w:ascii="Times New Roman"/>
                <w:b w:val="false"/>
                <w:i w:val="false"/>
                <w:color w:val="000000"/>
                <w:sz w:val="20"/>
              </w:rPr>
              <w:t>
Қабылдау, дыбыс жазу немесе дыбыс шығару аппаратурасын қамтитын немесе оның құрамына кірмейтін радиохабар тарату немесе теледидар үшін таратушы аппаратура; телевизиялық камералар, сандық камералар және жазатын бейнекамералар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заңды тұлғасында - салық резидентінде  кемінде 5 жыл мерзімге тиісті өнімді өндіру, жаңғырту және дамыту үшін жеткілікті көлемде конструкторлық және техникалық құжаттамаға құқықтардың болуы &lt;10&gt;;</w:t>
            </w:r>
          </w:p>
          <w:p>
            <w:pPr>
              <w:spacing w:after="20"/>
              <w:ind w:left="20"/>
              <w:jc w:val="both"/>
            </w:pPr>
            <w:r>
              <w:rPr>
                <w:rFonts w:ascii="Times New Roman"/>
                <w:b w:val="false"/>
                <w:i w:val="false"/>
                <w:color w:val="000000"/>
                <w:sz w:val="20"/>
              </w:rPr>
              <w:t xml:space="preserve">
мүше мемлекеттердің аумақтарында мынадай операцияларды жүзеге асыру: </w:t>
            </w:r>
          </w:p>
          <w:p>
            <w:pPr>
              <w:spacing w:after="20"/>
              <w:ind w:left="20"/>
              <w:jc w:val="both"/>
            </w:pPr>
            <w:r>
              <w:rPr>
                <w:rFonts w:ascii="Times New Roman"/>
                <w:b w:val="false"/>
                <w:i w:val="false"/>
                <w:color w:val="000000"/>
                <w:sz w:val="20"/>
              </w:rPr>
              <w:t xml:space="preserve">
мүше мемлекеттердің аумақтарында жүргізілген баспа платаларын өндіру немесе пайдалану; </w:t>
            </w:r>
          </w:p>
          <w:p>
            <w:pPr>
              <w:spacing w:after="20"/>
              <w:ind w:left="20"/>
              <w:jc w:val="both"/>
            </w:pPr>
            <w:r>
              <w:rPr>
                <w:rFonts w:ascii="Times New Roman"/>
                <w:b w:val="false"/>
                <w:i w:val="false"/>
                <w:color w:val="000000"/>
                <w:sz w:val="20"/>
              </w:rPr>
              <w:t xml:space="preserve">
құрастыру; </w:t>
            </w:r>
          </w:p>
          <w:p>
            <w:pPr>
              <w:spacing w:after="20"/>
              <w:ind w:left="20"/>
              <w:jc w:val="both"/>
            </w:pPr>
            <w:r>
              <w:rPr>
                <w:rFonts w:ascii="Times New Roman"/>
                <w:b w:val="false"/>
                <w:i w:val="false"/>
                <w:color w:val="000000"/>
                <w:sz w:val="20"/>
              </w:rPr>
              <w:t xml:space="preserve">
өндірістік сынақтар; </w:t>
            </w:r>
          </w:p>
          <w:p>
            <w:pPr>
              <w:spacing w:after="20"/>
              <w:ind w:left="20"/>
              <w:jc w:val="both"/>
            </w:pPr>
            <w:r>
              <w:rPr>
                <w:rFonts w:ascii="Times New Roman"/>
                <w:b w:val="false"/>
                <w:i w:val="false"/>
                <w:color w:val="000000"/>
                <w:sz w:val="20"/>
              </w:rPr>
              <w:t>
қаптау";</w:t>
            </w:r>
          </w:p>
        </w:tc>
      </w:tr>
    </w:tbl>
    <w:bookmarkStart w:name="z28" w:id="26"/>
    <w:p>
      <w:pPr>
        <w:spacing w:after="0"/>
        <w:ind w:left="0"/>
        <w:jc w:val="both"/>
      </w:pPr>
      <w:r>
        <w:rPr>
          <w:rFonts w:ascii="Times New Roman"/>
          <w:b w:val="false"/>
          <w:i w:val="false"/>
          <w:color w:val="000000"/>
          <w:sz w:val="28"/>
        </w:rPr>
        <w:t>
      8. XVII бөлімде:</w:t>
      </w:r>
    </w:p>
    <w:bookmarkEnd w:id="26"/>
    <w:bookmarkStart w:name="z29" w:id="27"/>
    <w:p>
      <w:pPr>
        <w:spacing w:after="0"/>
        <w:ind w:left="0"/>
        <w:jc w:val="both"/>
      </w:pPr>
      <w:r>
        <w:rPr>
          <w:rFonts w:ascii="Times New Roman"/>
          <w:b w:val="false"/>
          <w:i w:val="false"/>
          <w:color w:val="000000"/>
          <w:sz w:val="28"/>
        </w:rPr>
        <w:t>
      "9027 10-нан Физикалық немесе химиялық талдауға арналған аспаптар мен аппаратуралар (мысалы, поляриметрлер, рефрактометрлер, спектрометрлер, газ немесе түтін анализаторлары)" деген позицияның алдынан мынадай мазмұндағы позициялармен толықтырылсын: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8543 20 000 0</w:t>
            </w:r>
          </w:p>
          <w:p>
            <w:pPr>
              <w:spacing w:after="20"/>
              <w:ind w:left="20"/>
              <w:jc w:val="both"/>
            </w:pPr>
            <w:r>
              <w:rPr>
                <w:rFonts w:ascii="Times New Roman"/>
                <w:b w:val="false"/>
                <w:i w:val="false"/>
                <w:color w:val="000000"/>
                <w:sz w:val="20"/>
              </w:rPr>
              <w:t>
</w:t>
            </w:r>
            <w:r>
              <w:rPr>
                <w:rFonts w:ascii="Times New Roman"/>
                <w:b/>
                <w:i w:val="false"/>
                <w:color w:val="000000"/>
                <w:sz w:val="20"/>
              </w:rPr>
              <w:t>Сигналдардың генераторлары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мемлекеттің заңды тұлғасында - салық резидентінде  тиісті өнеркәсіптік тауарды өндіру, жаңғырту және дамыту үшін әзірленген техникалық құжаттамаға кемінде 5 жыл мерзімге құқықтардың болуы; </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бірінің аумағында өнеркәсіптік тауарды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өндірушінің құрылымында меншікті конструкторлық-технологиялық бөлімшелердің болуы; </w:t>
            </w:r>
          </w:p>
          <w:p>
            <w:pPr>
              <w:spacing w:after="20"/>
              <w:ind w:left="20"/>
              <w:jc w:val="both"/>
            </w:pPr>
            <w:r>
              <w:rPr>
                <w:rFonts w:ascii="Times New Roman"/>
                <w:b w:val="false"/>
                <w:i w:val="false"/>
                <w:color w:val="000000"/>
                <w:sz w:val="20"/>
              </w:rPr>
              <w:t>
</w:t>
            </w:r>
            <w:r>
              <w:rPr>
                <w:rFonts w:ascii="Times New Roman"/>
                <w:b/>
                <w:i w:val="false"/>
                <w:color w:val="000000"/>
                <w:sz w:val="20"/>
              </w:rPr>
              <w:t>өндірісте пайдаланылған үшінші елдердің шығарылған материалдары құнының пайыздық үлесін сақтау - тауар бағасының 30 пайызынан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p>
            <w:pPr>
              <w:spacing w:after="20"/>
              <w:ind w:left="20"/>
              <w:jc w:val="both"/>
            </w:pPr>
            <w:r>
              <w:rPr>
                <w:rFonts w:ascii="Times New Roman"/>
                <w:b w:val="false"/>
                <w:i w:val="false"/>
                <w:color w:val="000000"/>
                <w:sz w:val="20"/>
              </w:rPr>
              <w:t>
9031 20 000 0</w:t>
            </w:r>
          </w:p>
          <w:p>
            <w:pPr>
              <w:spacing w:after="20"/>
              <w:ind w:left="20"/>
              <w:jc w:val="both"/>
            </w:pPr>
            <w:r>
              <w:rPr>
                <w:rFonts w:ascii="Times New Roman"/>
                <w:b w:val="false"/>
                <w:i w:val="false"/>
                <w:color w:val="000000"/>
                <w:sz w:val="20"/>
              </w:rPr>
              <w:t>
9031 80 980 0</w:t>
            </w:r>
          </w:p>
          <w:p>
            <w:pPr>
              <w:spacing w:after="20"/>
              <w:ind w:left="20"/>
              <w:jc w:val="both"/>
            </w:pPr>
            <w:r>
              <w:rPr>
                <w:rFonts w:ascii="Times New Roman"/>
                <w:b w:val="false"/>
                <w:i w:val="false"/>
                <w:color w:val="000000"/>
                <w:sz w:val="20"/>
              </w:rPr>
              <w:t>
9024 80 900 0</w:t>
            </w:r>
          </w:p>
          <w:p>
            <w:pPr>
              <w:spacing w:after="20"/>
              <w:ind w:left="20"/>
              <w:jc w:val="both"/>
            </w:pPr>
            <w:r>
              <w:rPr>
                <w:rFonts w:ascii="Times New Roman"/>
                <w:b w:val="false"/>
                <w:i w:val="false"/>
                <w:color w:val="000000"/>
                <w:sz w:val="20"/>
              </w:rPr>
              <w:t>
9031 80 910 0</w:t>
            </w:r>
          </w:p>
          <w:p>
            <w:pPr>
              <w:spacing w:after="20"/>
              <w:ind w:left="20"/>
              <w:jc w:val="both"/>
            </w:pPr>
            <w:r>
              <w:rPr>
                <w:rFonts w:ascii="Times New Roman"/>
                <w:b w:val="false"/>
                <w:i w:val="false"/>
                <w:color w:val="000000"/>
                <w:sz w:val="20"/>
              </w:rPr>
              <w:t>
Өлшеуге, бақылауға және сынауға арналған өзге де аспаптар мен аппаратура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9014 10 000 0</w:t>
            </w:r>
          </w:p>
          <w:p>
            <w:pPr>
              <w:spacing w:after="20"/>
              <w:ind w:left="20"/>
              <w:jc w:val="both"/>
            </w:pPr>
            <w:r>
              <w:rPr>
                <w:rFonts w:ascii="Times New Roman"/>
                <w:b w:val="false"/>
                <w:i w:val="false"/>
                <w:color w:val="000000"/>
                <w:sz w:val="20"/>
              </w:rPr>
              <w:t>
Бағытты анықтауға арналған компастар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9027 50 000 0-ден</w:t>
            </w:r>
          </w:p>
          <w:p>
            <w:pPr>
              <w:spacing w:after="20"/>
              <w:ind w:left="20"/>
              <w:jc w:val="both"/>
            </w:pPr>
            <w:r>
              <w:rPr>
                <w:rFonts w:ascii="Times New Roman"/>
                <w:b w:val="false"/>
                <w:i w:val="false"/>
                <w:color w:val="000000"/>
                <w:sz w:val="20"/>
              </w:rPr>
              <w:t>
Физикалық немесе химиялық талдауға арналған өзге де аспаптар мен аппаратуралар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заңды тұлғасында - салық резидентінде  тиісті өнеркәсіптік тауарды өндіру, жаңғырту және дамыту үшін әзірленген техникалық құжаттамаға кемінде 5 жыл мерзімге құқықтардың болуы; </w:t>
            </w:r>
          </w:p>
          <w:p>
            <w:pPr>
              <w:spacing w:after="20"/>
              <w:ind w:left="20"/>
              <w:jc w:val="both"/>
            </w:pPr>
            <w:r>
              <w:rPr>
                <w:rFonts w:ascii="Times New Roman"/>
                <w:b w:val="false"/>
                <w:i w:val="false"/>
                <w:color w:val="000000"/>
                <w:sz w:val="20"/>
              </w:rPr>
              <w:t xml:space="preserve">
сервистік орталыққа мүше мемлекеттердің бірінің аумағында тауарды жөндеуді, сатудан кейінгі және кепілдік қызмет көрсетуді жүзеге асыруға уәкілетті болуы; </w:t>
            </w:r>
          </w:p>
          <w:p>
            <w:pPr>
              <w:spacing w:after="20"/>
              <w:ind w:left="20"/>
              <w:jc w:val="both"/>
            </w:pPr>
            <w:r>
              <w:rPr>
                <w:rFonts w:ascii="Times New Roman"/>
                <w:b w:val="false"/>
                <w:i w:val="false"/>
                <w:color w:val="000000"/>
                <w:sz w:val="20"/>
              </w:rPr>
              <w:t xml:space="preserve">
өнім өндіруші өнімінің сату бағасы мен оны өндіру кезінде пайдаланылған шикізаттың, материалдар мен жинақтаушы бұйымдардың бағасы арасындағы айырманың үлесі өнім бірлігінің сату бағасында кемінде 50 пайызды құрайды; </w:t>
            </w:r>
          </w:p>
          <w:p>
            <w:pPr>
              <w:spacing w:after="20"/>
              <w:ind w:left="20"/>
              <w:jc w:val="both"/>
            </w:pPr>
            <w:r>
              <w:rPr>
                <w:rFonts w:ascii="Times New Roman"/>
                <w:b w:val="false"/>
                <w:i w:val="false"/>
                <w:color w:val="000000"/>
                <w:sz w:val="20"/>
              </w:rPr>
              <w:t>
мүше мемлекеттердің аумақтарында мәлімделген тауарды өндіру кезінде мынадай операциялардың кемінде 8-ін жүзеге асыру:</w:t>
            </w:r>
          </w:p>
          <w:p>
            <w:pPr>
              <w:spacing w:after="20"/>
              <w:ind w:left="20"/>
              <w:jc w:val="both"/>
            </w:pPr>
            <w:r>
              <w:rPr>
                <w:rFonts w:ascii="Times New Roman"/>
                <w:b w:val="false"/>
                <w:i w:val="false"/>
                <w:color w:val="000000"/>
                <w:sz w:val="20"/>
              </w:rPr>
              <w:t xml:space="preserve">
токарлық; </w:t>
            </w:r>
          </w:p>
          <w:p>
            <w:pPr>
              <w:spacing w:after="20"/>
              <w:ind w:left="20"/>
              <w:jc w:val="both"/>
            </w:pPr>
            <w:r>
              <w:rPr>
                <w:rFonts w:ascii="Times New Roman"/>
                <w:b w:val="false"/>
                <w:i w:val="false"/>
                <w:color w:val="000000"/>
                <w:sz w:val="20"/>
              </w:rPr>
              <w:t xml:space="preserve">
фрезерлік; </w:t>
            </w:r>
          </w:p>
          <w:p>
            <w:pPr>
              <w:spacing w:after="20"/>
              <w:ind w:left="20"/>
              <w:jc w:val="both"/>
            </w:pPr>
            <w:r>
              <w:rPr>
                <w:rFonts w:ascii="Times New Roman"/>
                <w:b w:val="false"/>
                <w:i w:val="false"/>
                <w:color w:val="000000"/>
                <w:sz w:val="20"/>
              </w:rPr>
              <w:t xml:space="preserve">
тегістеу; </w:t>
            </w:r>
          </w:p>
          <w:p>
            <w:pPr>
              <w:spacing w:after="20"/>
              <w:ind w:left="20"/>
              <w:jc w:val="both"/>
            </w:pPr>
            <w:r>
              <w:rPr>
                <w:rFonts w:ascii="Times New Roman"/>
                <w:b w:val="false"/>
                <w:i w:val="false"/>
                <w:color w:val="000000"/>
                <w:sz w:val="20"/>
              </w:rPr>
              <w:t xml:space="preserve">
кесу; </w:t>
            </w:r>
          </w:p>
          <w:p>
            <w:pPr>
              <w:spacing w:after="20"/>
              <w:ind w:left="20"/>
              <w:jc w:val="both"/>
            </w:pPr>
            <w:r>
              <w:rPr>
                <w:rFonts w:ascii="Times New Roman"/>
                <w:b w:val="false"/>
                <w:i w:val="false"/>
                <w:color w:val="000000"/>
                <w:sz w:val="20"/>
              </w:rPr>
              <w:t xml:space="preserve">
бұрғылау; </w:t>
            </w:r>
          </w:p>
          <w:p>
            <w:pPr>
              <w:spacing w:after="20"/>
              <w:ind w:left="20"/>
              <w:jc w:val="both"/>
            </w:pPr>
            <w:r>
              <w:rPr>
                <w:rFonts w:ascii="Times New Roman"/>
                <w:b w:val="false"/>
                <w:i w:val="false"/>
                <w:color w:val="000000"/>
                <w:sz w:val="20"/>
              </w:rPr>
              <w:t xml:space="preserve">
слесарьлық; </w:t>
            </w:r>
          </w:p>
          <w:p>
            <w:pPr>
              <w:spacing w:after="20"/>
              <w:ind w:left="20"/>
              <w:jc w:val="both"/>
            </w:pPr>
            <w:r>
              <w:rPr>
                <w:rFonts w:ascii="Times New Roman"/>
                <w:b w:val="false"/>
                <w:i w:val="false"/>
                <w:color w:val="000000"/>
                <w:sz w:val="20"/>
              </w:rPr>
              <w:t xml:space="preserve">
координаттық-скринингтік; </w:t>
            </w:r>
          </w:p>
          <w:p>
            <w:pPr>
              <w:spacing w:after="20"/>
              <w:ind w:left="20"/>
              <w:jc w:val="both"/>
            </w:pPr>
            <w:r>
              <w:rPr>
                <w:rFonts w:ascii="Times New Roman"/>
                <w:b w:val="false"/>
                <w:i w:val="false"/>
                <w:color w:val="000000"/>
                <w:sz w:val="20"/>
              </w:rPr>
              <w:t xml:space="preserve">
термиялық өңдеу операциялары; </w:t>
            </w:r>
          </w:p>
          <w:p>
            <w:pPr>
              <w:spacing w:after="20"/>
              <w:ind w:left="20"/>
              <w:jc w:val="both"/>
            </w:pPr>
            <w:r>
              <w:rPr>
                <w:rFonts w:ascii="Times New Roman"/>
                <w:b w:val="false"/>
                <w:i w:val="false"/>
                <w:color w:val="000000"/>
                <w:sz w:val="20"/>
              </w:rPr>
              <w:t xml:space="preserve">
электрондық модульдер мен блоктарды құрастыру, монтаждау және баптау; </w:t>
            </w:r>
          </w:p>
          <w:p>
            <w:pPr>
              <w:spacing w:after="20"/>
              <w:ind w:left="20"/>
              <w:jc w:val="both"/>
            </w:pPr>
            <w:r>
              <w:rPr>
                <w:rFonts w:ascii="Times New Roman"/>
                <w:b w:val="false"/>
                <w:i w:val="false"/>
                <w:color w:val="000000"/>
                <w:sz w:val="20"/>
              </w:rPr>
              <w:t xml:space="preserve">
тауарды кешенді баптау және сынау; </w:t>
            </w:r>
          </w:p>
          <w:p>
            <w:pPr>
              <w:spacing w:after="20"/>
              <w:ind w:left="20"/>
              <w:jc w:val="both"/>
            </w:pPr>
            <w:r>
              <w:rPr>
                <w:rFonts w:ascii="Times New Roman"/>
                <w:b w:val="false"/>
                <w:i w:val="false"/>
                <w:color w:val="000000"/>
                <w:sz w:val="20"/>
              </w:rPr>
              <w:t>
бақылау-өлшеу операциялары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мүше мемлекеттің заңды тұлғасында - салық резидентінде  тиісті өнімді өндіру, жаңғырту және дамыту үшін жеткілікті көлемде кемінде 5 жыл мерзімге техникалық құжаттамаға құқықтардың болуы; </w:t>
            </w:r>
          </w:p>
          <w:p>
            <w:pPr>
              <w:spacing w:after="20"/>
              <w:ind w:left="20"/>
              <w:jc w:val="both"/>
            </w:pPr>
            <w:r>
              <w:rPr>
                <w:rFonts w:ascii="Times New Roman"/>
                <w:b w:val="false"/>
                <w:i w:val="false"/>
                <w:color w:val="000000"/>
                <w:sz w:val="20"/>
              </w:rPr>
              <w:t xml:space="preserve">
мүше мемлекеттің заңды тұлғасына - салық резидентіне айрықша құқығы тиесілі болатын бағдарламалық қамтамасыз етуді пайдалану; </w:t>
            </w:r>
          </w:p>
          <w:p>
            <w:pPr>
              <w:spacing w:after="20"/>
              <w:ind w:left="20"/>
              <w:jc w:val="both"/>
            </w:pPr>
            <w:r>
              <w:rPr>
                <w:rFonts w:ascii="Times New Roman"/>
                <w:b w:val="false"/>
                <w:i w:val="false"/>
                <w:color w:val="000000"/>
                <w:sz w:val="20"/>
              </w:rPr>
              <w:t xml:space="preserve">
өндірісте пайдаланылған үшінші елдердің шығарылған материалдары құнының пайыздық үлесін сақтау-тауар бағасының 45 пайызынан аспайды, ал 2025 жылғы 1 шілдеден бастап - тауар бағасының 30 пайызынан аспайды; </w:t>
            </w:r>
          </w:p>
          <w:p>
            <w:pPr>
              <w:spacing w:after="20"/>
              <w:ind w:left="20"/>
              <w:jc w:val="both"/>
            </w:pPr>
            <w:r>
              <w:rPr>
                <w:rFonts w:ascii="Times New Roman"/>
                <w:b w:val="false"/>
                <w:i w:val="false"/>
                <w:color w:val="000000"/>
                <w:sz w:val="20"/>
              </w:rPr>
              <w:t xml:space="preserve">
мүше мемлекеттердің аумақтарында мынадай технологиялық операцияларды жүзеге асыру (дайындау технологиясы болған кезде): </w:t>
            </w:r>
          </w:p>
          <w:p>
            <w:pPr>
              <w:spacing w:after="20"/>
              <w:ind w:left="20"/>
              <w:jc w:val="both"/>
            </w:pPr>
            <w:r>
              <w:rPr>
                <w:rFonts w:ascii="Times New Roman"/>
                <w:b w:val="false"/>
                <w:i w:val="false"/>
                <w:color w:val="000000"/>
                <w:sz w:val="20"/>
              </w:rPr>
              <w:t xml:space="preserve">
элементтерді баспа платасына орнату; </w:t>
            </w:r>
          </w:p>
          <w:p>
            <w:pPr>
              <w:spacing w:after="20"/>
              <w:ind w:left="20"/>
              <w:jc w:val="both"/>
            </w:pPr>
            <w:r>
              <w:rPr>
                <w:rFonts w:ascii="Times New Roman"/>
                <w:b w:val="false"/>
                <w:i w:val="false"/>
                <w:color w:val="000000"/>
                <w:sz w:val="20"/>
              </w:rPr>
              <w:t xml:space="preserve">
микробағдарлама дайындау; </w:t>
            </w:r>
          </w:p>
          <w:p>
            <w:pPr>
              <w:spacing w:after="20"/>
              <w:ind w:left="20"/>
              <w:jc w:val="both"/>
            </w:pPr>
            <w:r>
              <w:rPr>
                <w:rFonts w:ascii="Times New Roman"/>
                <w:b w:val="false"/>
                <w:i w:val="false"/>
                <w:color w:val="000000"/>
                <w:sz w:val="20"/>
              </w:rPr>
              <w:t xml:space="preserve">
мүше мемлекеттің заңды тұлғасының - салық резидентінің бұйымды құрастыруы; </w:t>
            </w:r>
          </w:p>
          <w:p>
            <w:pPr>
              <w:spacing w:after="20"/>
              <w:ind w:left="20"/>
              <w:jc w:val="both"/>
            </w:pPr>
            <w:r>
              <w:rPr>
                <w:rFonts w:ascii="Times New Roman"/>
                <w:b w:val="false"/>
                <w:i w:val="false"/>
                <w:color w:val="000000"/>
                <w:sz w:val="20"/>
              </w:rPr>
              <w:t>
мүше мемлекеттердің бірінің аумағында өнімге сынақтар жүргізу;</w:t>
            </w:r>
          </w:p>
          <w:p>
            <w:pPr>
              <w:spacing w:after="20"/>
              <w:ind w:left="20"/>
              <w:jc w:val="both"/>
            </w:pPr>
            <w:r>
              <w:rPr>
                <w:rFonts w:ascii="Times New Roman"/>
                <w:b w:val="false"/>
                <w:i w:val="false"/>
                <w:color w:val="000000"/>
                <w:sz w:val="20"/>
              </w:rPr>
              <w:t>
мүше мемлекеттердің бірінің аумағында өнеркәсіптік тауарды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мүше мемлекеттің заңды тұлғасында - салық резидентінде  &lt;10&gt; кемінде 5 жыл мерзімге тиісті өнімді өндіру үшін жеткілікті көлемде техникалық құжаттамаға және конструкторлық құжаттамаға құқықтардың болуы; </w:t>
            </w:r>
          </w:p>
          <w:p>
            <w:pPr>
              <w:spacing w:after="20"/>
              <w:ind w:left="20"/>
              <w:jc w:val="both"/>
            </w:pPr>
            <w:r>
              <w:rPr>
                <w:rFonts w:ascii="Times New Roman"/>
                <w:b w:val="false"/>
                <w:i w:val="false"/>
                <w:color w:val="000000"/>
                <w:sz w:val="20"/>
              </w:rPr>
              <w:t xml:space="preserve">
үшінші елдердің шығарылған материалдарын өндіру (дайындау) кезінде пайдаланылған құнның пайыздық үлесін сақтау - тауар бағасының 50 пайызынан аспайды; </w:t>
            </w:r>
          </w:p>
          <w:p>
            <w:pPr>
              <w:spacing w:after="20"/>
              <w:ind w:left="20"/>
              <w:jc w:val="both"/>
            </w:pPr>
            <w:r>
              <w:rPr>
                <w:rFonts w:ascii="Times New Roman"/>
                <w:b w:val="false"/>
                <w:i w:val="false"/>
                <w:color w:val="000000"/>
                <w:sz w:val="20"/>
              </w:rPr>
              <w:t xml:space="preserve">
мүше мемлекеттердің аумақтарында өндірілген бағдарламалық қамтамасыз етуге немесе баспа платаларын өндіру кезінде пайдалануға құқықтардың болуы; </w:t>
            </w:r>
          </w:p>
          <w:p>
            <w:pPr>
              <w:spacing w:after="20"/>
              <w:ind w:left="20"/>
              <w:jc w:val="both"/>
            </w:pPr>
            <w:r>
              <w:rPr>
                <w:rFonts w:ascii="Times New Roman"/>
                <w:b w:val="false"/>
                <w:i w:val="false"/>
                <w:color w:val="000000"/>
                <w:sz w:val="20"/>
              </w:rPr>
              <w:t>
мүше мемлекеттердің аумақтарында дайындалған корпустық бөлшектерді өндірісте пайдалану";</w:t>
            </w:r>
          </w:p>
        </w:tc>
      </w:tr>
    </w:tbl>
    <w:bookmarkStart w:name="z30" w:id="28"/>
    <w:p>
      <w:pPr>
        <w:spacing w:after="0"/>
        <w:ind w:left="0"/>
        <w:jc w:val="both"/>
      </w:pPr>
      <w:r>
        <w:rPr>
          <w:rFonts w:ascii="Times New Roman"/>
          <w:b w:val="false"/>
          <w:i w:val="false"/>
          <w:color w:val="000000"/>
          <w:sz w:val="28"/>
        </w:rPr>
        <w:t>
      "9030 10 000 0 Иондаушы сәулеленуді анықтауға немесе өлшеуге арналған аспаптар мен аппаратура" деген позициядан кейін мынадай мазмұндағы позициялармен толықтырылсын: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9030 20 100 0</w:t>
            </w:r>
          </w:p>
          <w:p>
            <w:pPr>
              <w:spacing w:after="20"/>
              <w:ind w:left="20"/>
              <w:jc w:val="both"/>
            </w:pPr>
            <w:r>
              <w:rPr>
                <w:rFonts w:ascii="Times New Roman"/>
                <w:b w:val="false"/>
                <w:i w:val="false"/>
                <w:color w:val="000000"/>
                <w:sz w:val="20"/>
              </w:rPr>
              <w:t>
</w:t>
            </w:r>
            <w:r>
              <w:rPr>
                <w:rFonts w:ascii="Times New Roman"/>
                <w:b/>
                <w:i w:val="false"/>
                <w:color w:val="000000"/>
                <w:sz w:val="20"/>
              </w:rPr>
              <w:t>Осциллоскоптар және электрондық-сәулелік осциллографтар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9030 31 000 0-ден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9030 32 000 9-дан </w:t>
            </w:r>
          </w:p>
          <w:p>
            <w:pPr>
              <w:spacing w:after="20"/>
              <w:ind w:left="20"/>
              <w:jc w:val="both"/>
            </w:pPr>
            <w:r>
              <w:rPr>
                <w:rFonts w:ascii="Times New Roman"/>
                <w:b w:val="false"/>
                <w:i w:val="false"/>
                <w:color w:val="000000"/>
                <w:sz w:val="20"/>
              </w:rPr>
              <w:t>
</w:t>
            </w:r>
            <w:r>
              <w:rPr>
                <w:rFonts w:ascii="Times New Roman"/>
                <w:b/>
                <w:i w:val="false"/>
                <w:color w:val="000000"/>
                <w:sz w:val="20"/>
              </w:rPr>
              <w:t>9031 41 000 0-ден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9031 49-дан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9031 80-нен </w:t>
            </w:r>
          </w:p>
          <w:p>
            <w:pPr>
              <w:spacing w:after="20"/>
              <w:ind w:left="20"/>
              <w:jc w:val="both"/>
            </w:pPr>
            <w:r>
              <w:rPr>
                <w:rFonts w:ascii="Times New Roman"/>
                <w:b w:val="false"/>
                <w:i w:val="false"/>
                <w:color w:val="000000"/>
                <w:sz w:val="20"/>
              </w:rPr>
              <w:t>
</w:t>
            </w:r>
            <w:r>
              <w:rPr>
                <w:rFonts w:ascii="Times New Roman"/>
                <w:b/>
                <w:i w:val="false"/>
                <w:color w:val="000000"/>
                <w:sz w:val="20"/>
              </w:rPr>
              <w:t>Электрондық компоненттер мен тораптарды өлшеудің автоматтандырылған құралдарын қоса алғанда, ЭКБ қабылдау сынақтарына арналған бақылау-өлшеу және сынау жабдығы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9031 80 910 0</w:t>
            </w:r>
          </w:p>
          <w:p>
            <w:pPr>
              <w:spacing w:after="20"/>
              <w:ind w:left="20"/>
              <w:jc w:val="both"/>
            </w:pPr>
            <w:r>
              <w:rPr>
                <w:rFonts w:ascii="Times New Roman"/>
                <w:b w:val="false"/>
                <w:i w:val="false"/>
                <w:color w:val="000000"/>
                <w:sz w:val="20"/>
              </w:rPr>
              <w:t>
</w:t>
            </w:r>
            <w:r>
              <w:rPr>
                <w:rFonts w:ascii="Times New Roman"/>
                <w:b/>
                <w:i w:val="false"/>
                <w:color w:val="000000"/>
                <w:sz w:val="20"/>
              </w:rPr>
              <w:t>Геометриялық шамаларды өлшеуге және бақылауға арналған өзге де аспаптар, құрылғылар мен машиналар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мемлекеттің заңды тұлғасында - салық резидентінде  тиісті өнеркәсіптік тауарды өндіру, жаңғырту және дамыту үшін әзірленген техникалық құжаттамаға кемінде 5 жыл мерзімге құқықтардың болуы;</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бірінің аумағында өнеркәсіптік тауарды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өндірушінің құрылымында меншікті конструкторлық-технологиялық бөлімшелердің болуы; </w:t>
            </w:r>
          </w:p>
          <w:p>
            <w:pPr>
              <w:spacing w:after="20"/>
              <w:ind w:left="20"/>
              <w:jc w:val="both"/>
            </w:pPr>
            <w:r>
              <w:rPr>
                <w:rFonts w:ascii="Times New Roman"/>
                <w:b w:val="false"/>
                <w:i w:val="false"/>
                <w:color w:val="000000"/>
                <w:sz w:val="20"/>
              </w:rPr>
              <w:t>
</w:t>
            </w:r>
            <w:r>
              <w:rPr>
                <w:rFonts w:ascii="Times New Roman"/>
                <w:b/>
                <w:i w:val="false"/>
                <w:color w:val="000000"/>
                <w:sz w:val="20"/>
              </w:rPr>
              <w:t>өндіру кезінде пайдаланылған үшінші елдердің шығарылған материалдары құнының пайыздық үлесін сақтау - тауар бағасының 50 пайызынан аспайды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мемлекеттің заңды тұлғасында - салық резидентінде  айрықша меншік құқықтарының не иеленудің және пайдаланудың өзге де заңды негіздерінің болуы: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тиісті арнайы технологиялық жабдықты өндіру, жаңғырту және пайдалану үшін жеткілікті көлемдегі конструкторлық, технологиялық және пайдалану құжаттамасы;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тиісті өнеркәсіптік тауарды өндіру, жаңғырту және пайдалану үшін қажетті мамандандырылған бағдарламалық өнімдер;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тиісті өнеркәсіптік тауарды өндіру, жаңғырту үшін қажетті коммерциялық құпия санатына жатқызылған өндірістік және технологиялық ноу-хау; </w:t>
            </w:r>
          </w:p>
          <w:p>
            <w:pPr>
              <w:spacing w:after="20"/>
              <w:ind w:left="20"/>
              <w:jc w:val="both"/>
            </w:pPr>
            <w:r>
              <w:rPr>
                <w:rFonts w:ascii="Times New Roman"/>
                <w:b w:val="false"/>
                <w:i w:val="false"/>
                <w:color w:val="000000"/>
                <w:sz w:val="20"/>
              </w:rPr>
              <w:t>
</w:t>
            </w:r>
            <w:r>
              <w:rPr>
                <w:rFonts w:ascii="Times New Roman"/>
                <w:b/>
                <w:i w:val="false"/>
                <w:color w:val="000000"/>
                <w:sz w:val="20"/>
              </w:rPr>
              <w:t>тиісті өнеркәсіптік тауарды өндіру, жаңғырту үшін қажетті өнертабыстар мен пайдалы модельдерге патенттер;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аумақтарында жоғарыда көрсетілген талаптарға жауап беретін заңды тұлғаның мынадай операцияларды жүзеге асыруы: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құрылымдық элементтерді дайындау: корпустар, манипуляторлар, тіректердің, блоктардың, модульдердің және басқа да құрамдас бөліктердің механикалық элементтері;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баспа тораптарын жасау; </w:t>
            </w:r>
          </w:p>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тауарды құрастыру және монтаждау, сынау, оның ішінде өлшеу құралдарының түрін бекіту мақсатында сынау;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өндірісте пайдаланылған үшінші елдердің шығарылған материалдары құнының пайыздық үлесін сақтау - тауар бағасының 50 пайызынан аспайды. Өндірісте пайдаланылған үшінші елдердің шығарылған материалдары құнының пайыздық үлесін айқындау кезінде өндірісте қолдануға рұқсат етілетін мынадай жинақтаушы бұйымдар ғана ескеріледі: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вакуумды айдау құралдары, вакуумды өлшеу құралдары және қалдық атмосфера анализаторы, өшіру-вакуумдық арматура, дәл газ шығынын реттегіштер және жоғары тазалықтағы газдармен жұмыс істеуге арналған арматура;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мамандандырылған электрониканың жекелеген түрлері, соның ішінде дәл температура реттегіштері мен ВЧ генераторлары;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технологиялық газдарды мәреге дейін тазарту жүйелері; </w:t>
            </w:r>
          </w:p>
          <w:p>
            <w:pPr>
              <w:spacing w:after="20"/>
              <w:ind w:left="20"/>
              <w:jc w:val="both"/>
            </w:pPr>
            <w:r>
              <w:rPr>
                <w:rFonts w:ascii="Times New Roman"/>
                <w:b w:val="false"/>
                <w:i w:val="false"/>
                <w:color w:val="000000"/>
                <w:sz w:val="20"/>
              </w:rPr>
              <w:t>
</w:t>
            </w:r>
            <w:r>
              <w:rPr>
                <w:rFonts w:ascii="Times New Roman"/>
                <w:b/>
                <w:i w:val="false"/>
                <w:color w:val="000000"/>
                <w:sz w:val="20"/>
              </w:rPr>
              <w:t>аналитикалық жүйелер (дифракция жүйелері, пирометрлер және т. б.), жоғары температуралы қыштан, графиттен, кремний карбидінен жасалған бұйымдар;</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тауар базалық технологиялық процестерге арналған құжаттамада жинақталуы тиіс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мемлекеттің заңды тұлғасында - салық резидентінде  тиісті өнеркәсіптік тауарды өндіру, жаңғырту және дамыту үшін әзірленген техникалық құжаттамаға кемінде 5 жыл мерзімге құқықтардың болуы;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бірінің аумағында жөндеуді, сатудан кейінгі және кепілдік қызмет көрсетуді жүзеге асыруға уәкілетті сервистік орталықтың болуы;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өндірісте пайдаланылған үшінші елдердің шығарылған материалдары құнының пайыздық үлесін сақтау - тауар бағасының 50 пайызынан аспайды;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аумақтарында жүзеге асыру мәлімделген тауарды өндіру кезіндегі мынадай операциялардың кемінде 8-і: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токарлық;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фрезерлік;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тегістеу;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кесу;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бұрғылау;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слесарьлық;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координаталық-скринингтік;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термиялық өңдеу операциялары;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электрондық модульдер мен блоктарды құрастыру, монтаждау және баптау;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тауарды кешенді баптау және сынау; </w:t>
            </w:r>
          </w:p>
          <w:p>
            <w:pPr>
              <w:spacing w:after="20"/>
              <w:ind w:left="20"/>
              <w:jc w:val="both"/>
            </w:pPr>
            <w:r>
              <w:rPr>
                <w:rFonts w:ascii="Times New Roman"/>
                <w:b w:val="false"/>
                <w:i w:val="false"/>
                <w:color w:val="000000"/>
                <w:sz w:val="20"/>
              </w:rPr>
              <w:t>
</w:t>
            </w:r>
            <w:r>
              <w:rPr>
                <w:rFonts w:ascii="Times New Roman"/>
                <w:b/>
                <w:i w:val="false"/>
                <w:color w:val="000000"/>
                <w:sz w:val="20"/>
              </w:rPr>
              <w:t>бақылау-өлшеу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p>
            <w:pPr>
              <w:spacing w:after="20"/>
              <w:ind w:left="20"/>
              <w:jc w:val="both"/>
            </w:pPr>
            <w:r>
              <w:rPr>
                <w:rFonts w:ascii="Times New Roman"/>
                <w:b w:val="false"/>
                <w:i w:val="false"/>
                <w:color w:val="000000"/>
                <w:sz w:val="20"/>
              </w:rPr>
              <w:t>
Кернеуді, ток күшін, кедергіні немесе қуатты өлшеуге немесе бақылауға арналған жазу құрылғысынсыз әмбебап өлшеу аспаптары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9030 32 000</w:t>
            </w:r>
          </w:p>
          <w:p>
            <w:pPr>
              <w:spacing w:after="20"/>
              <w:ind w:left="20"/>
              <w:jc w:val="both"/>
            </w:pPr>
            <w:r>
              <w:rPr>
                <w:rFonts w:ascii="Times New Roman"/>
                <w:b w:val="false"/>
                <w:i w:val="false"/>
                <w:color w:val="000000"/>
                <w:sz w:val="20"/>
              </w:rPr>
              <w:t>
Кернеуді, ток күшін, кедергіні немесе қуатты өлшеуге немесе бақылауға арналған аспаптар мен жазу құрылғысы бар өзге де әмбебап аппаратура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9030 33</w:t>
            </w:r>
          </w:p>
          <w:p>
            <w:pPr>
              <w:spacing w:after="20"/>
              <w:ind w:left="20"/>
              <w:jc w:val="both"/>
            </w:pPr>
            <w:r>
              <w:rPr>
                <w:rFonts w:ascii="Times New Roman"/>
                <w:b w:val="false"/>
                <w:i w:val="false"/>
                <w:color w:val="000000"/>
                <w:sz w:val="20"/>
              </w:rPr>
              <w:t>
Кернеуді, ток күшін, кедергіні немесе қуатты өлшеуге немесе бақылауға арналған аспаптар мен жазу құрылғысынсыз өзге де әмбебап аппаратура, өзгелері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9030 39 000</w:t>
            </w:r>
          </w:p>
          <w:p>
            <w:pPr>
              <w:spacing w:after="20"/>
              <w:ind w:left="20"/>
              <w:jc w:val="both"/>
            </w:pPr>
            <w:r>
              <w:rPr>
                <w:rFonts w:ascii="Times New Roman"/>
                <w:b w:val="false"/>
                <w:i w:val="false"/>
                <w:color w:val="000000"/>
                <w:sz w:val="20"/>
              </w:rPr>
              <w:t>
Кернеуді, ток күшін, кедергіні немесе қуатты өлшеуге немесе бақылауға арналған аспаптар мен жазу құрылғысы бар өзге де аппаратура, өзгелері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9030 40 000 0</w:t>
            </w:r>
          </w:p>
          <w:p>
            <w:pPr>
              <w:spacing w:after="20"/>
              <w:ind w:left="20"/>
              <w:jc w:val="both"/>
            </w:pPr>
            <w:r>
              <w:rPr>
                <w:rFonts w:ascii="Times New Roman"/>
                <w:b w:val="false"/>
                <w:i w:val="false"/>
                <w:color w:val="000000"/>
                <w:sz w:val="20"/>
              </w:rPr>
              <w:t>
Телекоммуникациялар үшін арнайы арналған аспаптар мен аппаратура, өзгелері (мысалы, айқаспалы кедергілерді өлшегіштер, күшейту коэффициенттері, бұрмалау коэффициенттері, псофометрлер)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заңды тұлғасында - салық резидентінде  тиісті өнеркәсіптік тауарды өндіру, жаңғырту және дамыту үшін қажетті техникалық құжаттаманың (конструкторлық, технологиялық және бағдарламалық) және оған кемінде 5 жыл мерзімге құқықтардың болуы; </w:t>
            </w:r>
          </w:p>
          <w:p>
            <w:pPr>
              <w:spacing w:after="20"/>
              <w:ind w:left="20"/>
              <w:jc w:val="both"/>
            </w:pPr>
            <w:r>
              <w:rPr>
                <w:rFonts w:ascii="Times New Roman"/>
                <w:b w:val="false"/>
                <w:i w:val="false"/>
                <w:color w:val="000000"/>
                <w:sz w:val="20"/>
              </w:rPr>
              <w:t>
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xml:space="preserve">
өндірушінің құрылымында меншікті конструкторлық-технологиялық бөлімшелердің болуы; </w:t>
            </w:r>
          </w:p>
          <w:p>
            <w:pPr>
              <w:spacing w:after="20"/>
              <w:ind w:left="20"/>
              <w:jc w:val="both"/>
            </w:pPr>
            <w:r>
              <w:rPr>
                <w:rFonts w:ascii="Times New Roman"/>
                <w:b w:val="false"/>
                <w:i w:val="false"/>
                <w:color w:val="000000"/>
                <w:sz w:val="20"/>
              </w:rPr>
              <w:t>
өндіру кезінде пайдаланылған үшінші елдердің шығарылған материалдары құнының пайыздық үлесін сақтау - тауар бағасының 30 пайызынан аспайды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мемлекеттің заңды тұлғасында - салық резидентінде  тиісті өнеркәсіптік тауарды өндіру, жаңғырту және дамыту үшін қажетті техникалық құжаттаманың (конструкторлық, технологиялық және бағдарламалық) және оған кемінде 5 жыл мерзімге құқықтардың болуы;</w:t>
            </w:r>
          </w:p>
          <w:p>
            <w:pPr>
              <w:spacing w:after="20"/>
              <w:ind w:left="20"/>
              <w:jc w:val="both"/>
            </w:pPr>
            <w:r>
              <w:rPr>
                <w:rFonts w:ascii="Times New Roman"/>
                <w:b w:val="false"/>
                <w:i w:val="false"/>
                <w:color w:val="000000"/>
                <w:sz w:val="20"/>
              </w:rPr>
              <w:t>
мүше мемлекеттердің бірінің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өндірушінің құрылымында меншікті конструкторлық-технологиялық бөлімшелердің болуы; өндірісте пайдаланылған үшінші елдердің шығарылған материалдары құнының пайыздық үлесін сақтау - тауар бағасының 50 пайызынан аспайды".</w:t>
            </w:r>
          </w:p>
        </w:tc>
      </w:tr>
    </w:tbl>
    <w:bookmarkStart w:name="z31" w:id="29"/>
    <w:p>
      <w:pPr>
        <w:spacing w:after="0"/>
        <w:ind w:left="0"/>
        <w:jc w:val="both"/>
      </w:pPr>
      <w:r>
        <w:rPr>
          <w:rFonts w:ascii="Times New Roman"/>
          <w:b w:val="false"/>
          <w:i w:val="false"/>
          <w:color w:val="000000"/>
          <w:sz w:val="28"/>
        </w:rPr>
        <w:t>
      9. 5-сілтемеде:</w:t>
      </w:r>
    </w:p>
    <w:bookmarkEnd w:id="29"/>
    <w:bookmarkStart w:name="z32" w:id="30"/>
    <w:p>
      <w:pPr>
        <w:spacing w:after="0"/>
        <w:ind w:left="0"/>
        <w:jc w:val="both"/>
      </w:pPr>
      <w:r>
        <w:rPr>
          <w:rFonts w:ascii="Times New Roman"/>
          <w:b w:val="false"/>
          <w:i w:val="false"/>
          <w:color w:val="000000"/>
          <w:sz w:val="28"/>
        </w:rPr>
        <w:t xml:space="preserve">
      жетінші абзацтан кейін мынадай мазмұндағы абзацтармен толықтырылсын: </w:t>
      </w:r>
    </w:p>
    <w:bookmarkEnd w:id="30"/>
    <w:p>
      <w:pPr>
        <w:spacing w:after="0"/>
        <w:ind w:left="0"/>
        <w:jc w:val="both"/>
      </w:pPr>
      <w:r>
        <w:rPr>
          <w:rFonts w:ascii="Times New Roman"/>
          <w:b w:val="false"/>
          <w:i w:val="false"/>
          <w:color w:val="000000"/>
          <w:sz w:val="28"/>
        </w:rPr>
        <w:t>
      3102 "Минералды немесе химиялық, азотты тыңайтқыштар" – 30 баллдан кем емес;</w:t>
      </w:r>
    </w:p>
    <w:p>
      <w:pPr>
        <w:spacing w:after="0"/>
        <w:ind w:left="0"/>
        <w:jc w:val="both"/>
      </w:pPr>
      <w:r>
        <w:rPr>
          <w:rFonts w:ascii="Times New Roman"/>
          <w:b w:val="false"/>
          <w:i w:val="false"/>
          <w:color w:val="000000"/>
          <w:sz w:val="28"/>
        </w:rPr>
        <w:t>
      3102 50 000 0 "Минералды немесе химиялық, азотты тыңайтқыштар: натрий нитраты" – 30 баллдан кем емес;</w:t>
      </w:r>
    </w:p>
    <w:p>
      <w:pPr>
        <w:spacing w:after="0"/>
        <w:ind w:left="0"/>
        <w:jc w:val="both"/>
      </w:pPr>
      <w:r>
        <w:rPr>
          <w:rFonts w:ascii="Times New Roman"/>
          <w:b w:val="false"/>
          <w:i w:val="false"/>
          <w:color w:val="000000"/>
          <w:sz w:val="28"/>
        </w:rPr>
        <w:t>
      3103 "Минералды немесе химиялық, фосфорлы тыңайтқыштар" – 30 баллдан кем емес;</w:t>
      </w:r>
    </w:p>
    <w:p>
      <w:pPr>
        <w:spacing w:after="0"/>
        <w:ind w:left="0"/>
        <w:jc w:val="both"/>
      </w:pPr>
      <w:r>
        <w:rPr>
          <w:rFonts w:ascii="Times New Roman"/>
          <w:b w:val="false"/>
          <w:i w:val="false"/>
          <w:color w:val="000000"/>
          <w:sz w:val="28"/>
        </w:rPr>
        <w:t>
      3104 "Минералды немесе химиялық, калийлі тыңайтқыштар" – 30 баллдан кем емес;</w:t>
      </w:r>
    </w:p>
    <w:p>
      <w:pPr>
        <w:spacing w:after="0"/>
        <w:ind w:left="0"/>
        <w:jc w:val="both"/>
      </w:pPr>
      <w:r>
        <w:rPr>
          <w:rFonts w:ascii="Times New Roman"/>
          <w:b w:val="false"/>
          <w:i w:val="false"/>
          <w:color w:val="000000"/>
          <w:sz w:val="28"/>
        </w:rPr>
        <w:t>
      3105 10 000 0 "Құрамында екі немесе үш қоректік элементі бар минералды немесе химиялық тыңайтқыштар: азот, фосфор және калий; өзге де тыңайтқыштар; брутто-массасы 10 кг аспайтын таблеткалардағы немесе ұқсас нысандардағы немесе орамдардағы осы топтың тауарлары: брутто-массасы10 кг аспайтын таблеткалардағы немесе ұқсас нысандардағы немесе орамдардағы осы топтың тауарлары" – 30 баллдан кем емес;</w:t>
      </w:r>
    </w:p>
    <w:p>
      <w:pPr>
        <w:spacing w:after="0"/>
        <w:ind w:left="0"/>
        <w:jc w:val="both"/>
      </w:pPr>
      <w:r>
        <w:rPr>
          <w:rFonts w:ascii="Times New Roman"/>
          <w:b w:val="false"/>
          <w:i w:val="false"/>
          <w:color w:val="000000"/>
          <w:sz w:val="28"/>
        </w:rPr>
        <w:t>
      3105 90 "Өзге де минералды немесе химиялық тыңайтқыштар" – 30 баллдан кем емес;".</w:t>
      </w:r>
    </w:p>
    <w:bookmarkStart w:name="z33" w:id="31"/>
    <w:p>
      <w:pPr>
        <w:spacing w:after="0"/>
        <w:ind w:left="0"/>
        <w:jc w:val="both"/>
      </w:pPr>
      <w:r>
        <w:rPr>
          <w:rFonts w:ascii="Times New Roman"/>
          <w:b w:val="false"/>
          <w:i w:val="false"/>
          <w:color w:val="000000"/>
          <w:sz w:val="28"/>
        </w:rPr>
        <w:t xml:space="preserve">
      10. 9-сілтемеден кейінгі абзац мынадай редакцияда жазылсын: </w:t>
      </w:r>
    </w:p>
    <w:bookmarkEnd w:id="31"/>
    <w:p>
      <w:pPr>
        <w:spacing w:after="0"/>
        <w:ind w:left="0"/>
        <w:jc w:val="both"/>
      </w:pPr>
      <w:r>
        <w:rPr>
          <w:rFonts w:ascii="Times New Roman"/>
          <w:b w:val="false"/>
          <w:i w:val="false"/>
          <w:color w:val="000000"/>
          <w:sz w:val="28"/>
        </w:rPr>
        <w:t>
      "Станок жасау", "мұнай-газ машиналарын жасау", "электроника және радиоэлектроника", "ауыр машина жасау" және "өлшеуге арналған аспаптар" салалары бойынша":".</w:t>
      </w:r>
    </w:p>
    <w:bookmarkStart w:name="z34" w:id="32"/>
    <w:p>
      <w:pPr>
        <w:spacing w:after="0"/>
        <w:ind w:left="0"/>
        <w:jc w:val="both"/>
      </w:pPr>
      <w:r>
        <w:rPr>
          <w:rFonts w:ascii="Times New Roman"/>
          <w:b w:val="false"/>
          <w:i w:val="false"/>
          <w:color w:val="000000"/>
          <w:sz w:val="28"/>
        </w:rPr>
        <w:t xml:space="preserve">
      11. Мынадай мазмұндағы 30-сілтемемен толықтырылсын: </w:t>
      </w:r>
    </w:p>
    <w:bookmarkEnd w:id="32"/>
    <w:p>
      <w:pPr>
        <w:spacing w:after="0"/>
        <w:ind w:left="0"/>
        <w:jc w:val="both"/>
      </w:pPr>
      <w:r>
        <w:rPr>
          <w:rFonts w:ascii="Times New Roman"/>
          <w:b w:val="false"/>
          <w:i w:val="false"/>
          <w:color w:val="000000"/>
          <w:sz w:val="28"/>
        </w:rPr>
        <w:t xml:space="preserve">
      "&lt;30&gt; Бағалау жүйесі МемСТ Р 58972 талаптарына сәйкес іріктелген, өнімнің осы түріне ғылыми-техникалық құжаттамаға және (немесе) техникалық шарттарға сәйкес дайындалған жабдыққа (сорғыға немесе сорғы агрегатына) қолданылады, оның дайындалу деңгейін бағалау нәтижелері бойынша техникалық шарттарда көрсетілген өнімнің осы түрінің барлық бұйымдарын бағалау қабылданған. </w:t>
      </w:r>
    </w:p>
    <w:p>
      <w:pPr>
        <w:spacing w:after="0"/>
        <w:ind w:left="0"/>
        <w:jc w:val="both"/>
      </w:pPr>
      <w:r>
        <w:rPr>
          <w:rFonts w:ascii="Times New Roman"/>
          <w:b w:val="false"/>
          <w:i w:val="false"/>
          <w:color w:val="000000"/>
          <w:sz w:val="28"/>
        </w:rPr>
        <w:t xml:space="preserve">
      Жабдықты өндірудің технологиялық процесінде қандай да бір немесе барлық операциялар болмаған не өнімнің әртүрлі модификацияларын өндіру кезінде міндетті түрде пайдаланылатын қандай да бір бөлшектердің/компоненттердің конструкциясында қарастырылып отырған бұйымдар болмаған жағдайда, шекті критерий ретінде қабылданған баллдар сомасын қарастырылып отырған бұйым үшін ең жоғары мүмкін болатын баллдар сомасының сорғы үшін 1000 немесе агрегат үшін 2000 қатынастарына көбейту қажет: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75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БҰЙЫМ СОМ – қарастырылып отырған бұйым үшін критерий ретінде қызмет ететін баллдар сомасы; </w:t>
      </w:r>
    </w:p>
    <w:p>
      <w:pPr>
        <w:spacing w:after="0"/>
        <w:ind w:left="0"/>
        <w:jc w:val="both"/>
      </w:pPr>
      <w:r>
        <w:rPr>
          <w:rFonts w:ascii="Times New Roman"/>
          <w:b w:val="false"/>
          <w:i w:val="false"/>
          <w:color w:val="000000"/>
          <w:sz w:val="28"/>
        </w:rPr>
        <w:t xml:space="preserve">
      КРИТ СОМ – қарастырылып отырған жабдық тобы үшін шекті критерий ретінде қабылданған баллдар сомасы; </w:t>
      </w:r>
    </w:p>
    <w:p>
      <w:pPr>
        <w:spacing w:after="0"/>
        <w:ind w:left="0"/>
        <w:jc w:val="both"/>
      </w:pPr>
      <w:r>
        <w:rPr>
          <w:rFonts w:ascii="Times New Roman"/>
          <w:b w:val="false"/>
          <w:i w:val="false"/>
          <w:color w:val="000000"/>
          <w:sz w:val="28"/>
        </w:rPr>
        <w:t>
      БҰЙЫМ</w:t>
      </w:r>
      <w:r>
        <w:rPr>
          <w:rFonts w:ascii="Times New Roman"/>
          <w:b w:val="false"/>
          <w:i w:val="false"/>
          <w:color w:val="000000"/>
          <w:vertAlign w:val="subscript"/>
        </w:rPr>
        <w:t>max</w:t>
      </w:r>
      <w:r>
        <w:rPr>
          <w:rFonts w:ascii="Times New Roman"/>
          <w:b w:val="false"/>
          <w:i w:val="false"/>
          <w:color w:val="000000"/>
          <w:sz w:val="28"/>
        </w:rPr>
        <w:t xml:space="preserve"> СОМ – конструкциясы мен дайындау технологиясы ескеріле отырып, қарастырылып отырған бұйым үшін мүмкін болатын ең жоғары балл сомасы; </w:t>
      </w:r>
    </w:p>
    <w:p>
      <w:pPr>
        <w:spacing w:after="0"/>
        <w:ind w:left="0"/>
        <w:jc w:val="both"/>
      </w:pPr>
      <w:r>
        <w:rPr>
          <w:rFonts w:ascii="Times New Roman"/>
          <w:b w:val="false"/>
          <w:i w:val="false"/>
          <w:color w:val="000000"/>
          <w:sz w:val="28"/>
        </w:rPr>
        <w:t>
      СОМ</w:t>
      </w:r>
      <w:r>
        <w:rPr>
          <w:rFonts w:ascii="Times New Roman"/>
          <w:b w:val="false"/>
          <w:i w:val="false"/>
          <w:color w:val="000000"/>
          <w:vertAlign w:val="subscript"/>
        </w:rPr>
        <w:t>max</w:t>
      </w:r>
      <w:r>
        <w:rPr>
          <w:rFonts w:ascii="Times New Roman"/>
          <w:b w:val="false"/>
          <w:i w:val="false"/>
          <w:color w:val="000000"/>
          <w:sz w:val="28"/>
        </w:rPr>
        <w:t xml:space="preserve"> – қарастырылып отырған жабдық тобы үшін сорғы үшін 1000-ға тең және қондырғы үшін 2000-ға тең баллдардың ең жоғары ықтимал сомасы. </w:t>
      </w:r>
    </w:p>
    <w:p>
      <w:pPr>
        <w:spacing w:after="0"/>
        <w:ind w:left="0"/>
        <w:jc w:val="both"/>
      </w:pPr>
      <w:r>
        <w:rPr>
          <w:rFonts w:ascii="Times New Roman"/>
          <w:b w:val="false"/>
          <w:i w:val="false"/>
          <w:color w:val="000000"/>
          <w:sz w:val="28"/>
        </w:rPr>
        <w:t xml:space="preserve">
      Баллдық бағалау тек осы өнімнің дизайнында қолданылатын операцияларға, бөлшектер мен компоненттерге қатысты қолданылады. Қолданылатын операциялар, бөлшектер мен компоненттер белгіленген балл санымен толық көлемде бағаланады. </w:t>
      </w:r>
    </w:p>
    <w:p>
      <w:pPr>
        <w:spacing w:after="0"/>
        <w:ind w:left="0"/>
        <w:jc w:val="both"/>
      </w:pPr>
      <w:r>
        <w:rPr>
          <w:rFonts w:ascii="Times New Roman"/>
          <w:b w:val="false"/>
          <w:i w:val="false"/>
          <w:color w:val="000000"/>
          <w:sz w:val="28"/>
        </w:rPr>
        <w:t xml:space="preserve">
      Блокты жиынтық сорғы қондырғылары мен сорғы станцияларын бағалау үшін сорғы агрегаттары үшін келтірілген шарттар мен өлшемдер қолданылады.". </w:t>
      </w:r>
    </w:p>
    <w:bookmarkStart w:name="z35" w:id="33"/>
    <w:p>
      <w:pPr>
        <w:spacing w:after="0"/>
        <w:ind w:left="0"/>
        <w:jc w:val="both"/>
      </w:pPr>
      <w:r>
        <w:rPr>
          <w:rFonts w:ascii="Times New Roman"/>
          <w:b w:val="false"/>
          <w:i w:val="false"/>
          <w:color w:val="000000"/>
          <w:sz w:val="28"/>
        </w:rPr>
        <w:t>
      12. Ескертпелерде:</w:t>
      </w:r>
    </w:p>
    <w:bookmarkEnd w:id="33"/>
    <w:bookmarkStart w:name="z36" w:id="34"/>
    <w:p>
      <w:pPr>
        <w:spacing w:after="0"/>
        <w:ind w:left="0"/>
        <w:jc w:val="both"/>
      </w:pPr>
      <w:r>
        <w:rPr>
          <w:rFonts w:ascii="Times New Roman"/>
          <w:b w:val="false"/>
          <w:i w:val="false"/>
          <w:color w:val="000000"/>
          <w:sz w:val="28"/>
        </w:rPr>
        <w:t>
      2-тармақта:</w:t>
      </w:r>
    </w:p>
    <w:bookmarkEnd w:id="34"/>
    <w:bookmarkStart w:name="z37" w:id="35"/>
    <w:p>
      <w:pPr>
        <w:spacing w:after="0"/>
        <w:ind w:left="0"/>
        <w:jc w:val="both"/>
      </w:pPr>
      <w:r>
        <w:rPr>
          <w:rFonts w:ascii="Times New Roman"/>
          <w:b w:val="false"/>
          <w:i w:val="false"/>
          <w:color w:val="000000"/>
          <w:sz w:val="28"/>
        </w:rPr>
        <w:t>
      бірінші абзацтан кейін мынадай мазмұндағы абзацпен толықтырылсын:</w:t>
      </w:r>
    </w:p>
    <w:bookmarkEnd w:id="35"/>
    <w:bookmarkStart w:name="z38" w:id="36"/>
    <w:p>
      <w:pPr>
        <w:spacing w:after="0"/>
        <w:ind w:left="0"/>
        <w:jc w:val="both"/>
      </w:pPr>
      <w:r>
        <w:rPr>
          <w:rFonts w:ascii="Times New Roman"/>
          <w:b w:val="false"/>
          <w:i w:val="false"/>
          <w:color w:val="000000"/>
          <w:sz w:val="28"/>
        </w:rPr>
        <w:t>
      "8473 30 200, из 8473 30 800 0-ден "8471 тауар позициясы машиналарының бөлшектері мен керек-жарақтары (шасси (корпус)" – 50 баллдан кем емес;";</w:t>
      </w:r>
    </w:p>
    <w:bookmarkEnd w:id="36"/>
    <w:bookmarkStart w:name="z39" w:id="37"/>
    <w:p>
      <w:pPr>
        <w:spacing w:after="0"/>
        <w:ind w:left="0"/>
        <w:jc w:val="both"/>
      </w:pPr>
      <w:r>
        <w:rPr>
          <w:rFonts w:ascii="Times New Roman"/>
          <w:b w:val="false"/>
          <w:i w:val="false"/>
          <w:color w:val="000000"/>
          <w:sz w:val="28"/>
        </w:rPr>
        <w:t xml:space="preserve">
      мынадай мазмұндағы абзацпен толықтырылсын: </w:t>
      </w:r>
    </w:p>
    <w:bookmarkEnd w:id="37"/>
    <w:p>
      <w:pPr>
        <w:spacing w:after="0"/>
        <w:ind w:left="0"/>
        <w:jc w:val="both"/>
      </w:pPr>
      <w:r>
        <w:rPr>
          <w:rFonts w:ascii="Times New Roman"/>
          <w:b w:val="false"/>
          <w:i w:val="false"/>
          <w:color w:val="000000"/>
          <w:sz w:val="28"/>
        </w:rPr>
        <w:t xml:space="preserve">
      ""Электроника және радиоэлектроника" деген XV бөлімге енгізілген және тиісті технологиялық операция орындалған жағдайда мүше мемлекеттердің аумақтарында өндірілген өнімге жатқызу мақсатында қойылатын бірінші деңгейдегі интегралдық схемаға немесе екінші деңгейдегі интегралдық схемаға қойылатын талаптарды қанағаттандыратын орталық процессорды қолдану жөніндегі технологиялық операцияны орындағаны үшін баллдар белгіленген тауарлар тиісті технологиялар орындалған жағдайда бірінші деңгейдегі радиоэлектрондық өнім деп, орындалмаған және оның құрамында орталық процессор қолданылған жағдайда – екінші деңгейдегі радиоэлектрондық өнім деп танылады."; </w:t>
      </w:r>
    </w:p>
    <w:bookmarkStart w:name="z40" w:id="38"/>
    <w:p>
      <w:pPr>
        <w:spacing w:after="0"/>
        <w:ind w:left="0"/>
        <w:jc w:val="both"/>
      </w:pPr>
      <w:r>
        <w:rPr>
          <w:rFonts w:ascii="Times New Roman"/>
          <w:b w:val="false"/>
          <w:i w:val="false"/>
          <w:color w:val="000000"/>
          <w:sz w:val="28"/>
        </w:rPr>
        <w:t xml:space="preserve">
      мынадай мазмұндағы 3 және 4-тармақтармен толықтырылсын: </w:t>
      </w:r>
    </w:p>
    <w:bookmarkEnd w:id="38"/>
    <w:bookmarkStart w:name="z41" w:id="39"/>
    <w:p>
      <w:pPr>
        <w:spacing w:after="0"/>
        <w:ind w:left="0"/>
        <w:jc w:val="both"/>
      </w:pPr>
      <w:r>
        <w:rPr>
          <w:rFonts w:ascii="Times New Roman"/>
          <w:b w:val="false"/>
          <w:i w:val="false"/>
          <w:color w:val="000000"/>
          <w:sz w:val="28"/>
        </w:rPr>
        <w:t>
      "3. Осы тізбенің "Энергетикалық машина жасау, электротехника және кәбіл өнеркәсібі" деген ІX бөлімге енгізілген тауарлар (технологиялық операцияларды орындағаны үшін оларға қатысты баллдар белгіленген өнеркәсіптік тауарлар үшін) жиынтығында тауардың әрбір бірлігі үшін көрсетілген операцияларды мүше мемлекеттердің аумақтарында орындағаны үшін төмендегідей жиынтық баллдар санына қол жеткізілген жағдайда, мүше  мемлекеттің аумағында өндірілген тауарларға жатқызылуы мүмкін:</w:t>
      </w:r>
    </w:p>
    <w:bookmarkEnd w:id="39"/>
    <w:p>
      <w:pPr>
        <w:spacing w:after="0"/>
        <w:ind w:left="0"/>
        <w:jc w:val="both"/>
      </w:pPr>
      <w:r>
        <w:rPr>
          <w:rFonts w:ascii="Times New Roman"/>
          <w:b w:val="false"/>
          <w:i w:val="false"/>
          <w:color w:val="000000"/>
          <w:sz w:val="28"/>
        </w:rPr>
        <w:t xml:space="preserve">
      8502-ден "Сұйытылған табиғи газға арналған сұйық детандер-генераторлар": </w:t>
      </w:r>
    </w:p>
    <w:p>
      <w:pPr>
        <w:spacing w:after="0"/>
        <w:ind w:left="0"/>
        <w:jc w:val="both"/>
      </w:pPr>
      <w:r>
        <w:rPr>
          <w:rFonts w:ascii="Times New Roman"/>
          <w:b w:val="false"/>
          <w:i w:val="false"/>
          <w:color w:val="000000"/>
          <w:sz w:val="28"/>
        </w:rPr>
        <w:t xml:space="preserve">
      2024 жылғы 31 желтоқсанға дейін - кемінде 80 балл; </w:t>
      </w:r>
    </w:p>
    <w:p>
      <w:pPr>
        <w:spacing w:after="0"/>
        <w:ind w:left="0"/>
        <w:jc w:val="both"/>
      </w:pPr>
      <w:r>
        <w:rPr>
          <w:rFonts w:ascii="Times New Roman"/>
          <w:b w:val="false"/>
          <w:i w:val="false"/>
          <w:color w:val="000000"/>
          <w:sz w:val="28"/>
        </w:rPr>
        <w:t>
      2025 жылғы 1 қаңтардан бастап - кемінде 90 балл.</w:t>
      </w:r>
    </w:p>
    <w:bookmarkStart w:name="z42" w:id="40"/>
    <w:p>
      <w:pPr>
        <w:spacing w:after="0"/>
        <w:ind w:left="0"/>
        <w:jc w:val="both"/>
      </w:pPr>
      <w:r>
        <w:rPr>
          <w:rFonts w:ascii="Times New Roman"/>
          <w:b w:val="false"/>
          <w:i w:val="false"/>
          <w:color w:val="000000"/>
          <w:sz w:val="28"/>
        </w:rPr>
        <w:t xml:space="preserve">
      4. Осы тізбенің XIII "Мұнай-газ машиналарын жасау" бөліміне енгізілген тауарлар (технологиялық операцияларды орындағаны үшін оларға қатысты баллдар белгіленген өнеркәсіптік тауарлар үшін) мүше мемлекеттердің аумақтарында көрсетілген операцияларды орындағаны үшін жиынтығында тауардың әрбір бірлігі үшін төмендегідей жиынтық баллдар санына қол жеткізілген жағдайда, мүше мемлекеттің аумағында өндірілген тауарларға жатқызылуы мүмкін: </w:t>
      </w:r>
    </w:p>
    <w:bookmarkEnd w:id="40"/>
    <w:p>
      <w:pPr>
        <w:spacing w:after="0"/>
        <w:ind w:left="0"/>
        <w:jc w:val="both"/>
      </w:pPr>
      <w:r>
        <w:rPr>
          <w:rFonts w:ascii="Times New Roman"/>
          <w:b w:val="false"/>
          <w:i w:val="false"/>
          <w:color w:val="000000"/>
          <w:sz w:val="28"/>
        </w:rPr>
        <w:t xml:space="preserve">
      8413 70-тен "Сұйытылған табиғи газдың ірі тоннаждық өндірістері үшін BB1, BB2, BB3, BB5 және VS1/VS6 типті орталықтан тепкіш технологиялық сорғылар және олардың негізіндегі агрегаттар": </w:t>
      </w:r>
    </w:p>
    <w:p>
      <w:pPr>
        <w:spacing w:after="0"/>
        <w:ind w:left="0"/>
        <w:jc w:val="both"/>
      </w:pPr>
      <w:r>
        <w:rPr>
          <w:rFonts w:ascii="Times New Roman"/>
          <w:b w:val="false"/>
          <w:i w:val="false"/>
          <w:color w:val="000000"/>
          <w:sz w:val="28"/>
        </w:rPr>
        <w:t>
      сорғылар:</w:t>
      </w:r>
    </w:p>
    <w:p>
      <w:pPr>
        <w:spacing w:after="0"/>
        <w:ind w:left="0"/>
        <w:jc w:val="both"/>
      </w:pPr>
      <w:r>
        <w:rPr>
          <w:rFonts w:ascii="Times New Roman"/>
          <w:b w:val="false"/>
          <w:i w:val="false"/>
          <w:color w:val="000000"/>
          <w:sz w:val="28"/>
        </w:rPr>
        <w:t xml:space="preserve">
      2027 жылғы 31 желтоқсанға дейін - кемінде 750 балл; </w:t>
      </w:r>
    </w:p>
    <w:p>
      <w:pPr>
        <w:spacing w:after="0"/>
        <w:ind w:left="0"/>
        <w:jc w:val="both"/>
      </w:pPr>
      <w:r>
        <w:rPr>
          <w:rFonts w:ascii="Times New Roman"/>
          <w:b w:val="false"/>
          <w:i w:val="false"/>
          <w:color w:val="000000"/>
          <w:sz w:val="28"/>
        </w:rPr>
        <w:t xml:space="preserve">
      2028 жылғы 1 қаңтардан бастап - кемінде 850 балл; </w:t>
      </w:r>
    </w:p>
    <w:p>
      <w:pPr>
        <w:spacing w:after="0"/>
        <w:ind w:left="0"/>
        <w:jc w:val="both"/>
      </w:pPr>
      <w:r>
        <w:rPr>
          <w:rFonts w:ascii="Times New Roman"/>
          <w:b w:val="false"/>
          <w:i w:val="false"/>
          <w:color w:val="000000"/>
          <w:sz w:val="28"/>
        </w:rPr>
        <w:t xml:space="preserve">
      сорғы қондырғылары: </w:t>
      </w:r>
    </w:p>
    <w:p>
      <w:pPr>
        <w:spacing w:after="0"/>
        <w:ind w:left="0"/>
        <w:jc w:val="both"/>
      </w:pPr>
      <w:r>
        <w:rPr>
          <w:rFonts w:ascii="Times New Roman"/>
          <w:b w:val="false"/>
          <w:i w:val="false"/>
          <w:color w:val="000000"/>
          <w:sz w:val="28"/>
        </w:rPr>
        <w:t xml:space="preserve">
      2027 жылғы 31 желтоқсанға дейін - кемінде 1300 балл; </w:t>
      </w:r>
    </w:p>
    <w:p>
      <w:pPr>
        <w:spacing w:after="0"/>
        <w:ind w:left="0"/>
        <w:jc w:val="both"/>
      </w:pPr>
      <w:r>
        <w:rPr>
          <w:rFonts w:ascii="Times New Roman"/>
          <w:b w:val="false"/>
          <w:i w:val="false"/>
          <w:color w:val="000000"/>
          <w:sz w:val="28"/>
        </w:rPr>
        <w:t>
      2028 жылғы 1 қаңтардан бастап - кемінде 1800 балл</w:t>
      </w:r>
    </w:p>
    <w:p>
      <w:pPr>
        <w:spacing w:after="0"/>
        <w:ind w:left="0"/>
        <w:jc w:val="both"/>
      </w:pPr>
      <w:r>
        <w:rPr>
          <w:rFonts w:ascii="Times New Roman"/>
          <w:b w:val="false"/>
          <w:i w:val="false"/>
          <w:color w:val="000000"/>
          <w:sz w:val="28"/>
        </w:rPr>
        <w:t>
      8414 80-нен "Бу газының ортадан тепкіш криогендік компрессорлары":</w:t>
      </w:r>
    </w:p>
    <w:p>
      <w:pPr>
        <w:spacing w:after="0"/>
        <w:ind w:left="0"/>
        <w:jc w:val="both"/>
      </w:pPr>
      <w:r>
        <w:rPr>
          <w:rFonts w:ascii="Times New Roman"/>
          <w:b w:val="false"/>
          <w:i w:val="false"/>
          <w:color w:val="000000"/>
          <w:sz w:val="28"/>
        </w:rPr>
        <w:t xml:space="preserve">
      2024 жылғы 31 желтоқсанға дейін - кемінде 130 балл; </w:t>
      </w:r>
    </w:p>
    <w:p>
      <w:pPr>
        <w:spacing w:after="0"/>
        <w:ind w:left="0"/>
        <w:jc w:val="both"/>
      </w:pPr>
      <w:r>
        <w:rPr>
          <w:rFonts w:ascii="Times New Roman"/>
          <w:b w:val="false"/>
          <w:i w:val="false"/>
          <w:color w:val="000000"/>
          <w:sz w:val="28"/>
        </w:rPr>
        <w:t>
      2025 жылғы 1 қаңтардан бастап - кемінде 170 балл.".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