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3d71" w14:textId="7873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12 сәуірдегі № 52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1 қосымшаның 29-тармағына сәйкес Еуразиялық экономикалық комиссия Кеңесі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2018 жылғы 5 желтоқсандағы № 98 "Еуразиялық экономикалық одақтың алкоголь өнімінің қауіпсіздігі туралы техникалық регламенті туралы" шешімінің 2-тармағындағы "2024 жылғы 1 шілдеден бастап" деген сөздер "2025 жылғы 1 шілдеден бастап"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"Еуразиялық экономикалық комиссия Кеңесінің 2018 жылғы 5 желтоқсандағы № 98 шешіміне өзгерістер енгізу туралы" Еуразиялық экономикалық комиссия Кеңесінің 2023 жылғы 12 желтоқсандағы № 146 шешімінің 2-тармағының "а" және "б" тармақшаларындағы "4 ай" деген сөздер "10 ай"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одақтың "алкоголь өнімінің қауіпсіздігі туралы" техникалық регламенті (ЕАЭО ТР 047/2018) күшіне енгенге дейін Еуразиялық экономикалық одақтың кедендік аумағында алкоголь өнімін айналымға шығару Еуразиялық экономикалық одаққа мүше мемлекеттердің заңнамасына немесе Еуразиялық экономикалық одақ туралы 2014 жылғы 29 мамырдағы шарттың 53-бабының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комиссияның актілеріне сәйкес жүзеге асырылады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күнтізбелік 30 күн өткен соң күшіне енеді.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Қасымалиев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