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e765" w14:textId="313e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Дамушы және аз дамыған елдерде шығарылған тауарлардың шығу тегін айқындау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14 мамырдағы № 49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37 бабының </w:t>
      </w:r>
      <w:r>
        <w:rPr>
          <w:rFonts w:ascii="Times New Roman"/>
          <w:b w:val="false"/>
          <w:i w:val="false"/>
          <w:color w:val="000000"/>
          <w:sz w:val="28"/>
        </w:rPr>
        <w:t>3 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12 тармағына сәйкес Еуразиялық экономикалық комиссия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Қағидаларына енгізу Еуразиялық экономикалық комиссия Кеңесінің 2018 жылғы 14 маусымдағы № 60 Шешімімен бекітілген Дамушы және аз дамыған елдерде шығарылған тауарлардың шығу тегін айқындау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Кеңесінің 2022 жылғы 17 наурыздағы "Дамушы және аз дамыған елдерде шығарылған тауарлардың шығу тегін айқындау Қағидаларына өзгерістер енгізу туралы" № 33 Шешімінің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Еуразиялық экономикалық комиссия Кеңесінің 2023 жылғы 24 қарашадағы "Еуразиялық экономикалық комиссия Кеңесінің 2022 жылғы 17 наурыздағы № 33 Шешімінің 2-тармағына өзгеріс енгізу туралы" № 133 Шешімінің" күші жойылды деп танылсын;</w:t>
      </w:r>
    </w:p>
    <w:bookmarkEnd w:id="3"/>
    <w:bookmarkStart w:name="z5" w:id="4"/>
    <w:p>
      <w:pPr>
        <w:spacing w:after="0"/>
        <w:ind w:left="0"/>
        <w:jc w:val="both"/>
      </w:pPr>
      <w:r>
        <w:rPr>
          <w:rFonts w:ascii="Times New Roman"/>
          <w:b w:val="false"/>
          <w:i w:val="false"/>
          <w:color w:val="000000"/>
          <w:sz w:val="28"/>
        </w:rPr>
        <w:t>
      3.  Осы Шешім ресми жарияланған күнінен бастап 60 күнтізбелік күн өткен соң күшіне енеді.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Жумангарин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14 мамырдағы </w:t>
            </w:r>
            <w:r>
              <w:br/>
            </w:r>
            <w:r>
              <w:rPr>
                <w:rFonts w:ascii="Times New Roman"/>
                <w:b w:val="false"/>
                <w:i w:val="false"/>
                <w:color w:val="000000"/>
                <w:sz w:val="20"/>
              </w:rPr>
              <w:t>№ 49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Дамушы және аз дамыған елдерде шығарылған тауарлардың шығу тегін айқындау Қағидаларына енгізілетін ӨЗГЕРІСТЕР</w:t>
      </w:r>
    </w:p>
    <w:bookmarkEnd w:id="6"/>
    <w:bookmarkStart w:name="z9" w:id="7"/>
    <w:p>
      <w:pPr>
        <w:spacing w:after="0"/>
        <w:ind w:left="0"/>
        <w:jc w:val="both"/>
      </w:pPr>
      <w:r>
        <w:rPr>
          <w:rFonts w:ascii="Times New Roman"/>
          <w:b w:val="false"/>
          <w:i w:val="false"/>
          <w:color w:val="000000"/>
          <w:sz w:val="28"/>
        </w:rPr>
        <w:t>
      Қағидалар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2018 жылғы 14 маусымдағы </w:t>
            </w:r>
            <w:r>
              <w:br/>
            </w:r>
            <w:r>
              <w:rPr>
                <w:rFonts w:ascii="Times New Roman"/>
                <w:b w:val="false"/>
                <w:i w:val="false"/>
                <w:color w:val="000000"/>
                <w:sz w:val="20"/>
              </w:rPr>
              <w:t xml:space="preserve">№ 60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14 мамырдағы </w:t>
            </w:r>
            <w:r>
              <w:br/>
            </w:r>
            <w:r>
              <w:rPr>
                <w:rFonts w:ascii="Times New Roman"/>
                <w:b w:val="false"/>
                <w:i w:val="false"/>
                <w:color w:val="000000"/>
                <w:sz w:val="20"/>
              </w:rPr>
              <w:t xml:space="preserve">№ 49 Шешімінің </w:t>
            </w:r>
            <w:r>
              <w:br/>
            </w:r>
            <w:r>
              <w:rPr>
                <w:rFonts w:ascii="Times New Roman"/>
                <w:b w:val="false"/>
                <w:i w:val="false"/>
                <w:color w:val="000000"/>
                <w:sz w:val="20"/>
              </w:rPr>
              <w:t xml:space="preserve">редакциясында) </w:t>
            </w:r>
            <w:r>
              <w:br/>
            </w:r>
            <w:r>
              <w:rPr>
                <w:rFonts w:ascii="Times New Roman"/>
                <w:b w:val="false"/>
                <w:i w:val="false"/>
                <w:color w:val="000000"/>
                <w:sz w:val="20"/>
              </w:rPr>
              <w:t xml:space="preserve">"БЕКІТІЛГЕН" </w:t>
            </w:r>
          </w:p>
        </w:tc>
      </w:tr>
    </w:tbl>
    <w:bookmarkStart w:name="z11" w:id="8"/>
    <w:p>
      <w:pPr>
        <w:spacing w:after="0"/>
        <w:ind w:left="0"/>
        <w:jc w:val="left"/>
      </w:pPr>
      <w:r>
        <w:rPr>
          <w:rFonts w:ascii="Times New Roman"/>
          <w:b/>
          <w:i w:val="false"/>
          <w:color w:val="000000"/>
        </w:rPr>
        <w:t xml:space="preserve"> Дамушы және аз дамыған елдерде шығарылған тауарларының шығу тегін анықтау ҚАҒИДАЛАРЫ</w:t>
      </w:r>
    </w:p>
    <w:bookmarkEnd w:id="8"/>
    <w:bookmarkStart w:name="z12" w:id="9"/>
    <w:p>
      <w:pPr>
        <w:spacing w:after="0"/>
        <w:ind w:left="0"/>
        <w:jc w:val="left"/>
      </w:pPr>
      <w:r>
        <w:rPr>
          <w:rFonts w:ascii="Times New Roman"/>
          <w:b/>
          <w:i w:val="false"/>
          <w:color w:val="000000"/>
        </w:rPr>
        <w:t xml:space="preserve"> I.  Жалпы ережелер</w:t>
      </w:r>
    </w:p>
    <w:bookmarkEnd w:id="9"/>
    <w:bookmarkStart w:name="z13" w:id="10"/>
    <w:p>
      <w:pPr>
        <w:spacing w:after="0"/>
        <w:ind w:left="0"/>
        <w:jc w:val="both"/>
      </w:pPr>
      <w:r>
        <w:rPr>
          <w:rFonts w:ascii="Times New Roman"/>
          <w:b w:val="false"/>
          <w:i w:val="false"/>
          <w:color w:val="000000"/>
          <w:sz w:val="28"/>
        </w:rPr>
        <w:t xml:space="preserve">
      1.  Осы Ереже 2014 жылғы 29 мамырдағы Еуразиялық экономикалық одақ туралы шарттың 37 – бабының 3-тармағында көзделген мақсаттар үшін Еуразиялық экономикалық одақтың (бұдан әрі-одақ) кедендік аумағына дамушы және аз дамыған елдерден әкелінетін тауарларға қатысты қолданылады – Еуразиялық экономикалық комиссия Кеңесінің 2017 жылғы 13 қаңтардағы № 8 шешімімен бекітілген Еуразиялық экономикалық одақтың кедендік аумағына әкелу кезінде оларға қатысты тарифтік преференциялар берілетін дамушы елдерден немесе аз дамыған елдерде шығарылатын тауарлардың тізбесіне енгізілген Одақтың тарифтік преференцияларының бірыңғай жүйесін пайдаланушылар. </w:t>
      </w:r>
    </w:p>
    <w:bookmarkEnd w:id="10"/>
    <w:p>
      <w:pPr>
        <w:spacing w:after="0"/>
        <w:ind w:left="0"/>
        <w:jc w:val="both"/>
      </w:pPr>
      <w:r>
        <w:rPr>
          <w:rFonts w:ascii="Times New Roman"/>
          <w:b w:val="false"/>
          <w:i w:val="false"/>
          <w:color w:val="000000"/>
          <w:sz w:val="28"/>
        </w:rPr>
        <w:t xml:space="preserve">
      Әкелінетін тауарлардың шығарылуын Кедендік бақылау Еуразиялық экономикалық одақтың Кеден кодексіне сәйкес жүзеге асырылады. </w:t>
      </w:r>
    </w:p>
    <w:bookmarkStart w:name="z14" w:id="11"/>
    <w:p>
      <w:pPr>
        <w:spacing w:after="0"/>
        <w:ind w:left="0"/>
        <w:jc w:val="both"/>
      </w:pPr>
      <w:r>
        <w:rPr>
          <w:rFonts w:ascii="Times New Roman"/>
          <w:b w:val="false"/>
          <w:i w:val="false"/>
          <w:color w:val="000000"/>
          <w:sz w:val="28"/>
        </w:rPr>
        <w:t xml:space="preserve">
      2. Осы Қағидалардың мақсаттары үшін мыналарды білдіретін ұғымдар пайдаланылады: </w:t>
      </w:r>
    </w:p>
    <w:bookmarkEnd w:id="11"/>
    <w:p>
      <w:pPr>
        <w:spacing w:after="0"/>
        <w:ind w:left="0"/>
        <w:jc w:val="both"/>
      </w:pPr>
      <w:r>
        <w:rPr>
          <w:rFonts w:ascii="Times New Roman"/>
          <w:b w:val="false"/>
          <w:i w:val="false"/>
          <w:color w:val="000000"/>
          <w:sz w:val="28"/>
        </w:rPr>
        <w:t xml:space="preserve">
      "верификация" - сертификаттың түпнұсқалығын "А" нысанындағы тауардың шығу тегі және (немесе) ондағы мәліметтердің дұрыстығы туралы белгілеу және (немесе) Қосымша не нақтылайтын мәліметтерді (оның ішінде тауарлардың шығу тегін айқындау критерийінің орындалуы туралы) және (немесе) құжаттардың көшірмелерін ұсыну, соның негізінде "А" нысанындағы тауардың шығу тегі туралы сертификат берілуін белгілеу; </w:t>
      </w:r>
    </w:p>
    <w:p>
      <w:pPr>
        <w:spacing w:after="0"/>
        <w:ind w:left="0"/>
        <w:jc w:val="both"/>
      </w:pPr>
      <w:r>
        <w:rPr>
          <w:rFonts w:ascii="Times New Roman"/>
          <w:b w:val="false"/>
          <w:i w:val="false"/>
          <w:color w:val="000000"/>
          <w:sz w:val="28"/>
        </w:rPr>
        <w:t xml:space="preserve">
      "верификациялаушы орган" - уәкілетті орган ел заңнамасына сәйкес – верификацияны жүзеге асыруға Одақтың тарифтік преференцияларының бірыңғай жүйесін пайдаланушы; </w:t>
      </w:r>
    </w:p>
    <w:p>
      <w:pPr>
        <w:spacing w:after="0"/>
        <w:ind w:left="0"/>
        <w:jc w:val="both"/>
      </w:pPr>
      <w:r>
        <w:rPr>
          <w:rFonts w:ascii="Times New Roman"/>
          <w:b w:val="false"/>
          <w:i w:val="false"/>
          <w:color w:val="000000"/>
          <w:sz w:val="28"/>
        </w:rPr>
        <w:t xml:space="preserve">
      "Үйлестірілген жүйе" - 1983 жылғы 14 маусымдағы Тауарларды сипаттау мен кодтаудың үйлестірілген жүйесі туралы халықаралық конвенцияда айқындалған Тауарларды сипаттау мен кодтаудың үйлестірілген жүйесінің қолданыстағы редакциясы; </w:t>
      </w:r>
    </w:p>
    <w:p>
      <w:pPr>
        <w:spacing w:after="0"/>
        <w:ind w:left="0"/>
        <w:jc w:val="both"/>
      </w:pPr>
      <w:r>
        <w:rPr>
          <w:rFonts w:ascii="Times New Roman"/>
          <w:b w:val="false"/>
          <w:i w:val="false"/>
          <w:color w:val="000000"/>
          <w:sz w:val="28"/>
        </w:rPr>
        <w:t xml:space="preserve">
      "тауардың шығу тегі туралы декларация" – № 1 қосымшада көзделген жазба түрінде тауар шығарылатын Одақтың тарифтік преференцияларының бірыңғай жүйесін пайдаланушы-елдің өндірушісі, сатушысы немесе жөнелтушісі мәлімдеген, тауарға қатысы бар және Одақтың кедендік аумағына әкелінетін тауардың шығу тегі туралы мәліметтерді қамтитын коммерциялық немесе кез келген басқа құжат; </w:t>
      </w:r>
    </w:p>
    <w:p>
      <w:pPr>
        <w:spacing w:after="0"/>
        <w:ind w:left="0"/>
        <w:jc w:val="both"/>
      </w:pPr>
      <w:r>
        <w:rPr>
          <w:rFonts w:ascii="Times New Roman"/>
          <w:b w:val="false"/>
          <w:i w:val="false"/>
          <w:color w:val="000000"/>
          <w:sz w:val="28"/>
        </w:rPr>
        <w:t xml:space="preserve">
      "тауардың шығу тегі туралы құжат" – декларация тауардың шығу тегі туралы немесе "А" нысанындағы тауардың шығу тегі туралы сертификат; </w:t>
      </w:r>
    </w:p>
    <w:p>
      <w:pPr>
        <w:spacing w:after="0"/>
        <w:ind w:left="0"/>
        <w:jc w:val="both"/>
      </w:pPr>
      <w:r>
        <w:rPr>
          <w:rFonts w:ascii="Times New Roman"/>
          <w:b w:val="false"/>
          <w:i w:val="false"/>
          <w:color w:val="000000"/>
          <w:sz w:val="28"/>
        </w:rPr>
        <w:t xml:space="preserve">
      "верификация туралы сұрау салу" – "А" нысанындағы тауардың шығу тегі туралы сертификаттың түпнұсқалығын және (немесе) ондағы мәліметтердің дұрыстығын растау туралы және (немесе) Қосымша не нақтылайтын мәліметтерді (оның ішінде тауарлардың шығу тегін айқындау критерийінің орындалуы туралы) және (немесе) олардың негізінде берілген құжаттардың көшірмелерін ұсыну туралы сұрау салу "А"нысанындағы тауардың шығу тегі туралы сертификат; </w:t>
      </w:r>
    </w:p>
    <w:p>
      <w:pPr>
        <w:spacing w:after="0"/>
        <w:ind w:left="0"/>
        <w:jc w:val="both"/>
      </w:pPr>
      <w:r>
        <w:rPr>
          <w:rFonts w:ascii="Times New Roman"/>
          <w:b w:val="false"/>
          <w:i w:val="false"/>
          <w:color w:val="000000"/>
          <w:sz w:val="28"/>
        </w:rPr>
        <w:t xml:space="preserve">
      "материал" - тауарды өндіруде тұтынылатын және (немесе) пайдаланылатын немесе тауарға физикалық енгізілген кез келген зат, ингредиент, шикізат, тауардың немесе тауардың бөлігі; </w:t>
      </w:r>
    </w:p>
    <w:p>
      <w:pPr>
        <w:spacing w:after="0"/>
        <w:ind w:left="0"/>
        <w:jc w:val="both"/>
      </w:pPr>
      <w:r>
        <w:rPr>
          <w:rFonts w:ascii="Times New Roman"/>
          <w:b w:val="false"/>
          <w:i w:val="false"/>
          <w:color w:val="000000"/>
          <w:sz w:val="28"/>
        </w:rPr>
        <w:t xml:space="preserve">
      "шығарылмайтын материалдар" - бұл материалдар осы Қағидалардың 4 – тармағына сәйкес Одақтың тарифтік преференцияларының бірыңғай жүйесін пайдаланушы елден шыққан деп танылмайды және (немесе) шығу тегі белгісіз материалдар; </w:t>
      </w:r>
    </w:p>
    <w:p>
      <w:pPr>
        <w:spacing w:after="0"/>
        <w:ind w:left="0"/>
        <w:jc w:val="both"/>
      </w:pPr>
      <w:r>
        <w:rPr>
          <w:rFonts w:ascii="Times New Roman"/>
          <w:b w:val="false"/>
          <w:i w:val="false"/>
          <w:color w:val="000000"/>
          <w:sz w:val="28"/>
        </w:rPr>
        <w:t xml:space="preserve">
      "шығарылмайтын тауарлар" - осы Қағидалардың 4-тармағына сәйкес Одақтың тарифтік преференцияларының бірыңғай жүйесін пайдаланушы елден шыққан деп танылмайтын тауарлар, әне (немесе) шығу тегі белгісіз тауарлар; </w:t>
      </w:r>
    </w:p>
    <w:p>
      <w:pPr>
        <w:spacing w:after="0"/>
        <w:ind w:left="0"/>
        <w:jc w:val="both"/>
      </w:pPr>
      <w:r>
        <w:rPr>
          <w:rFonts w:ascii="Times New Roman"/>
          <w:b w:val="false"/>
          <w:i w:val="false"/>
          <w:color w:val="000000"/>
          <w:sz w:val="28"/>
        </w:rPr>
        <w:t xml:space="preserve">
      "тауар партиясы" - мәміле жасалғанын растайтын бір құжат бойынша міндеттемелерді орындау шеңберінде бір жөнелтушіден бір алушының атына бір немесе бірнеше көлік (тасымалдау) құжаттары бойынша бір мезгілде жөнелтілетін тауарлар; </w:t>
      </w:r>
    </w:p>
    <w:p>
      <w:pPr>
        <w:spacing w:after="0"/>
        <w:ind w:left="0"/>
        <w:jc w:val="both"/>
      </w:pPr>
      <w:r>
        <w:rPr>
          <w:rFonts w:ascii="Times New Roman"/>
          <w:b w:val="false"/>
          <w:i w:val="false"/>
          <w:color w:val="000000"/>
          <w:sz w:val="28"/>
        </w:rPr>
        <w:t>
      "алу немесе өндіру" - өңдеу, өңдеу немесе жинауды қоса алғанда, өндірістік немесе технологиялық операциялардың кез келген түрін өсіру, өндіру, өсіру, аулау, аң аулау, алу, сондай-ақ орындау;</w:t>
      </w:r>
    </w:p>
    <w:p>
      <w:pPr>
        <w:spacing w:after="0"/>
        <w:ind w:left="0"/>
        <w:jc w:val="both"/>
      </w:pPr>
      <w:r>
        <w:rPr>
          <w:rFonts w:ascii="Times New Roman"/>
          <w:b w:val="false"/>
          <w:i w:val="false"/>
          <w:color w:val="000000"/>
          <w:sz w:val="28"/>
        </w:rPr>
        <w:t xml:space="preserve">
      "болып жатқан материалдар" - осы Қағидалардың 4-тармағына сәйкес Одақтың тарифтік преференцияларының бірыңғай жүйесін пайдаланушы елден шыққан деп танылатын материалдар; </w:t>
      </w:r>
    </w:p>
    <w:p>
      <w:pPr>
        <w:spacing w:after="0"/>
        <w:ind w:left="0"/>
        <w:jc w:val="both"/>
      </w:pPr>
      <w:r>
        <w:rPr>
          <w:rFonts w:ascii="Times New Roman"/>
          <w:b w:val="false"/>
          <w:i w:val="false"/>
          <w:color w:val="000000"/>
          <w:sz w:val="28"/>
        </w:rPr>
        <w:t>
      "шығарылатын тауарлар" - осы Қағидалардың 4-тармағына сәйкес Одақтың тарифтік преференцияларының бірыңғай жүйесін пайдаланушы елден шыққан деп танылатын тауарлар;</w:t>
      </w:r>
    </w:p>
    <w:p>
      <w:pPr>
        <w:spacing w:after="0"/>
        <w:ind w:left="0"/>
        <w:jc w:val="both"/>
      </w:pPr>
      <w:r>
        <w:rPr>
          <w:rFonts w:ascii="Times New Roman"/>
          <w:b w:val="false"/>
          <w:i w:val="false"/>
          <w:color w:val="000000"/>
          <w:sz w:val="28"/>
        </w:rPr>
        <w:t xml:space="preserve">
      "тауардың шығу тегі" – тауардың Одақтың тарифтік преференцияларының бірыңғай жүйесін пайдаланушы елге тиесілігі, онда тауар толығымен алынған немесе өндірілген, немесе осы Қағидаларда белгіленген тауарлардың шығу тегін айқындау өлшемшарттарына сәйкес жеткілікті қайта өңдеуге ұшырады; </w:t>
      </w:r>
    </w:p>
    <w:p>
      <w:pPr>
        <w:spacing w:after="0"/>
        <w:ind w:left="0"/>
        <w:jc w:val="both"/>
      </w:pPr>
      <w:r>
        <w:rPr>
          <w:rFonts w:ascii="Times New Roman"/>
          <w:b w:val="false"/>
          <w:i w:val="false"/>
          <w:color w:val="000000"/>
          <w:sz w:val="28"/>
        </w:rPr>
        <w:t>
      "сертификат" – одақтың кедендік аумағына әкелінетін тауардың шығу тегі туралы куәландыратын құжат болып табылатын, тауар шығарылатын Одақтың тарифтік преференцияларының бірыңғай жүйесін пайдаланушы елдің уәкілетті органы берген "А"  нысанындағы тауардың шығу тегі туралы сертификат;</w:t>
      </w:r>
    </w:p>
    <w:p>
      <w:pPr>
        <w:spacing w:after="0"/>
        <w:ind w:left="0"/>
        <w:jc w:val="both"/>
      </w:pPr>
      <w:r>
        <w:rPr>
          <w:rFonts w:ascii="Times New Roman"/>
          <w:b w:val="false"/>
          <w:i w:val="false"/>
          <w:color w:val="000000"/>
          <w:sz w:val="28"/>
        </w:rPr>
        <w:t xml:space="preserve">
      "франко-завод" шарттарындағы тауардың құны - кәсіпорында "Инкотермс 2020" сауда терминдерін түсіндірудің халықаралық қағидаларына сәйкес "франко-завод" шарттарында айқындалатын тауарды соңғы өңдеу немесе қайта өңдеу жүргізілген өндірушіге төлеуге жататын тауардың бағасы, бұл ретте </w:t>
      </w:r>
    </w:p>
    <w:p>
      <w:pPr>
        <w:spacing w:after="0"/>
        <w:ind w:left="0"/>
        <w:jc w:val="both"/>
      </w:pPr>
      <w:r>
        <w:rPr>
          <w:rFonts w:ascii="Times New Roman"/>
          <w:b w:val="false"/>
          <w:i w:val="false"/>
          <w:color w:val="000000"/>
          <w:sz w:val="28"/>
        </w:rPr>
        <w:t xml:space="preserve">
      "франко-зауыт" шарттарындағы тауардың құнына осы тауардың экспорты кезінде өтелетін немесе өтелуі мүмкін ішкі салықтардың сомалары енгізілмейді; </w:t>
      </w:r>
    </w:p>
    <w:p>
      <w:pPr>
        <w:spacing w:after="0"/>
        <w:ind w:left="0"/>
        <w:jc w:val="both"/>
      </w:pPr>
      <w:r>
        <w:rPr>
          <w:rFonts w:ascii="Times New Roman"/>
          <w:b w:val="false"/>
          <w:i w:val="false"/>
          <w:color w:val="000000"/>
          <w:sz w:val="28"/>
        </w:rPr>
        <w:t>
      "пайдаланушы ел" – дамушы немесе аз дамыған ел-Одақтың тарифтік преференцияларының бірыңғай жүйесін пайдаланушы. Бұл ретте, осы Қағидалардың мақсаттары үшін пайдаланушы ел деп елдер тобы не елдердің кеден одағы не елдердің өңірі немесе бір бөлігі, егер мұндай елдер тобы не елдердің кеден одағы не елдің өңірі немесе бір бөлігі Еуразиялық экономикалық одақтың тарифтік преференцияларының бірыңғай жүйесін пайдаланушы дамушы елдердің тізбесіне немесе ең аз дамыған елдердің тізбесіне енгізілсе, түсінілуі мүмкін Еуразиялық экономикалық одақтың тарифтік преференцияларының бірыңғай жүйесін пайдаланушы елдер;</w:t>
      </w:r>
    </w:p>
    <w:p>
      <w:pPr>
        <w:spacing w:after="0"/>
        <w:ind w:left="0"/>
        <w:jc w:val="both"/>
      </w:pPr>
      <w:r>
        <w:rPr>
          <w:rFonts w:ascii="Times New Roman"/>
          <w:b w:val="false"/>
          <w:i w:val="false"/>
          <w:color w:val="000000"/>
          <w:sz w:val="28"/>
        </w:rPr>
        <w:t xml:space="preserve">
      "тауар" - алынған немесе өндірілген тауар, тіпті егер ол басқа өндірістік операцияда материал ретінде одан әрі пайдалануға арналған болса да;  </w:t>
      </w:r>
    </w:p>
    <w:p>
      <w:pPr>
        <w:spacing w:after="0"/>
        <w:ind w:left="0"/>
        <w:jc w:val="both"/>
      </w:pPr>
      <w:r>
        <w:rPr>
          <w:rFonts w:ascii="Times New Roman"/>
          <w:b w:val="false"/>
          <w:i w:val="false"/>
          <w:color w:val="000000"/>
          <w:sz w:val="28"/>
        </w:rPr>
        <w:t>
      "уәкілетті орган" -осы пайдаланушы елдің заңнамасына сәйкес сертификаттар беруге уәкілеттік берілген пайдаланушы елдің мемлекеттік органы немесе ұйымы.</w:t>
      </w:r>
    </w:p>
    <w:p>
      <w:pPr>
        <w:spacing w:after="0"/>
        <w:ind w:left="0"/>
        <w:jc w:val="both"/>
      </w:pPr>
      <w:r>
        <w:rPr>
          <w:rFonts w:ascii="Times New Roman"/>
          <w:b w:val="false"/>
          <w:i w:val="false"/>
          <w:color w:val="000000"/>
          <w:sz w:val="28"/>
        </w:rPr>
        <w:t xml:space="preserve">
      Осы Қағидаларда пайдаланылатын өзге де ұғымдар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айқындалған мәндерде қолданылады.</w:t>
      </w:r>
    </w:p>
    <w:bookmarkStart w:name="z15" w:id="12"/>
    <w:p>
      <w:pPr>
        <w:spacing w:after="0"/>
        <w:ind w:left="0"/>
        <w:jc w:val="both"/>
      </w:pPr>
      <w:r>
        <w:rPr>
          <w:rFonts w:ascii="Times New Roman"/>
          <w:b w:val="false"/>
          <w:i w:val="false"/>
          <w:color w:val="000000"/>
          <w:sz w:val="28"/>
        </w:rPr>
        <w:t xml:space="preserve">
      3.  Осы Қағидалардың мақсаттары үшін орталық кеден органдары деп танылады: </w:t>
      </w:r>
    </w:p>
    <w:bookmarkEnd w:id="12"/>
    <w:p>
      <w:pPr>
        <w:spacing w:after="0"/>
        <w:ind w:left="0"/>
        <w:jc w:val="both"/>
      </w:pPr>
      <w:r>
        <w:rPr>
          <w:rFonts w:ascii="Times New Roman"/>
          <w:b w:val="false"/>
          <w:i w:val="false"/>
          <w:color w:val="000000"/>
          <w:sz w:val="28"/>
        </w:rPr>
        <w:t>
      Армения Республикасы үшін-Армения Республикасының Мемлекеттік кірістер комитеті;</w:t>
      </w:r>
    </w:p>
    <w:p>
      <w:pPr>
        <w:spacing w:after="0"/>
        <w:ind w:left="0"/>
        <w:jc w:val="both"/>
      </w:pPr>
      <w:r>
        <w:rPr>
          <w:rFonts w:ascii="Times New Roman"/>
          <w:b w:val="false"/>
          <w:i w:val="false"/>
          <w:color w:val="000000"/>
          <w:sz w:val="28"/>
        </w:rPr>
        <w:t>
      Беларусь Республикасы үшін-Беларусь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 үшін-Қазақстан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 үшін-Қырғыз Республикасының Қаржы Министрлігі жанындағы Мемлекеттік кеден қызметі;</w:t>
      </w:r>
    </w:p>
    <w:p>
      <w:pPr>
        <w:spacing w:after="0"/>
        <w:ind w:left="0"/>
        <w:jc w:val="both"/>
      </w:pPr>
      <w:r>
        <w:rPr>
          <w:rFonts w:ascii="Times New Roman"/>
          <w:b w:val="false"/>
          <w:i w:val="false"/>
          <w:color w:val="000000"/>
          <w:sz w:val="28"/>
        </w:rPr>
        <w:t>
      Ресей Федерациясы үшін-Федералды кеден қызметі.</w:t>
      </w:r>
    </w:p>
    <w:bookmarkStart w:name="z16" w:id="13"/>
    <w:p>
      <w:pPr>
        <w:spacing w:after="0"/>
        <w:ind w:left="0"/>
        <w:jc w:val="left"/>
      </w:pPr>
      <w:r>
        <w:rPr>
          <w:rFonts w:ascii="Times New Roman"/>
          <w:b/>
          <w:i w:val="false"/>
          <w:color w:val="000000"/>
        </w:rPr>
        <w:t xml:space="preserve"> II.  Тауарлардың шығу тегін анықтау критерийлері</w:t>
      </w:r>
    </w:p>
    <w:bookmarkEnd w:id="13"/>
    <w:bookmarkStart w:name="z17" w:id="14"/>
    <w:p>
      <w:pPr>
        <w:spacing w:after="0"/>
        <w:ind w:left="0"/>
        <w:jc w:val="both"/>
      </w:pPr>
      <w:r>
        <w:rPr>
          <w:rFonts w:ascii="Times New Roman"/>
          <w:b w:val="false"/>
          <w:i w:val="false"/>
          <w:color w:val="000000"/>
          <w:sz w:val="28"/>
        </w:rPr>
        <w:t xml:space="preserve">
      4.  Мұндай тауарлар пайдаланушының елінен шыққан деп танылады, егер тауарлар: </w:t>
      </w:r>
    </w:p>
    <w:bookmarkEnd w:id="14"/>
    <w:bookmarkStart w:name="z18" w:id="15"/>
    <w:p>
      <w:pPr>
        <w:spacing w:after="0"/>
        <w:ind w:left="0"/>
        <w:jc w:val="both"/>
      </w:pPr>
      <w:r>
        <w:rPr>
          <w:rFonts w:ascii="Times New Roman"/>
          <w:b w:val="false"/>
          <w:i w:val="false"/>
          <w:color w:val="000000"/>
          <w:sz w:val="28"/>
        </w:rPr>
        <w:t xml:space="preserve">
      1)  осы Қағидалардың 5-тармағына сәйкес пайдаланушы елде толығымен алынса немесе жүргізілсе;  </w:t>
      </w:r>
    </w:p>
    <w:bookmarkEnd w:id="15"/>
    <w:bookmarkStart w:name="z19" w:id="16"/>
    <w:p>
      <w:pPr>
        <w:spacing w:after="0"/>
        <w:ind w:left="0"/>
        <w:jc w:val="both"/>
      </w:pPr>
      <w:r>
        <w:rPr>
          <w:rFonts w:ascii="Times New Roman"/>
          <w:b w:val="false"/>
          <w:i w:val="false"/>
          <w:color w:val="000000"/>
          <w:sz w:val="28"/>
        </w:rPr>
        <w:t xml:space="preserve">
      2)  осы Қағидалардың 6-9 – тармақтарында белгіленген тауарлардың шығу тегін айқындау өлшемшарттарына сәйкес пайдаланушы елде жеткілікті қайта өңдеуден өтті. </w:t>
      </w:r>
    </w:p>
    <w:bookmarkEnd w:id="16"/>
    <w:bookmarkStart w:name="z20" w:id="17"/>
    <w:p>
      <w:pPr>
        <w:spacing w:after="0"/>
        <w:ind w:left="0"/>
        <w:jc w:val="both"/>
      </w:pPr>
      <w:r>
        <w:rPr>
          <w:rFonts w:ascii="Times New Roman"/>
          <w:b w:val="false"/>
          <w:i w:val="false"/>
          <w:color w:val="000000"/>
          <w:sz w:val="28"/>
        </w:rPr>
        <w:t>
      5.  Пайдаланушы елде толығымен алынған немесе өндірілген келесі тауарлар танылады:</w:t>
      </w:r>
    </w:p>
    <w:bookmarkEnd w:id="17"/>
    <w:bookmarkStart w:name="z21" w:id="18"/>
    <w:p>
      <w:pPr>
        <w:spacing w:after="0"/>
        <w:ind w:left="0"/>
        <w:jc w:val="both"/>
      </w:pPr>
      <w:r>
        <w:rPr>
          <w:rFonts w:ascii="Times New Roman"/>
          <w:b w:val="false"/>
          <w:i w:val="false"/>
          <w:color w:val="000000"/>
          <w:sz w:val="28"/>
        </w:rPr>
        <w:t xml:space="preserve">
      1) оның аумағында, оның аумақтық теңізінде (елдің өзге су айдынында) немесе оның түбінен не осындай пайдаланушы елдің аумағындағы атмосфералық ауадан пайдаланушы елдің жер қойнауынан алынған пайдалы қазбалар, минералды өнімдер және өзге де табиғи ресурстар;  </w:t>
      </w:r>
    </w:p>
    <w:bookmarkEnd w:id="18"/>
    <w:bookmarkStart w:name="z22" w:id="19"/>
    <w:p>
      <w:pPr>
        <w:spacing w:after="0"/>
        <w:ind w:left="0"/>
        <w:jc w:val="both"/>
      </w:pPr>
      <w:r>
        <w:rPr>
          <w:rFonts w:ascii="Times New Roman"/>
          <w:b w:val="false"/>
          <w:i w:val="false"/>
          <w:color w:val="000000"/>
          <w:sz w:val="28"/>
        </w:rPr>
        <w:t>
      2)  пайдаланушы елде өсірілген және (немесе) жиналған өсімдік тектес өнімдер;</w:t>
      </w:r>
    </w:p>
    <w:bookmarkEnd w:id="19"/>
    <w:bookmarkStart w:name="z23" w:id="20"/>
    <w:p>
      <w:pPr>
        <w:spacing w:after="0"/>
        <w:ind w:left="0"/>
        <w:jc w:val="both"/>
      </w:pPr>
      <w:r>
        <w:rPr>
          <w:rFonts w:ascii="Times New Roman"/>
          <w:b w:val="false"/>
          <w:i w:val="false"/>
          <w:color w:val="000000"/>
          <w:sz w:val="28"/>
        </w:rPr>
        <w:t>
      3) пайдаланушы елде туылған және өсірілген (өскен) тірі жануарлар;</w:t>
      </w:r>
    </w:p>
    <w:bookmarkEnd w:id="20"/>
    <w:bookmarkStart w:name="z24" w:id="21"/>
    <w:p>
      <w:pPr>
        <w:spacing w:after="0"/>
        <w:ind w:left="0"/>
        <w:jc w:val="both"/>
      </w:pPr>
      <w:r>
        <w:rPr>
          <w:rFonts w:ascii="Times New Roman"/>
          <w:b w:val="false"/>
          <w:i w:val="false"/>
          <w:color w:val="000000"/>
          <w:sz w:val="28"/>
        </w:rPr>
        <w:t>
      4)  пайдаланушы елде тірі жануарлардан алынған өнімдер;</w:t>
      </w:r>
    </w:p>
    <w:bookmarkEnd w:id="21"/>
    <w:bookmarkStart w:name="z25" w:id="22"/>
    <w:p>
      <w:pPr>
        <w:spacing w:after="0"/>
        <w:ind w:left="0"/>
        <w:jc w:val="both"/>
      </w:pPr>
      <w:r>
        <w:rPr>
          <w:rFonts w:ascii="Times New Roman"/>
          <w:b w:val="false"/>
          <w:i w:val="false"/>
          <w:color w:val="000000"/>
          <w:sz w:val="28"/>
        </w:rPr>
        <w:t>
      5)  пайдаланушы елдегі аңшылық және балық аулау нәтижесінде алынған өнімдер;</w:t>
      </w:r>
    </w:p>
    <w:bookmarkEnd w:id="22"/>
    <w:bookmarkStart w:name="z26" w:id="23"/>
    <w:p>
      <w:pPr>
        <w:spacing w:after="0"/>
        <w:ind w:left="0"/>
        <w:jc w:val="both"/>
      </w:pPr>
      <w:r>
        <w:rPr>
          <w:rFonts w:ascii="Times New Roman"/>
          <w:b w:val="false"/>
          <w:i w:val="false"/>
          <w:color w:val="000000"/>
          <w:sz w:val="28"/>
        </w:rPr>
        <w:t>
      6)  пайдаланушы елдің аумақтық теңізінен (суларынан) тыс жерде тіркелген және пайдаланушы елдің туының астында жүзетін кемемен өндірілген (ауланған) теңіз балық аулау өнімі және басқа да теңіз балық аулау өнімі;</w:t>
      </w:r>
    </w:p>
    <w:bookmarkEnd w:id="23"/>
    <w:bookmarkStart w:name="z27" w:id="24"/>
    <w:p>
      <w:pPr>
        <w:spacing w:after="0"/>
        <w:ind w:left="0"/>
        <w:jc w:val="both"/>
      </w:pPr>
      <w:r>
        <w:rPr>
          <w:rFonts w:ascii="Times New Roman"/>
          <w:b w:val="false"/>
          <w:i w:val="false"/>
          <w:color w:val="000000"/>
          <w:sz w:val="28"/>
        </w:rPr>
        <w:t>
      7)  осы тармақтың 6-тармақшасында көрсетілген өнімнен ғана пайдаланушы елдің туымен тіркелген және жүзетін қайта өңдеуші кеменің бортында алынған немесе өндірілген өнім;</w:t>
      </w:r>
    </w:p>
    <w:bookmarkEnd w:id="24"/>
    <w:bookmarkStart w:name="z28" w:id="25"/>
    <w:p>
      <w:pPr>
        <w:spacing w:after="0"/>
        <w:ind w:left="0"/>
        <w:jc w:val="both"/>
      </w:pPr>
      <w:r>
        <w:rPr>
          <w:rFonts w:ascii="Times New Roman"/>
          <w:b w:val="false"/>
          <w:i w:val="false"/>
          <w:color w:val="000000"/>
          <w:sz w:val="28"/>
        </w:rPr>
        <w:t>
      8)  пайдаланушы елдің аумақтық теңізінен (суларынан) тыс, егер пайдаланушы елдің осы теңіз түбінің немесе осы теңіз жер қойнауының ресурстарын игеруге айрықша құқығы болса теңіз түбінен немесе теңіз қойнауынан алынған өнімдер;</w:t>
      </w:r>
    </w:p>
    <w:bookmarkEnd w:id="25"/>
    <w:bookmarkStart w:name="z29" w:id="26"/>
    <w:p>
      <w:pPr>
        <w:spacing w:after="0"/>
        <w:ind w:left="0"/>
        <w:jc w:val="both"/>
      </w:pPr>
      <w:r>
        <w:rPr>
          <w:rFonts w:ascii="Times New Roman"/>
          <w:b w:val="false"/>
          <w:i w:val="false"/>
          <w:color w:val="000000"/>
          <w:sz w:val="28"/>
        </w:rPr>
        <w:t>
      9)  пайдаланушы елде қайта өңдеу немесе тұтыну жөніндегі өндірістік немесе өзге де операциялар нәтижесінде алынған қалдықтар мен сынықтар (қайталама шикізат);</w:t>
      </w:r>
    </w:p>
    <w:bookmarkEnd w:id="26"/>
    <w:bookmarkStart w:name="z30" w:id="27"/>
    <w:p>
      <w:pPr>
        <w:spacing w:after="0"/>
        <w:ind w:left="0"/>
        <w:jc w:val="both"/>
      </w:pPr>
      <w:r>
        <w:rPr>
          <w:rFonts w:ascii="Times New Roman"/>
          <w:b w:val="false"/>
          <w:i w:val="false"/>
          <w:color w:val="000000"/>
          <w:sz w:val="28"/>
        </w:rPr>
        <w:t>
      10)  пайдаланушы елде жиналған, енді өзінің бастапқы функциясын орындай алмайтын және тек шикізатқа қайта өңдеуге және (немесе) қайта өңдеуге жарамды пайдаланылған өнімдер;</w:t>
      </w:r>
    </w:p>
    <w:bookmarkEnd w:id="27"/>
    <w:bookmarkStart w:name="z31" w:id="28"/>
    <w:p>
      <w:pPr>
        <w:spacing w:after="0"/>
        <w:ind w:left="0"/>
        <w:jc w:val="both"/>
      </w:pPr>
      <w:r>
        <w:rPr>
          <w:rFonts w:ascii="Times New Roman"/>
          <w:b w:val="false"/>
          <w:i w:val="false"/>
          <w:color w:val="000000"/>
          <w:sz w:val="28"/>
        </w:rPr>
        <w:t>
      11)  пайдаланушы елде өндірілген электр, жылу және энергияның өзге де түрлері;</w:t>
      </w:r>
    </w:p>
    <w:bookmarkEnd w:id="28"/>
    <w:bookmarkStart w:name="z32" w:id="29"/>
    <w:p>
      <w:pPr>
        <w:spacing w:after="0"/>
        <w:ind w:left="0"/>
        <w:jc w:val="both"/>
      </w:pPr>
      <w:r>
        <w:rPr>
          <w:rFonts w:ascii="Times New Roman"/>
          <w:b w:val="false"/>
          <w:i w:val="false"/>
          <w:color w:val="000000"/>
          <w:sz w:val="28"/>
        </w:rPr>
        <w:t>
      12)  пайдаланушы елде осы тармақтың 1 – 11-тармақшаларында көрсетілген өнімнен ғана өндірілген тауарлар.</w:t>
      </w:r>
    </w:p>
    <w:bookmarkEnd w:id="29"/>
    <w:bookmarkStart w:name="z33" w:id="30"/>
    <w:p>
      <w:pPr>
        <w:spacing w:after="0"/>
        <w:ind w:left="0"/>
        <w:jc w:val="both"/>
      </w:pPr>
      <w:r>
        <w:rPr>
          <w:rFonts w:ascii="Times New Roman"/>
          <w:b w:val="false"/>
          <w:i w:val="false"/>
          <w:color w:val="000000"/>
          <w:sz w:val="28"/>
        </w:rPr>
        <w:t xml:space="preserve">
      6.  Егер дамушы пайдаланушы елдің аумағында тауар өндіру кезінде орын алмаған материалдар пайдаланылса, мұндай тауар, егер осындай дамушы пайдаланушы елде қайта өңдеу немесе өндіру жөніндегі операцияларды орындау кезінде пайдаланылған орын алмаған материалдардың құны шарттарда осындай тауар құнының 50 пайызынан аспаса, осындай дамушы пайдаланушы елде жеткілікті қайта өңдеуге "франко зауыты"  шартына  ұшыраған болып есептеледі. </w:t>
      </w:r>
    </w:p>
    <w:bookmarkEnd w:id="30"/>
    <w:bookmarkStart w:name="z34" w:id="31"/>
    <w:p>
      <w:pPr>
        <w:spacing w:after="0"/>
        <w:ind w:left="0"/>
        <w:jc w:val="both"/>
      </w:pPr>
      <w:r>
        <w:rPr>
          <w:rFonts w:ascii="Times New Roman"/>
          <w:b w:val="false"/>
          <w:i w:val="false"/>
          <w:color w:val="000000"/>
          <w:sz w:val="28"/>
        </w:rPr>
        <w:t>
      7. Егер тауарды аумақта өндіру кезінде пайдаланушының ең аз дамыған елі пайда болмайтын материалдарды пайдаланады, егер мұндай аз дамыған пайдаланушы елде қайта өңдеу немесе өндіру жөніндегі операцияларды орындау кезінде пайдаланылған орын алмаған материалдардың құны "франко-зауыт" шарттарында осындай тауар құнының 60 пайызынан аспайтын болса, мұндай тауар пайдаланушының ең аз дамыған елінде жеткілікті қайта өңдеуге ұшыраған болып есептеледі.</w:t>
      </w:r>
    </w:p>
    <w:bookmarkEnd w:id="31"/>
    <w:bookmarkStart w:name="z35" w:id="32"/>
    <w:p>
      <w:pPr>
        <w:spacing w:after="0"/>
        <w:ind w:left="0"/>
        <w:jc w:val="both"/>
      </w:pPr>
      <w:r>
        <w:rPr>
          <w:rFonts w:ascii="Times New Roman"/>
          <w:b w:val="false"/>
          <w:i w:val="false"/>
          <w:color w:val="000000"/>
          <w:sz w:val="28"/>
        </w:rPr>
        <w:t>
      8.  Осы Қағидалардың 6 және 7-тармақтарында белгіленген ережелерге қарамастан, мынадай операцияларды жеке де, бір-бірімен ұштастыра да орындау тауарды пайдаланушы елде жеткілікті қайта өңдеуге ұшыраған деп есептеуге мүмкіндік бермейді:</w:t>
      </w:r>
    </w:p>
    <w:bookmarkEnd w:id="32"/>
    <w:bookmarkStart w:name="z36" w:id="33"/>
    <w:p>
      <w:pPr>
        <w:spacing w:after="0"/>
        <w:ind w:left="0"/>
        <w:jc w:val="both"/>
      </w:pPr>
      <w:r>
        <w:rPr>
          <w:rFonts w:ascii="Times New Roman"/>
          <w:b w:val="false"/>
          <w:i w:val="false"/>
          <w:color w:val="000000"/>
          <w:sz w:val="28"/>
        </w:rPr>
        <w:t>
      1)  тауарды сақтау және (немесе) тасымалдау кезінде оның сақталуын қамтамасыз ету жөніндегі операциялар;</w:t>
      </w:r>
    </w:p>
    <w:bookmarkEnd w:id="33"/>
    <w:bookmarkStart w:name="z37" w:id="34"/>
    <w:p>
      <w:pPr>
        <w:spacing w:after="0"/>
        <w:ind w:left="0"/>
        <w:jc w:val="both"/>
      </w:pPr>
      <w:r>
        <w:rPr>
          <w:rFonts w:ascii="Times New Roman"/>
          <w:b w:val="false"/>
          <w:i w:val="false"/>
          <w:color w:val="000000"/>
          <w:sz w:val="28"/>
        </w:rPr>
        <w:t xml:space="preserve">
      2)  тауарды сатуға және (немесе) тасымалдауға дайындау жөніндегі операциялар (партияны бөлу, жөнелтілімдерді қалыптастыру, сұрыптау, қайта орау); </w:t>
      </w:r>
    </w:p>
    <w:bookmarkEnd w:id="34"/>
    <w:bookmarkStart w:name="z38" w:id="35"/>
    <w:p>
      <w:pPr>
        <w:spacing w:after="0"/>
        <w:ind w:left="0"/>
        <w:jc w:val="both"/>
      </w:pPr>
      <w:r>
        <w:rPr>
          <w:rFonts w:ascii="Times New Roman"/>
          <w:b w:val="false"/>
          <w:i w:val="false"/>
          <w:color w:val="000000"/>
          <w:sz w:val="28"/>
        </w:rPr>
        <w:t>
      3)  тауарға және (немесе) оның қаптамасына сауда маркаларын, логотиптерді, жапсырмаларды және басқа да ұқсас айырым белгілерін салу және (немесе) басып шығару;</w:t>
      </w:r>
    </w:p>
    <w:bookmarkEnd w:id="35"/>
    <w:bookmarkStart w:name="z39" w:id="36"/>
    <w:p>
      <w:pPr>
        <w:spacing w:after="0"/>
        <w:ind w:left="0"/>
        <w:jc w:val="both"/>
      </w:pPr>
      <w:r>
        <w:rPr>
          <w:rFonts w:ascii="Times New Roman"/>
          <w:b w:val="false"/>
          <w:i w:val="false"/>
          <w:color w:val="000000"/>
          <w:sz w:val="28"/>
        </w:rPr>
        <w:t>
      4)  жуу, тазалау, шаңды кетіру, оксидпен, маймен және (немесе) басқа заттармен жағу;</w:t>
      </w:r>
    </w:p>
    <w:bookmarkEnd w:id="36"/>
    <w:bookmarkStart w:name="z40" w:id="37"/>
    <w:p>
      <w:pPr>
        <w:spacing w:after="0"/>
        <w:ind w:left="0"/>
        <w:jc w:val="both"/>
      </w:pPr>
      <w:r>
        <w:rPr>
          <w:rFonts w:ascii="Times New Roman"/>
          <w:b w:val="false"/>
          <w:i w:val="false"/>
          <w:color w:val="000000"/>
          <w:sz w:val="28"/>
        </w:rPr>
        <w:t>
      5)  бояу және (немесе) жылтырату операциялары;</w:t>
      </w:r>
    </w:p>
    <w:bookmarkEnd w:id="37"/>
    <w:bookmarkStart w:name="z41" w:id="38"/>
    <w:p>
      <w:pPr>
        <w:spacing w:after="0"/>
        <w:ind w:left="0"/>
        <w:jc w:val="both"/>
      </w:pPr>
      <w:r>
        <w:rPr>
          <w:rFonts w:ascii="Times New Roman"/>
          <w:b w:val="false"/>
          <w:i w:val="false"/>
          <w:color w:val="000000"/>
          <w:sz w:val="28"/>
        </w:rPr>
        <w:t>
      6)  мұздату және (немесе) жібіту;</w:t>
      </w:r>
    </w:p>
    <w:bookmarkEnd w:id="38"/>
    <w:bookmarkStart w:name="z42" w:id="39"/>
    <w:p>
      <w:pPr>
        <w:spacing w:after="0"/>
        <w:ind w:left="0"/>
        <w:jc w:val="both"/>
      </w:pPr>
      <w:r>
        <w:rPr>
          <w:rFonts w:ascii="Times New Roman"/>
          <w:b w:val="false"/>
          <w:i w:val="false"/>
          <w:color w:val="000000"/>
          <w:sz w:val="28"/>
        </w:rPr>
        <w:t>
      7)  пиллинг, ішінара немесе толық ағарту, тегістеу дәнді дақылдар мен күрішті Жылтырату;</w:t>
      </w:r>
    </w:p>
    <w:bookmarkEnd w:id="39"/>
    <w:bookmarkStart w:name="z43" w:id="40"/>
    <w:p>
      <w:pPr>
        <w:spacing w:after="0"/>
        <w:ind w:left="0"/>
        <w:jc w:val="both"/>
      </w:pPr>
      <w:r>
        <w:rPr>
          <w:rFonts w:ascii="Times New Roman"/>
          <w:b w:val="false"/>
          <w:i w:val="false"/>
          <w:color w:val="000000"/>
          <w:sz w:val="28"/>
        </w:rPr>
        <w:t>
      8)  қантты бояу, сұйылту, араластыру және (немесе) кесек қантты қалыптастыру жөніндегі операциялар;</w:t>
      </w:r>
    </w:p>
    <w:bookmarkEnd w:id="40"/>
    <w:bookmarkStart w:name="z44" w:id="41"/>
    <w:p>
      <w:pPr>
        <w:spacing w:after="0"/>
        <w:ind w:left="0"/>
        <w:jc w:val="both"/>
      </w:pPr>
      <w:r>
        <w:rPr>
          <w:rFonts w:ascii="Times New Roman"/>
          <w:b w:val="false"/>
          <w:i w:val="false"/>
          <w:color w:val="000000"/>
          <w:sz w:val="28"/>
        </w:rPr>
        <w:t>
      9)  тоқыма материалдарын ағарту және (немесе) бояу және бұйымдар;</w:t>
      </w:r>
    </w:p>
    <w:bookmarkEnd w:id="41"/>
    <w:bookmarkStart w:name="z45" w:id="42"/>
    <w:p>
      <w:pPr>
        <w:spacing w:after="0"/>
        <w:ind w:left="0"/>
        <w:jc w:val="both"/>
      </w:pPr>
      <w:r>
        <w:rPr>
          <w:rFonts w:ascii="Times New Roman"/>
          <w:b w:val="false"/>
          <w:i w:val="false"/>
          <w:color w:val="000000"/>
          <w:sz w:val="28"/>
        </w:rPr>
        <w:t>
      10)  тоқыма материалдарын және  бұйымдар үтіктеу және (немесе) престеу;</w:t>
      </w:r>
    </w:p>
    <w:bookmarkEnd w:id="42"/>
    <w:bookmarkStart w:name="z46" w:id="43"/>
    <w:p>
      <w:pPr>
        <w:spacing w:after="0"/>
        <w:ind w:left="0"/>
        <w:jc w:val="both"/>
      </w:pPr>
      <w:r>
        <w:rPr>
          <w:rFonts w:ascii="Times New Roman"/>
          <w:b w:val="false"/>
          <w:i w:val="false"/>
          <w:color w:val="000000"/>
          <w:sz w:val="28"/>
        </w:rPr>
        <w:t>
      11)  жемістерді, көкөністерді немесе жаңғақтарды аршу, тұқым алу және (немесе) кесу;</w:t>
      </w:r>
    </w:p>
    <w:bookmarkEnd w:id="43"/>
    <w:bookmarkStart w:name="z47" w:id="44"/>
    <w:p>
      <w:pPr>
        <w:spacing w:after="0"/>
        <w:ind w:left="0"/>
        <w:jc w:val="both"/>
      </w:pPr>
      <w:r>
        <w:rPr>
          <w:rFonts w:ascii="Times New Roman"/>
          <w:b w:val="false"/>
          <w:i w:val="false"/>
          <w:color w:val="000000"/>
          <w:sz w:val="28"/>
        </w:rPr>
        <w:t>
      12)  қайрау;</w:t>
      </w:r>
    </w:p>
    <w:bookmarkEnd w:id="44"/>
    <w:bookmarkStart w:name="z48" w:id="45"/>
    <w:p>
      <w:pPr>
        <w:spacing w:after="0"/>
        <w:ind w:left="0"/>
        <w:jc w:val="both"/>
      </w:pPr>
      <w:r>
        <w:rPr>
          <w:rFonts w:ascii="Times New Roman"/>
          <w:b w:val="false"/>
          <w:i w:val="false"/>
          <w:color w:val="000000"/>
          <w:sz w:val="28"/>
        </w:rPr>
        <w:t>
      13)  қарапайым ұнтақтау немесе өнімді кесу;</w:t>
      </w:r>
    </w:p>
    <w:bookmarkEnd w:id="45"/>
    <w:bookmarkStart w:name="z49" w:id="46"/>
    <w:p>
      <w:pPr>
        <w:spacing w:after="0"/>
        <w:ind w:left="0"/>
        <w:jc w:val="both"/>
      </w:pPr>
      <w:r>
        <w:rPr>
          <w:rFonts w:ascii="Times New Roman"/>
          <w:b w:val="false"/>
          <w:i w:val="false"/>
          <w:color w:val="000000"/>
          <w:sz w:val="28"/>
        </w:rPr>
        <w:t>
      14)  електен немесе електен елеу, сұрыптау, жіктеу, іріктеу, іріктеу (оның ішінде тауарлар жиынтығын жасау);</w:t>
      </w:r>
    </w:p>
    <w:bookmarkEnd w:id="46"/>
    <w:bookmarkStart w:name="z50" w:id="47"/>
    <w:p>
      <w:pPr>
        <w:spacing w:after="0"/>
        <w:ind w:left="0"/>
        <w:jc w:val="both"/>
      </w:pPr>
      <w:r>
        <w:rPr>
          <w:rFonts w:ascii="Times New Roman"/>
          <w:b w:val="false"/>
          <w:i w:val="false"/>
          <w:color w:val="000000"/>
          <w:sz w:val="28"/>
        </w:rPr>
        <w:t>
      15)  құю, банкаларға, құтыларға, қаптарға, жәшіктерге, қораптарға буып-түю және басқа орау операциялары;</w:t>
      </w:r>
    </w:p>
    <w:bookmarkEnd w:id="47"/>
    <w:bookmarkStart w:name="z51" w:id="48"/>
    <w:p>
      <w:pPr>
        <w:spacing w:after="0"/>
        <w:ind w:left="0"/>
        <w:jc w:val="both"/>
      </w:pPr>
      <w:r>
        <w:rPr>
          <w:rFonts w:ascii="Times New Roman"/>
          <w:b w:val="false"/>
          <w:i w:val="false"/>
          <w:color w:val="000000"/>
          <w:sz w:val="28"/>
        </w:rPr>
        <w:t>
      16)  қарапайым құрастыру операциялары немесе бөлшектеу;</w:t>
      </w:r>
    </w:p>
    <w:bookmarkEnd w:id="48"/>
    <w:bookmarkStart w:name="z52" w:id="49"/>
    <w:p>
      <w:pPr>
        <w:spacing w:after="0"/>
        <w:ind w:left="0"/>
        <w:jc w:val="both"/>
      </w:pPr>
      <w:r>
        <w:rPr>
          <w:rFonts w:ascii="Times New Roman"/>
          <w:b w:val="false"/>
          <w:i w:val="false"/>
          <w:color w:val="000000"/>
          <w:sz w:val="28"/>
        </w:rPr>
        <w:t>
      17)  алынған тауардың бастапқы материалдардан (компоненттерден) айтарлықтай айырмашылығына әкелмейтін материалдарды (компоненттерді)араластыру;</w:t>
      </w:r>
    </w:p>
    <w:bookmarkEnd w:id="49"/>
    <w:bookmarkStart w:name="z53" w:id="50"/>
    <w:p>
      <w:pPr>
        <w:spacing w:after="0"/>
        <w:ind w:left="0"/>
        <w:jc w:val="both"/>
      </w:pPr>
      <w:r>
        <w:rPr>
          <w:rFonts w:ascii="Times New Roman"/>
          <w:b w:val="false"/>
          <w:i w:val="false"/>
          <w:color w:val="000000"/>
          <w:sz w:val="28"/>
        </w:rPr>
        <w:t>
      18) алынған компоненттердің бастапқы өнімнен айтарлықтай айырмашылығына әкелмейтін өнімді компоненттерге бөлу;</w:t>
      </w:r>
    </w:p>
    <w:bookmarkEnd w:id="50"/>
    <w:bookmarkStart w:name="z54" w:id="51"/>
    <w:p>
      <w:pPr>
        <w:spacing w:after="0"/>
        <w:ind w:left="0"/>
        <w:jc w:val="both"/>
      </w:pPr>
      <w:r>
        <w:rPr>
          <w:rFonts w:ascii="Times New Roman"/>
          <w:b w:val="false"/>
          <w:i w:val="false"/>
          <w:color w:val="000000"/>
          <w:sz w:val="28"/>
        </w:rPr>
        <w:t>
      19)  жануарларды сою;</w:t>
      </w:r>
    </w:p>
    <w:bookmarkEnd w:id="51"/>
    <w:bookmarkStart w:name="z55" w:id="52"/>
    <w:p>
      <w:pPr>
        <w:spacing w:after="0"/>
        <w:ind w:left="0"/>
        <w:jc w:val="both"/>
      </w:pPr>
      <w:r>
        <w:rPr>
          <w:rFonts w:ascii="Times New Roman"/>
          <w:b w:val="false"/>
          <w:i w:val="false"/>
          <w:color w:val="000000"/>
          <w:sz w:val="28"/>
        </w:rPr>
        <w:t>
      20)  етті, балықты кесу (сұрыптау);</w:t>
      </w:r>
    </w:p>
    <w:bookmarkEnd w:id="52"/>
    <w:bookmarkStart w:name="z56" w:id="53"/>
    <w:p>
      <w:pPr>
        <w:spacing w:after="0"/>
        <w:ind w:left="0"/>
        <w:jc w:val="both"/>
      </w:pPr>
      <w:r>
        <w:rPr>
          <w:rFonts w:ascii="Times New Roman"/>
          <w:b w:val="false"/>
          <w:i w:val="false"/>
          <w:color w:val="000000"/>
          <w:sz w:val="28"/>
        </w:rPr>
        <w:t>
      21)  тауарды мақсаты бойынша пайдалану (пайдалану).</w:t>
      </w:r>
    </w:p>
    <w:bookmarkEnd w:id="53"/>
    <w:bookmarkStart w:name="z57" w:id="54"/>
    <w:p>
      <w:pPr>
        <w:spacing w:after="0"/>
        <w:ind w:left="0"/>
        <w:jc w:val="both"/>
      </w:pPr>
      <w:r>
        <w:rPr>
          <w:rFonts w:ascii="Times New Roman"/>
          <w:b w:val="false"/>
          <w:i w:val="false"/>
          <w:color w:val="000000"/>
          <w:sz w:val="28"/>
        </w:rPr>
        <w:t>
      9.  Осы Қағидалардың 8 тармағының 13 және 16 тармақшаларын қолдану мақсаттары үшін қарапайым операция деп операция түсініледі, оны жүзеге асыру үшін осы операцияға арнайы арналған арнайы дағдыларды (дағдыларды), машиналарды, аспаптарды немесе жабдықтарды қолдану талап етілмейді.</w:t>
      </w:r>
    </w:p>
    <w:bookmarkEnd w:id="54"/>
    <w:bookmarkStart w:name="z58" w:id="55"/>
    <w:p>
      <w:pPr>
        <w:spacing w:after="0"/>
        <w:ind w:left="0"/>
        <w:jc w:val="both"/>
      </w:pPr>
      <w:r>
        <w:rPr>
          <w:rFonts w:ascii="Times New Roman"/>
          <w:b w:val="false"/>
          <w:i w:val="false"/>
          <w:color w:val="000000"/>
          <w:sz w:val="28"/>
        </w:rPr>
        <w:t>
      10.  Қайта өңдеу жөніндегі операцияларды орындау кезінде пайдаланылған орын алмаған материалдар құнының пайыздық үлесі мынадай формула бойынша есептеледі: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мұндағы:</w:t>
      </w:r>
    </w:p>
    <w:bookmarkEnd w:id="56"/>
    <w:p>
      <w:pPr>
        <w:spacing w:after="0"/>
        <w:ind w:left="0"/>
        <w:jc w:val="both"/>
      </w:pPr>
      <w:r>
        <w:rPr>
          <w:rFonts w:ascii="Times New Roman"/>
          <w:b w:val="false"/>
          <w:i w:val="false"/>
          <w:color w:val="000000"/>
          <w:sz w:val="28"/>
        </w:rPr>
        <w:t>
      Xнп – қайта өңдеу операцияларын орындау кезінде пайдаланылған орын алмаған материалдар құнының пайыздық үлесі;</w:t>
      </w:r>
    </w:p>
    <w:p>
      <w:pPr>
        <w:spacing w:after="0"/>
        <w:ind w:left="0"/>
        <w:jc w:val="both"/>
      </w:pPr>
      <w:r>
        <w:rPr>
          <w:rFonts w:ascii="Times New Roman"/>
          <w:b w:val="false"/>
          <w:i w:val="false"/>
          <w:color w:val="000000"/>
          <w:sz w:val="28"/>
        </w:rPr>
        <w:t>
      A – пайда болмайтын материалдардың құны;</w:t>
      </w:r>
    </w:p>
    <w:p>
      <w:pPr>
        <w:spacing w:after="0"/>
        <w:ind w:left="0"/>
        <w:jc w:val="both"/>
      </w:pPr>
      <w:r>
        <w:rPr>
          <w:rFonts w:ascii="Times New Roman"/>
          <w:b w:val="false"/>
          <w:i w:val="false"/>
          <w:color w:val="000000"/>
          <w:sz w:val="28"/>
        </w:rPr>
        <w:t xml:space="preserve">
      B – "франко-зауыт" шарттарындағы тауардың құны. </w:t>
      </w:r>
    </w:p>
    <w:p>
      <w:pPr>
        <w:spacing w:after="0"/>
        <w:ind w:left="0"/>
        <w:jc w:val="both"/>
      </w:pPr>
      <w:r>
        <w:rPr>
          <w:rFonts w:ascii="Times New Roman"/>
          <w:b w:val="false"/>
          <w:i w:val="false"/>
          <w:color w:val="000000"/>
          <w:sz w:val="28"/>
        </w:rPr>
        <w:t xml:space="preserve">
      11. Осы Қағидалардың 10-тармағында көзделген өтпейтін материалдардың құны экспортталатын тауарды өндіру жүзеге асырылған пайдаланушы елге әкелу кезіндегі олардың кедендік құны ретінде, ал егер олардың кедендік құны белгісіз немесе белгіленбеген жағдайда – оларды сату кезінде құжатталған бірінші баға мөлшерінде тауар өндірісі жүзеге асырылған пайдаланушы елдің аумағында айқындалады. </w:t>
      </w:r>
    </w:p>
    <w:bookmarkStart w:name="z60" w:id="57"/>
    <w:p>
      <w:pPr>
        <w:spacing w:after="0"/>
        <w:ind w:left="0"/>
        <w:jc w:val="both"/>
      </w:pPr>
      <w:r>
        <w:rPr>
          <w:rFonts w:ascii="Times New Roman"/>
          <w:b w:val="false"/>
          <w:i w:val="false"/>
          <w:color w:val="000000"/>
          <w:sz w:val="28"/>
        </w:rPr>
        <w:t>
      12.  Тауардың құны "франко-зауыт" шарттарымен анықталады.</w:t>
      </w:r>
    </w:p>
    <w:bookmarkEnd w:id="57"/>
    <w:p>
      <w:pPr>
        <w:spacing w:after="0"/>
        <w:ind w:left="0"/>
        <w:jc w:val="both"/>
      </w:pPr>
      <w:r>
        <w:rPr>
          <w:rFonts w:ascii="Times New Roman"/>
          <w:b w:val="false"/>
          <w:i w:val="false"/>
          <w:color w:val="000000"/>
          <w:sz w:val="28"/>
        </w:rPr>
        <w:t>
      Егер тауардың құнын анықтау мүмкін болмаса "франко-зауыт" шарттарында мұндай тауардың құны тауарды өндіру кезінде пайдаланылған барлық материалдар құнының, сондай-ақ оны өндіруге байланысты барлық шығыстардың сомасы ретінде айқындалады, бұл ретте тауардың құнына осы тауарды экспорттау кезінде өтелетін немесе өтелуі мүмкін ішкі салықтардың сомалары енгізілмейді.</w:t>
      </w:r>
    </w:p>
    <w:bookmarkStart w:name="z61" w:id="58"/>
    <w:p>
      <w:pPr>
        <w:spacing w:after="0"/>
        <w:ind w:left="0"/>
        <w:jc w:val="both"/>
      </w:pPr>
      <w:r>
        <w:rPr>
          <w:rFonts w:ascii="Times New Roman"/>
          <w:b w:val="false"/>
          <w:i w:val="false"/>
          <w:color w:val="000000"/>
          <w:sz w:val="28"/>
        </w:rPr>
        <w:t>
      13.  Егер осы Қағидалардың 6 және 7-тармақтарында көрсетілген тауарлардың шығу тегін айқындау өлшемшарттарына жауап беретін тауарлар пайдаланушы елде басқа тауарды өндіру кезінде материалдар ретінде пайдаланылса, онда осы тауарларды өндіру үшін пайдаланылған материалдардың шығу тегі өндірілген тауардың шығу тегін айқындау кезінде ескерілмейді.</w:t>
      </w:r>
    </w:p>
    <w:bookmarkEnd w:id="58"/>
    <w:bookmarkStart w:name="z62" w:id="59"/>
    <w:p>
      <w:pPr>
        <w:spacing w:after="0"/>
        <w:ind w:left="0"/>
        <w:jc w:val="both"/>
      </w:pPr>
      <w:r>
        <w:rPr>
          <w:rFonts w:ascii="Times New Roman"/>
          <w:b w:val="false"/>
          <w:i w:val="false"/>
          <w:color w:val="000000"/>
          <w:sz w:val="28"/>
        </w:rPr>
        <w:t>
      14.  Одаққа мүше мемлекеттен шығатын тауарлар осы Қағидалардың 8-тармағында көрсетілген операцияларды ғана жүзеге асырудан тұратын қайта өңдеуден басқа, бір немесе бірнеше пайдаланушы елдерде (бұдан әрі-мүше мемлекет) және кейіннен қайта өңдеуге ұшырайтындар олардың соңғы қайта өңдеуі жүргізілген пайдаланушы елден шығатындар ретінде қаралады.</w:t>
      </w:r>
    </w:p>
    <w:bookmarkEnd w:id="59"/>
    <w:bookmarkStart w:name="z63" w:id="60"/>
    <w:p>
      <w:pPr>
        <w:spacing w:after="0"/>
        <w:ind w:left="0"/>
        <w:jc w:val="both"/>
      </w:pPr>
      <w:r>
        <w:rPr>
          <w:rFonts w:ascii="Times New Roman"/>
          <w:b w:val="false"/>
          <w:i w:val="false"/>
          <w:color w:val="000000"/>
          <w:sz w:val="28"/>
        </w:rPr>
        <w:t>
      15.  Пайдаланушының ең аз дамыған бір елінен шығатын және басқа немесе одан аз дамыған пайдаланушы елдерде кейіннен қайта өңдеуге ұшырайтын тауарлар осы Қағидалардың 8-тармағында көрсетілген операцияларды ғана жүзеге асырудан тұратын қайта өңдеуден басқа, олардың соңғы қайта өңдеуі жүргізілген ең аз дамыған пайдаланушы елден шығатын тауарлар ретінде қаралады.</w:t>
      </w:r>
    </w:p>
    <w:bookmarkEnd w:id="60"/>
    <w:bookmarkStart w:name="z64" w:id="61"/>
    <w:p>
      <w:pPr>
        <w:spacing w:after="0"/>
        <w:ind w:left="0"/>
        <w:jc w:val="both"/>
      </w:pPr>
      <w:r>
        <w:rPr>
          <w:rFonts w:ascii="Times New Roman"/>
          <w:b w:val="false"/>
          <w:i w:val="false"/>
          <w:color w:val="000000"/>
          <w:sz w:val="28"/>
        </w:rPr>
        <w:t>
      16.  Бір дамушы пайдаланушы елден шығатын және басқа немесе басқа дамушы пайдаланушы елдерде кейіннен қайта өңдеуге ұшырайтын тауарлар осы Қағидалардың 8-тармағында көрсетілген операцияларды ғана жүзеге асырудан тұратын қайта өңдеуден басқа, олардың соңғы қайта өңдеуі жүргізілген дамушы пайдаланушы елден шығатын тауарлар ретінде қаралады.</w:t>
      </w:r>
    </w:p>
    <w:bookmarkEnd w:id="61"/>
    <w:bookmarkStart w:name="z65" w:id="62"/>
    <w:p>
      <w:pPr>
        <w:spacing w:after="0"/>
        <w:ind w:left="0"/>
        <w:jc w:val="both"/>
      </w:pPr>
      <w:r>
        <w:rPr>
          <w:rFonts w:ascii="Times New Roman"/>
          <w:b w:val="false"/>
          <w:i w:val="false"/>
          <w:color w:val="000000"/>
          <w:sz w:val="28"/>
        </w:rPr>
        <w:t>
      17.  Осы Қағидалардың 14-16 – тармақтарында көзделген жағдайларда кейіннен қайта өңдеу үшін пайдаланылатын тауарлардың шығу тегі құжатпен, оның ішінде верификация мақсаттары үшін расталуға тиіс.</w:t>
      </w:r>
    </w:p>
    <w:bookmarkEnd w:id="62"/>
    <w:bookmarkStart w:name="z66" w:id="63"/>
    <w:p>
      <w:pPr>
        <w:spacing w:after="0"/>
        <w:ind w:left="0"/>
        <w:jc w:val="left"/>
      </w:pPr>
      <w:r>
        <w:rPr>
          <w:rFonts w:ascii="Times New Roman"/>
          <w:b/>
          <w:i w:val="false"/>
          <w:color w:val="000000"/>
        </w:rPr>
        <w:t xml:space="preserve"> III.  Тауарлардың шығу тегін анықтау ерекшеліктері</w:t>
      </w:r>
    </w:p>
    <w:bookmarkEnd w:id="63"/>
    <w:bookmarkStart w:name="z67" w:id="64"/>
    <w:p>
      <w:pPr>
        <w:spacing w:after="0"/>
        <w:ind w:left="0"/>
        <w:jc w:val="both"/>
      </w:pPr>
      <w:r>
        <w:rPr>
          <w:rFonts w:ascii="Times New Roman"/>
          <w:b w:val="false"/>
          <w:i w:val="false"/>
          <w:color w:val="000000"/>
          <w:sz w:val="28"/>
        </w:rPr>
        <w:t>
      18.  Тауарлардың шығу тегін айқындау кезінде өндірісте пайдаланылуы мүмкін және тауар құрамына енгізілмейтін мынадай материалдардың шығу тегі ескерілмейді:</w:t>
      </w:r>
    </w:p>
    <w:bookmarkEnd w:id="64"/>
    <w:bookmarkStart w:name="z68" w:id="65"/>
    <w:p>
      <w:pPr>
        <w:spacing w:after="0"/>
        <w:ind w:left="0"/>
        <w:jc w:val="both"/>
      </w:pPr>
      <w:r>
        <w:rPr>
          <w:rFonts w:ascii="Times New Roman"/>
          <w:b w:val="false"/>
          <w:i w:val="false"/>
          <w:color w:val="000000"/>
          <w:sz w:val="28"/>
        </w:rPr>
        <w:t>
      1)  отын, электр, жылу және энергияның өзге де түрлері;</w:t>
      </w:r>
    </w:p>
    <w:bookmarkEnd w:id="65"/>
    <w:bookmarkStart w:name="z69" w:id="66"/>
    <w:p>
      <w:pPr>
        <w:spacing w:after="0"/>
        <w:ind w:left="0"/>
        <w:jc w:val="both"/>
      </w:pPr>
      <w:r>
        <w:rPr>
          <w:rFonts w:ascii="Times New Roman"/>
          <w:b w:val="false"/>
          <w:i w:val="false"/>
          <w:color w:val="000000"/>
          <w:sz w:val="28"/>
        </w:rPr>
        <w:t>
      2)  құралдар, мөртабандар және қалыптар;</w:t>
      </w:r>
    </w:p>
    <w:bookmarkEnd w:id="66"/>
    <w:bookmarkStart w:name="z70" w:id="67"/>
    <w:p>
      <w:pPr>
        <w:spacing w:after="0"/>
        <w:ind w:left="0"/>
        <w:jc w:val="both"/>
      </w:pPr>
      <w:r>
        <w:rPr>
          <w:rFonts w:ascii="Times New Roman"/>
          <w:b w:val="false"/>
          <w:i w:val="false"/>
          <w:color w:val="000000"/>
          <w:sz w:val="28"/>
        </w:rPr>
        <w:t>
      3)  жабдықтар мен ғимараттарға техникалық қызмет көрсетуде қолданылатын қосалқы бөлшектер мен материалдар;</w:t>
      </w:r>
    </w:p>
    <w:bookmarkEnd w:id="67"/>
    <w:bookmarkStart w:name="z71" w:id="68"/>
    <w:p>
      <w:pPr>
        <w:spacing w:after="0"/>
        <w:ind w:left="0"/>
        <w:jc w:val="both"/>
      </w:pPr>
      <w:r>
        <w:rPr>
          <w:rFonts w:ascii="Times New Roman"/>
          <w:b w:val="false"/>
          <w:i w:val="false"/>
          <w:color w:val="000000"/>
          <w:sz w:val="28"/>
        </w:rPr>
        <w:t>
      4)  жабдықтар мен ғимараттарды өндіруде немесе пайдалану кезінде пайдаланылатын майлау материалдары, қоспалар және басқа да материалдар;</w:t>
      </w:r>
    </w:p>
    <w:bookmarkEnd w:id="68"/>
    <w:bookmarkStart w:name="z72" w:id="69"/>
    <w:p>
      <w:pPr>
        <w:spacing w:after="0"/>
        <w:ind w:left="0"/>
        <w:jc w:val="both"/>
      </w:pPr>
      <w:r>
        <w:rPr>
          <w:rFonts w:ascii="Times New Roman"/>
          <w:b w:val="false"/>
          <w:i w:val="false"/>
          <w:color w:val="000000"/>
          <w:sz w:val="28"/>
        </w:rPr>
        <w:t>
      5)  қолғап, көзілдірік, аяқ киім, киім, қауіпсіздік техникасы;</w:t>
      </w:r>
    </w:p>
    <w:bookmarkEnd w:id="69"/>
    <w:bookmarkStart w:name="z73" w:id="70"/>
    <w:p>
      <w:pPr>
        <w:spacing w:after="0"/>
        <w:ind w:left="0"/>
        <w:jc w:val="both"/>
      </w:pPr>
      <w:r>
        <w:rPr>
          <w:rFonts w:ascii="Times New Roman"/>
          <w:b w:val="false"/>
          <w:i w:val="false"/>
          <w:color w:val="000000"/>
          <w:sz w:val="28"/>
        </w:rPr>
        <w:t xml:space="preserve">
      6)  тауарларды сынау немесе тексеру үшін пайдаланылатын жабдықтар, құрылғылар; </w:t>
      </w:r>
    </w:p>
    <w:bookmarkEnd w:id="70"/>
    <w:bookmarkStart w:name="z74" w:id="71"/>
    <w:p>
      <w:pPr>
        <w:spacing w:after="0"/>
        <w:ind w:left="0"/>
        <w:jc w:val="both"/>
      </w:pPr>
      <w:r>
        <w:rPr>
          <w:rFonts w:ascii="Times New Roman"/>
          <w:b w:val="false"/>
          <w:i w:val="false"/>
          <w:color w:val="000000"/>
          <w:sz w:val="28"/>
        </w:rPr>
        <w:t>
      7)  катализаторлар мен еріткіштер;</w:t>
      </w:r>
    </w:p>
    <w:bookmarkEnd w:id="71"/>
    <w:bookmarkStart w:name="z75" w:id="72"/>
    <w:p>
      <w:pPr>
        <w:spacing w:after="0"/>
        <w:ind w:left="0"/>
        <w:jc w:val="both"/>
      </w:pPr>
      <w:r>
        <w:rPr>
          <w:rFonts w:ascii="Times New Roman"/>
          <w:b w:val="false"/>
          <w:i w:val="false"/>
          <w:color w:val="000000"/>
          <w:sz w:val="28"/>
        </w:rPr>
        <w:t>
      8)  тауар құрамына кірмейтін, бірақ тауар өндірісінде пайдалану өндіріс процесінің бөлігі ретінде ұсынылуы мүмкін кез келген басқа материалдар.</w:t>
      </w:r>
    </w:p>
    <w:bookmarkEnd w:id="72"/>
    <w:bookmarkStart w:name="z76" w:id="73"/>
    <w:p>
      <w:pPr>
        <w:spacing w:after="0"/>
        <w:ind w:left="0"/>
        <w:jc w:val="both"/>
      </w:pPr>
      <w:r>
        <w:rPr>
          <w:rFonts w:ascii="Times New Roman"/>
          <w:b w:val="false"/>
          <w:i w:val="false"/>
          <w:color w:val="000000"/>
          <w:sz w:val="28"/>
        </w:rPr>
        <w:t>
      19.  Машиналармен, жабдықтармен, аппараттармен немесе көлік құралдарымен бірге пайдалануға арналған құрылғылар, керек-жарақтар, қосалқы бөлшектер, құралдар мен ақпараттық материалдар, егер мұндай құрылғылар, керек-жарақтар, қосалқы бөлшектер, құралдар мен ақпараттық материалдар әкелінсе, Машиналар, жабдықтар, аппараттар немесе көлік құралдары сияқты пайдаланушы елден шыққан болып есептеледі және көрсетілген машиналармен, жабдықтармен, аппараттармен немесе көлік құралдарымен бірге жиынтықта және әдетте осы құрылғылармен бірге келетін мөлшерде техникалық құжаттамаға сәйкес пайдаланылады.</w:t>
      </w:r>
    </w:p>
    <w:bookmarkEnd w:id="73"/>
    <w:p>
      <w:pPr>
        <w:spacing w:after="0"/>
        <w:ind w:left="0"/>
        <w:jc w:val="both"/>
      </w:pPr>
      <w:r>
        <w:rPr>
          <w:rFonts w:ascii="Times New Roman"/>
          <w:b w:val="false"/>
          <w:i w:val="false"/>
          <w:color w:val="000000"/>
          <w:sz w:val="28"/>
        </w:rPr>
        <w:t>
      Бұл ретте бұйымдардың, керек-жарақтардың, қосалқы бөлшектердің, құралдар мен ақпараттық материалдардың құны осы Қағидалардың 6 және 7-тармақтарында белгіленген тауарлардың шығу тегін айқындау өлшемшарттарына сәйкес жеткілікті қайта өңдеуді айқындау кезінде ескеріледі.</w:t>
      </w:r>
    </w:p>
    <w:bookmarkStart w:name="z77" w:id="74"/>
    <w:p>
      <w:pPr>
        <w:spacing w:after="0"/>
        <w:ind w:left="0"/>
        <w:jc w:val="both"/>
      </w:pPr>
      <w:r>
        <w:rPr>
          <w:rFonts w:ascii="Times New Roman"/>
          <w:b w:val="false"/>
          <w:i w:val="false"/>
          <w:color w:val="000000"/>
          <w:sz w:val="28"/>
        </w:rPr>
        <w:t>
      20.  Ондағы тауарлармен бірге жеткізілетін буып-түю және ыдыстар, Үйлестірілген жүйені түсіндірудің негізгі ережелеріне сәйкес мұндай буып-түю мен ыдыстар тауардан бөлек жіктелуі тиіс жағдайларды қоспағанда, тауардың өзі сияқты пайдаланушы елден шыққан болып есептеледі. Бұл жағдайда қаптама мен ыдыстың шығу тегі тауардың шығу тегінен бөлек анықталады.</w:t>
      </w:r>
    </w:p>
    <w:bookmarkEnd w:id="74"/>
    <w:p>
      <w:pPr>
        <w:spacing w:after="0"/>
        <w:ind w:left="0"/>
        <w:jc w:val="both"/>
      </w:pPr>
      <w:r>
        <w:rPr>
          <w:rFonts w:ascii="Times New Roman"/>
          <w:b w:val="false"/>
          <w:i w:val="false"/>
          <w:color w:val="000000"/>
          <w:sz w:val="28"/>
        </w:rPr>
        <w:t>
      Бұл ретте бөлшек сауда үшін пайдаланылатын буып-түю мен ыдыстың құны осы Қағидалардың 6 және 7-тармақтарында белгіленген тауарлардың шығу тегін айқындау өлшемшарттарына сәйкес жеткілікті қайта өңдеуді айқындау кезінде ескеріледі.</w:t>
      </w:r>
    </w:p>
    <w:bookmarkStart w:name="z78" w:id="75"/>
    <w:p>
      <w:pPr>
        <w:spacing w:after="0"/>
        <w:ind w:left="0"/>
        <w:jc w:val="both"/>
      </w:pPr>
      <w:r>
        <w:rPr>
          <w:rFonts w:ascii="Times New Roman"/>
          <w:b w:val="false"/>
          <w:i w:val="false"/>
          <w:color w:val="000000"/>
          <w:sz w:val="28"/>
        </w:rPr>
        <w:t>
      21.  Сәйкес жиынтық ретінде жіктелген тауарлар Үйлестірілген жүйені түсіндірудің негізгі ережелерімен, егер жиынтықты құрайтын барлық элементтер пайда болатын материалдар болса, пайда болатын тауарлар ретінде қарастырылады. Сондай-ақ, егер мұндай жиынтық, оның ішінде мұндай элементтердің жиынтық құны франко-зауыт" шарттарында жиынтық құнының 15 пайызынан аспайтын жағдайда, өтпейтін материалдар болып табылатын элементтерден тұратын болса, жиынтық тауар болып танылады.</w:t>
      </w:r>
    </w:p>
    <w:bookmarkEnd w:id="75"/>
    <w:bookmarkStart w:name="z79" w:id="76"/>
    <w:p>
      <w:pPr>
        <w:spacing w:after="0"/>
        <w:ind w:left="0"/>
        <w:jc w:val="both"/>
      </w:pPr>
      <w:r>
        <w:rPr>
          <w:rFonts w:ascii="Times New Roman"/>
          <w:b w:val="false"/>
          <w:i w:val="false"/>
          <w:color w:val="000000"/>
          <w:sz w:val="28"/>
        </w:rPr>
        <w:t>
      22.  Шығу тегін анықтау кезінде жекелеген компоненттер түрінде өткізілетін жиналмаған немесе бөлшектелген түрдегі тауар, егер оның компоненттері одақтың кедендік аумағына бір алушының атына әкелінсе және үйлестірілген жүйені түсіндірудің негізгі ережелеріне сәйкес жиналған түрдегі тауар ретінде жіктелсе, бірыңғай тауар ретінде қарастырылуы мүмкін.</w:t>
      </w:r>
    </w:p>
    <w:bookmarkEnd w:id="76"/>
    <w:bookmarkStart w:name="z80" w:id="77"/>
    <w:p>
      <w:pPr>
        <w:spacing w:after="0"/>
        <w:ind w:left="0"/>
        <w:jc w:val="left"/>
      </w:pPr>
      <w:r>
        <w:rPr>
          <w:rFonts w:ascii="Times New Roman"/>
          <w:b/>
          <w:i w:val="false"/>
          <w:color w:val="000000"/>
        </w:rPr>
        <w:t xml:space="preserve"> IV.  Тауарлардың шығу тегін растау</w:t>
      </w:r>
    </w:p>
    <w:bookmarkEnd w:id="77"/>
    <w:bookmarkStart w:name="z81" w:id="78"/>
    <w:p>
      <w:pPr>
        <w:spacing w:after="0"/>
        <w:ind w:left="0"/>
        <w:jc w:val="both"/>
      </w:pPr>
      <w:r>
        <w:rPr>
          <w:rFonts w:ascii="Times New Roman"/>
          <w:b w:val="false"/>
          <w:i w:val="false"/>
          <w:color w:val="000000"/>
          <w:sz w:val="28"/>
        </w:rPr>
        <w:t xml:space="preserve">
      23.  Әкелінетін тауарлардың шығу тегін растау жағдайлары мен тәртібі тауарлар одағының кедендік аумағына, сондай-ақ тауарлардың шығарылуына кедендік бақылауды жүргізу тәртібі осы бөлімнің ережелерін ескере отырып,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айқындалады.</w:t>
      </w:r>
    </w:p>
    <w:bookmarkEnd w:id="78"/>
    <w:bookmarkStart w:name="z82" w:id="79"/>
    <w:p>
      <w:pPr>
        <w:spacing w:after="0"/>
        <w:ind w:left="0"/>
        <w:jc w:val="both"/>
      </w:pPr>
      <w:r>
        <w:rPr>
          <w:rFonts w:ascii="Times New Roman"/>
          <w:b w:val="false"/>
          <w:i w:val="false"/>
          <w:color w:val="000000"/>
          <w:sz w:val="28"/>
        </w:rPr>
        <w:t>
      24.  Одақтың кедендік аумағына әкелінетін тауарлардың шығу тегі сертификатпен не осы Қағидалардың 32-тармағында көзделген жағдайда тауардың шығу тегі туралы Декларациямен расталады.</w:t>
      </w:r>
    </w:p>
    <w:bookmarkEnd w:id="79"/>
    <w:bookmarkStart w:name="z83" w:id="80"/>
    <w:p>
      <w:pPr>
        <w:spacing w:after="0"/>
        <w:ind w:left="0"/>
        <w:jc w:val="both"/>
      </w:pPr>
      <w:r>
        <w:rPr>
          <w:rFonts w:ascii="Times New Roman"/>
          <w:b w:val="false"/>
          <w:i w:val="false"/>
          <w:color w:val="000000"/>
          <w:sz w:val="28"/>
        </w:rPr>
        <w:t>
      25.  Сертификатты уәкілетті орган тауардың бір партиясына береді.</w:t>
      </w:r>
    </w:p>
    <w:bookmarkEnd w:id="80"/>
    <w:bookmarkStart w:name="z84" w:id="81"/>
    <w:p>
      <w:pPr>
        <w:spacing w:after="0"/>
        <w:ind w:left="0"/>
        <w:jc w:val="both"/>
      </w:pPr>
      <w:r>
        <w:rPr>
          <w:rFonts w:ascii="Times New Roman"/>
          <w:b w:val="false"/>
          <w:i w:val="false"/>
          <w:color w:val="000000"/>
          <w:sz w:val="28"/>
        </w:rPr>
        <w:t>
      26.  Сертификат тауар жөнелтілгенге дейін берілуі мүмкін, сонымен, тауарды жібергеннен кейін (кейіннен).</w:t>
      </w:r>
    </w:p>
    <w:bookmarkEnd w:id="81"/>
    <w:bookmarkStart w:name="z85" w:id="82"/>
    <w:p>
      <w:pPr>
        <w:spacing w:after="0"/>
        <w:ind w:left="0"/>
        <w:jc w:val="both"/>
      </w:pPr>
      <w:r>
        <w:rPr>
          <w:rFonts w:ascii="Times New Roman"/>
          <w:b w:val="false"/>
          <w:i w:val="false"/>
          <w:color w:val="000000"/>
          <w:sz w:val="28"/>
        </w:rPr>
        <w:t>
      27.  Сертификатты тауар шыққан пайдаланушы елдің уәкілетті органы береді.</w:t>
      </w:r>
    </w:p>
    <w:bookmarkEnd w:id="82"/>
    <w:p>
      <w:pPr>
        <w:spacing w:after="0"/>
        <w:ind w:left="0"/>
        <w:jc w:val="both"/>
      </w:pPr>
      <w:r>
        <w:rPr>
          <w:rFonts w:ascii="Times New Roman"/>
          <w:b w:val="false"/>
          <w:i w:val="false"/>
          <w:color w:val="000000"/>
          <w:sz w:val="28"/>
        </w:rPr>
        <w:t>
      Сертификаттың көшірмесі, сондай-ақ тауардың шығу тегін растайтын онымен байланысты кез келген құжаттар осындай сертификатты берген уәкілетті органда берілген күннен бастап кемінде 3 жыл сақталады.</w:t>
      </w:r>
    </w:p>
    <w:bookmarkStart w:name="z86" w:id="83"/>
    <w:p>
      <w:pPr>
        <w:spacing w:after="0"/>
        <w:ind w:left="0"/>
        <w:jc w:val="both"/>
      </w:pPr>
      <w:r>
        <w:rPr>
          <w:rFonts w:ascii="Times New Roman"/>
          <w:b w:val="false"/>
          <w:i w:val="false"/>
          <w:color w:val="000000"/>
          <w:sz w:val="28"/>
        </w:rPr>
        <w:t xml:space="preserve">
      28.  Сертификат № 2 қосымшаға сәйкес нысан бойынша ресімделеді және талаптарға № 3 қосымшаға сәйкес толтырылады </w:t>
      </w:r>
    </w:p>
    <w:bookmarkEnd w:id="83"/>
    <w:bookmarkStart w:name="z87" w:id="84"/>
    <w:p>
      <w:pPr>
        <w:spacing w:after="0"/>
        <w:ind w:left="0"/>
        <w:jc w:val="both"/>
      </w:pPr>
      <w:r>
        <w:rPr>
          <w:rFonts w:ascii="Times New Roman"/>
          <w:b w:val="false"/>
          <w:i w:val="false"/>
          <w:color w:val="000000"/>
          <w:sz w:val="28"/>
        </w:rPr>
        <w:t>
      29.  Осы Қағидаларға сәйкес тауарлардың шығарылуын растау мақсатында сертификатты қолдану мерзімі оны берген күннен бастап 12 айды құрайды.</w:t>
      </w:r>
    </w:p>
    <w:bookmarkEnd w:id="84"/>
    <w:bookmarkStart w:name="z88" w:id="85"/>
    <w:p>
      <w:pPr>
        <w:spacing w:after="0"/>
        <w:ind w:left="0"/>
        <w:jc w:val="both"/>
      </w:pPr>
      <w:r>
        <w:rPr>
          <w:rFonts w:ascii="Times New Roman"/>
          <w:b w:val="false"/>
          <w:i w:val="false"/>
          <w:color w:val="000000"/>
          <w:sz w:val="28"/>
        </w:rPr>
        <w:t>
      30.  Сертификаттың түпнұсқасы жоғалған немесе бүлінген жағдайда қағаз жеткізгіште уәкілетті орган жаңа бланкіде дайындаған оның телнұсқасын қолдануға жол беріледі.</w:t>
      </w:r>
    </w:p>
    <w:bookmarkEnd w:id="85"/>
    <w:p>
      <w:pPr>
        <w:spacing w:after="0"/>
        <w:ind w:left="0"/>
        <w:jc w:val="both"/>
      </w:pPr>
      <w:r>
        <w:rPr>
          <w:rFonts w:ascii="Times New Roman"/>
          <w:b w:val="false"/>
          <w:i w:val="false"/>
          <w:color w:val="000000"/>
          <w:sz w:val="28"/>
        </w:rPr>
        <w:t>
      Сертификаттың телнұсқасында сертификаттың түпнұсқасында көрсетілген мәліметтерден өзгеше болуы мүмкін лауазымды адамның тіркеу нөмірі, Берілген күні және қолы туралы мәліметтерді қоспағанда, сертификаттың түпнұсқасында қамтылған мәліметтерге ұқсас мәліметтер болуға тиіс.</w:t>
      </w:r>
    </w:p>
    <w:p>
      <w:pPr>
        <w:spacing w:after="0"/>
        <w:ind w:left="0"/>
        <w:jc w:val="both"/>
      </w:pPr>
      <w:r>
        <w:rPr>
          <w:rFonts w:ascii="Times New Roman"/>
          <w:b w:val="false"/>
          <w:i w:val="false"/>
          <w:color w:val="000000"/>
          <w:sz w:val="28"/>
        </w:rPr>
        <w:t>
      Осы Қағидаларға сәйкес тауарлардың шығарылуын растау мақсатында сертификаттың телнұсқасын қолдану мерзімі сертификаттың түпнұсқасы берілген күннен бастап 12 айды құрайды.</w:t>
      </w:r>
    </w:p>
    <w:bookmarkStart w:name="z89" w:id="86"/>
    <w:p>
      <w:pPr>
        <w:spacing w:after="0"/>
        <w:ind w:left="0"/>
        <w:jc w:val="both"/>
      </w:pPr>
      <w:r>
        <w:rPr>
          <w:rFonts w:ascii="Times New Roman"/>
          <w:b w:val="false"/>
          <w:i w:val="false"/>
          <w:color w:val="000000"/>
          <w:sz w:val="28"/>
        </w:rPr>
        <w:t>
      31.  Қандай да бір себептермен жойылған сертификаттың орнына не бұрын берілген сертификатты қайта ресімдеу қажет болған жағдайда жаңа сертификат қолданылады.</w:t>
      </w:r>
    </w:p>
    <w:bookmarkEnd w:id="86"/>
    <w:bookmarkStart w:name="z90" w:id="87"/>
    <w:p>
      <w:pPr>
        <w:spacing w:after="0"/>
        <w:ind w:left="0"/>
        <w:jc w:val="both"/>
      </w:pPr>
      <w:r>
        <w:rPr>
          <w:rFonts w:ascii="Times New Roman"/>
          <w:b w:val="false"/>
          <w:i w:val="false"/>
          <w:color w:val="000000"/>
          <w:sz w:val="28"/>
        </w:rPr>
        <w:t>
      32.  Жалпы кедендік құны 5 000 еуроға баламалы сомадан аспайтын тауар партиясының шығу тегі тауардың шығу тегі туралы Декларациямен расталуы мүмкін.</w:t>
      </w:r>
    </w:p>
    <w:bookmarkEnd w:id="87"/>
    <w:bookmarkStart w:name="z91" w:id="88"/>
    <w:p>
      <w:pPr>
        <w:spacing w:after="0"/>
        <w:ind w:left="0"/>
        <w:jc w:val="both"/>
      </w:pPr>
      <w:r>
        <w:rPr>
          <w:rFonts w:ascii="Times New Roman"/>
          <w:b w:val="false"/>
          <w:i w:val="false"/>
          <w:color w:val="000000"/>
          <w:sz w:val="28"/>
        </w:rPr>
        <w:t>
      33.  Тауардың шығу тегі туралы Декларация тауардың бір партиясына ресімделеді.</w:t>
      </w:r>
    </w:p>
    <w:bookmarkEnd w:id="88"/>
    <w:bookmarkStart w:name="z92" w:id="89"/>
    <w:p>
      <w:pPr>
        <w:spacing w:after="0"/>
        <w:ind w:left="0"/>
        <w:jc w:val="both"/>
      </w:pPr>
      <w:r>
        <w:rPr>
          <w:rFonts w:ascii="Times New Roman"/>
          <w:b w:val="false"/>
          <w:i w:val="false"/>
          <w:color w:val="000000"/>
          <w:sz w:val="28"/>
        </w:rPr>
        <w:t>
      34.  Тауардың шығу тегі туралы декларацияны пайдаланушы елдің өндірушісі, сатушысы немесе жөнелтушісі ресімдейді және осы Қағидаларға № 1 қосымшада көзделген ағылшын немесе француз тілдерінде баспа тәсілімен орындалған жазбаны қамтуға тиіс.</w:t>
      </w:r>
    </w:p>
    <w:bookmarkEnd w:id="89"/>
    <w:bookmarkStart w:name="z93" w:id="90"/>
    <w:p>
      <w:pPr>
        <w:spacing w:after="0"/>
        <w:ind w:left="0"/>
        <w:jc w:val="both"/>
      </w:pPr>
      <w:r>
        <w:rPr>
          <w:rFonts w:ascii="Times New Roman"/>
          <w:b w:val="false"/>
          <w:i w:val="false"/>
          <w:color w:val="000000"/>
          <w:sz w:val="28"/>
        </w:rPr>
        <w:t>
      35.  Тауардың шығу тегі туралы декларацияны қолдану мерзімі осы Қағидаларға сәйкес тауарлардың шығу тегін растау мақсаттары үшін онда осы Қағидаларға № 1 қосымшада көзделген жазба орындалған күннен бастап 12 айды құрайды.</w:t>
      </w:r>
    </w:p>
    <w:bookmarkEnd w:id="90"/>
    <w:bookmarkStart w:name="z94" w:id="91"/>
    <w:p>
      <w:pPr>
        <w:spacing w:after="0"/>
        <w:ind w:left="0"/>
        <w:jc w:val="both"/>
      </w:pPr>
      <w:r>
        <w:rPr>
          <w:rFonts w:ascii="Times New Roman"/>
          <w:b w:val="false"/>
          <w:i w:val="false"/>
          <w:color w:val="000000"/>
          <w:sz w:val="28"/>
        </w:rPr>
        <w:t>
      36.  Тауардың шығу тегі туралы құжат оған қатысты кедендік декларациялауға және тауарларды шығаруға байланысты кедендік операциялар мүше мемлекеттің бір кеден органында (бұдан әрі-кеден органы) жасалатын тауардың бір партиясының шығу тегін растайды.</w:t>
      </w:r>
    </w:p>
    <w:bookmarkEnd w:id="91"/>
    <w:p>
      <w:pPr>
        <w:spacing w:after="0"/>
        <w:ind w:left="0"/>
        <w:jc w:val="both"/>
      </w:pPr>
      <w:r>
        <w:rPr>
          <w:rFonts w:ascii="Times New Roman"/>
          <w:b w:val="false"/>
          <w:i w:val="false"/>
          <w:color w:val="000000"/>
          <w:sz w:val="28"/>
        </w:rPr>
        <w:t>
      Форс-мажорлық жағдайларға (аварияға, еңсерілмейтін күштің әсеріне) байланысты ерекше жағдайларда немесе тауарларды тасымалдау (тасымалдау) кезінде туындаған өзге де мән-жайлармен) тауарлардың бір партиясына кіретін, оларға қатысты кедендік декларациялауға және тауарларды шығаруға байланысты кедендік операциялар әртүрлі кеден органдарында тауардың шығу тегі туралы бір құжатпен жасалатынын растауға жол беріледі. Көрсетілген жағдайларда декларант кеден органдарына тауардың шығу тегі туралы құжат бұрын басқа кедендік декларацияны беру кезінде пайдаланылғандығы туралы хабарлайды.</w:t>
      </w:r>
    </w:p>
    <w:bookmarkStart w:name="z95" w:id="92"/>
    <w:p>
      <w:pPr>
        <w:spacing w:after="0"/>
        <w:ind w:left="0"/>
        <w:jc w:val="both"/>
      </w:pPr>
      <w:r>
        <w:rPr>
          <w:rFonts w:ascii="Times New Roman"/>
          <w:b w:val="false"/>
          <w:i w:val="false"/>
          <w:color w:val="000000"/>
          <w:sz w:val="28"/>
        </w:rPr>
        <w:t>
      37.  Тауардың шығу тегі туралы құжаттағы тауардың сипаттамасы оны кеден органы кедендік декларациялау кезінде мәлімделген тауармен сәйкестендіру үшін жеткілікті болуға тиіс. Бұл ретте тауардың шығу тегі туралы құжатта көрсетілген Үйлестірілген жүйеге сәйкес тауар кодының мұндай тауарды кедендік декларациялау кезінде көрсетілген кодқа сәйкес келмеуі мұндай құжатты тауардың шығу тегі туралы құжат ретінде қарамау үшін негіз болып табылмауға тиіс.</w:t>
      </w:r>
    </w:p>
    <w:bookmarkEnd w:id="92"/>
    <w:bookmarkStart w:name="z96" w:id="93"/>
    <w:p>
      <w:pPr>
        <w:spacing w:after="0"/>
        <w:ind w:left="0"/>
        <w:jc w:val="both"/>
      </w:pPr>
      <w:r>
        <w:rPr>
          <w:rFonts w:ascii="Times New Roman"/>
          <w:b w:val="false"/>
          <w:i w:val="false"/>
          <w:color w:val="000000"/>
          <w:sz w:val="28"/>
        </w:rPr>
        <w:t>
      38.  Тауарлардың нақты салмағы тауардың шығу тегі туралы құжатта көрсетілген салмақтан 5 пайыздан аспауға тиіс.</w:t>
      </w:r>
    </w:p>
    <w:bookmarkEnd w:id="93"/>
    <w:p>
      <w:pPr>
        <w:spacing w:after="0"/>
        <w:ind w:left="0"/>
        <w:jc w:val="both"/>
      </w:pPr>
      <w:r>
        <w:rPr>
          <w:rFonts w:ascii="Times New Roman"/>
          <w:b w:val="false"/>
          <w:i w:val="false"/>
          <w:color w:val="000000"/>
          <w:sz w:val="28"/>
        </w:rPr>
        <w:t>
      Тауарлардың нақты салмағы артық болған кезде құжатта көрсетілген салмаққа қатысты 5 пайызға тауардың шығу тегі туралы, тауарлардың шығу тегі көрсетілген қателік шегіндегі тауарлардың нақты салмағына қатысты расталған болып есептеледі.</w:t>
      </w:r>
    </w:p>
    <w:p>
      <w:pPr>
        <w:spacing w:after="0"/>
        <w:ind w:left="0"/>
        <w:jc w:val="both"/>
      </w:pPr>
      <w:r>
        <w:rPr>
          <w:rFonts w:ascii="Times New Roman"/>
          <w:b w:val="false"/>
          <w:i w:val="false"/>
          <w:color w:val="000000"/>
          <w:sz w:val="28"/>
        </w:rPr>
        <w:t>
      Егер тауарлардың нақты салмағы тауардың шығу тегі туралы құжатта көрсетілген салмақтан аз болған жағдайда, тауарлардың шығу тегі тауарлардың нақты салмағына қатысты расталған болып есептеледі.</w:t>
      </w:r>
    </w:p>
    <w:p>
      <w:pPr>
        <w:spacing w:after="0"/>
        <w:ind w:left="0"/>
        <w:jc w:val="both"/>
      </w:pPr>
      <w:r>
        <w:rPr>
          <w:rFonts w:ascii="Times New Roman"/>
          <w:b w:val="false"/>
          <w:i w:val="false"/>
          <w:color w:val="000000"/>
          <w:sz w:val="28"/>
        </w:rPr>
        <w:t>
      Тауардың шығу тегі туралы құжатта көрсетілген тауарлардың өзге де сандық сипаттамаларының іс жүзінде асып кетуіне жол берілмейді.</w:t>
      </w:r>
    </w:p>
    <w:p>
      <w:pPr>
        <w:spacing w:after="0"/>
        <w:ind w:left="0"/>
        <w:jc w:val="both"/>
      </w:pPr>
      <w:r>
        <w:rPr>
          <w:rFonts w:ascii="Times New Roman"/>
          <w:b w:val="false"/>
          <w:i w:val="false"/>
          <w:color w:val="000000"/>
          <w:sz w:val="28"/>
        </w:rPr>
        <w:t>
      Егер салмағынан басқа тауарлардың нақты сандық сипаттамасы Тауардың шығу тегі туралы құжатта көрсетілген тауарлардың осындай сандық сипаттамасынан аз болған жағдайда, тауарлардың шығу тегі тауарлардың нақты сандық сипаттамасына қатысты расталған болып есептеледі.</w:t>
      </w:r>
    </w:p>
    <w:bookmarkStart w:name="z97" w:id="94"/>
    <w:p>
      <w:pPr>
        <w:spacing w:after="0"/>
        <w:ind w:left="0"/>
        <w:jc w:val="both"/>
      </w:pPr>
      <w:r>
        <w:rPr>
          <w:rFonts w:ascii="Times New Roman"/>
          <w:b w:val="false"/>
          <w:i w:val="false"/>
          <w:color w:val="000000"/>
          <w:sz w:val="28"/>
        </w:rPr>
        <w:t>
      39.  Тауардың шығу тегін растау мақсатында тауардың шығу тегі туралы құжаттың түпнұсқасы қағаз тасығышта, тауардың шығу тегі туралы құжаттың көшірмесі (қағаз тасығышта басып шығарылған немесе графикалық электрондық көшірме түрінде қалыптастырылған) немесе уәкілетті орган электрондық түрде қағаз тасығышта сертификаттың түпнұсқасын ресімдемей берген сертификат (қағаз тасығышта басып шығарылған немесе графикалық электрондық көшірме түрінде қалыптастырылған) пайдаланылуы мүмкін.</w:t>
      </w:r>
    </w:p>
    <w:bookmarkEnd w:id="94"/>
    <w:bookmarkStart w:name="z98" w:id="95"/>
    <w:p>
      <w:pPr>
        <w:spacing w:after="0"/>
        <w:ind w:left="0"/>
        <w:jc w:val="both"/>
      </w:pPr>
      <w:r>
        <w:rPr>
          <w:rFonts w:ascii="Times New Roman"/>
          <w:b w:val="false"/>
          <w:i w:val="false"/>
          <w:color w:val="000000"/>
          <w:sz w:val="28"/>
        </w:rPr>
        <w:t>
      40.  Тауарлардың шығарылуын растау мақсаттары үшін ұсынылған сертификаттың көшірмесінде (қағаз жеткізгіште немесе графикалық электрондық көшірме түрінде) қамтылған мәліметтер сертификаттың түпнұсқасында қамтылған мәліметтерге сәйкес келмейтіндігінің белгілері анықталған жағдайда, уәкілетті орган сертификатты тек қана беретін жағдайларды қоспағанда, кеден органы сертификаттың түпнұсқасын қағаз жеткізгіште сертификаттың түпнұсқасын қағаз тасығышта ресімдемей электронды түрде сұратуға құқылы.</w:t>
      </w:r>
    </w:p>
    <w:bookmarkEnd w:id="95"/>
    <w:bookmarkStart w:name="z99" w:id="96"/>
    <w:p>
      <w:pPr>
        <w:spacing w:after="0"/>
        <w:ind w:left="0"/>
        <w:jc w:val="both"/>
      </w:pPr>
      <w:r>
        <w:rPr>
          <w:rFonts w:ascii="Times New Roman"/>
          <w:b w:val="false"/>
          <w:i w:val="false"/>
          <w:color w:val="000000"/>
          <w:sz w:val="28"/>
        </w:rPr>
        <w:t>
      41.  Сертификат осы мүше мемлекеттің орталық кеден органы мен уәкілетті орган арасында осы Қағидалардың 63-тармағында көзделген тауарлардың шығу тегін верификациялаудың электрондық жүйесін қолдану туралы уағдаластық болған кезде декларанттың шешімі бойынша мүше мемлекеттің кеден органына ұсынылмауы мүмкін. Бұл ретте мұндай сертификат туралы мәліметтер кедендік декларацияда көрсетілуге тиіс.</w:t>
      </w:r>
    </w:p>
    <w:bookmarkEnd w:id="96"/>
    <w:p>
      <w:pPr>
        <w:spacing w:after="0"/>
        <w:ind w:left="0"/>
        <w:jc w:val="both"/>
      </w:pPr>
      <w:r>
        <w:rPr>
          <w:rFonts w:ascii="Times New Roman"/>
          <w:b w:val="false"/>
          <w:i w:val="false"/>
          <w:color w:val="000000"/>
          <w:sz w:val="28"/>
        </w:rPr>
        <w:t>
      Егер мәлімделген белгілер табылса кедендік декларацияда тауардың шығу тегі туралы мәліметтер дұрыс емес немесе сертификат туралы деректер болса тауарлардың шығу тегін верификациялаудың электрондық жүйесінде жоқ болса, кеден органының дәлелді сұрауы бойынша декларант сертификат ұсынуы тиіс.</w:t>
      </w:r>
    </w:p>
    <w:bookmarkStart w:name="z100" w:id="97"/>
    <w:p>
      <w:pPr>
        <w:spacing w:after="0"/>
        <w:ind w:left="0"/>
        <w:jc w:val="both"/>
      </w:pPr>
      <w:r>
        <w:rPr>
          <w:rFonts w:ascii="Times New Roman"/>
          <w:b w:val="false"/>
          <w:i w:val="false"/>
          <w:color w:val="000000"/>
          <w:sz w:val="28"/>
        </w:rPr>
        <w:t>
      42.  Егер мәлімделген белгілер табылса кедендік декларацияда тауардың шығу тегі туралы мәліметтер дұрыс емес немесе сертификат туралы деректер болса тауарлардың шығу тегін верификациялаудың электрондық жүйесінде жоқ болса, кеден органының дәлелді сұрауы бойынша декларант сертификат ұсынуы тиіс.</w:t>
      </w:r>
    </w:p>
    <w:bookmarkEnd w:id="97"/>
    <w:bookmarkStart w:name="z101" w:id="98"/>
    <w:p>
      <w:pPr>
        <w:spacing w:after="0"/>
        <w:ind w:left="0"/>
        <w:jc w:val="both"/>
      </w:pPr>
      <w:r>
        <w:rPr>
          <w:rFonts w:ascii="Times New Roman"/>
          <w:b w:val="false"/>
          <w:i w:val="false"/>
          <w:color w:val="000000"/>
          <w:sz w:val="28"/>
        </w:rPr>
        <w:t>
      43.  Тауардың шығу тегі туралы құжатты толтыру кезінде жіберілген, осындай құжаттағы мәліметтердің дұрыстығына әсер етпейтін және тауарлардың шығу тегіне күмән келтірмейтін қателіктердің (қателердің) болуы мұндай құжатты тауардың шығу тегі туралы құжат ретінде қарамау үшін негіз болып табылмайды.</w:t>
      </w:r>
    </w:p>
    <w:bookmarkEnd w:id="98"/>
    <w:bookmarkStart w:name="z102" w:id="99"/>
    <w:p>
      <w:pPr>
        <w:spacing w:after="0"/>
        <w:ind w:left="0"/>
        <w:jc w:val="both"/>
      </w:pPr>
      <w:r>
        <w:rPr>
          <w:rFonts w:ascii="Times New Roman"/>
          <w:b w:val="false"/>
          <w:i w:val="false"/>
          <w:color w:val="000000"/>
          <w:sz w:val="28"/>
        </w:rPr>
        <w:t>
      44.  Егер тауардың шығу тегі туралы құжатта бірнеше тауарлар туралы мәліметтер көрсетілген жағдайда, кеден органдарының тауарлардың бірінің шығу тегі туралы мәліметтердің дұрыс признакстігі белгілерін анықтауы тауардың шығу тегі туралы құжатта көрсетілген басқа тауарлардың шығу тегіне күмән келтірмеуге тиіс және осы құжатты осындай басқа тауарлардың шығу тегі туралы құжат ретінде қарамау үшін негіз болып табылмауға тиіс.</w:t>
      </w:r>
    </w:p>
    <w:bookmarkEnd w:id="99"/>
    <w:bookmarkStart w:name="z103" w:id="100"/>
    <w:p>
      <w:pPr>
        <w:spacing w:after="0"/>
        <w:ind w:left="0"/>
        <w:jc w:val="both"/>
      </w:pPr>
      <w:r>
        <w:rPr>
          <w:rFonts w:ascii="Times New Roman"/>
          <w:b w:val="false"/>
          <w:i w:val="false"/>
          <w:color w:val="000000"/>
          <w:sz w:val="28"/>
        </w:rPr>
        <w:t>
      45.  Кеден органы тауардың шығу тегі туралы құжатты аударуды талап ете алады. Декларант куәландырған тауардың шығу тегі туралы құжаттың аудармасын ұсынуға жол беріледі.</w:t>
      </w:r>
    </w:p>
    <w:bookmarkEnd w:id="100"/>
    <w:bookmarkStart w:name="z104" w:id="101"/>
    <w:p>
      <w:pPr>
        <w:spacing w:after="0"/>
        <w:ind w:left="0"/>
        <w:jc w:val="both"/>
      </w:pPr>
      <w:r>
        <w:rPr>
          <w:rFonts w:ascii="Times New Roman"/>
          <w:b w:val="false"/>
          <w:i w:val="false"/>
          <w:color w:val="000000"/>
          <w:sz w:val="28"/>
        </w:rPr>
        <w:t>
      46.  Еуразиялық экономикалық одақтың Кеден кодексінің 314-бабының 5-тармағында белгіленген жағдайларда, сондай-ақ мынадай жағдайларда тауарлардың шығу тегі расталмаған болып саналады:</w:t>
      </w:r>
    </w:p>
    <w:bookmarkEnd w:id="101"/>
    <w:bookmarkStart w:name="z105" w:id="102"/>
    <w:p>
      <w:pPr>
        <w:spacing w:after="0"/>
        <w:ind w:left="0"/>
        <w:jc w:val="both"/>
      </w:pPr>
      <w:r>
        <w:rPr>
          <w:rFonts w:ascii="Times New Roman"/>
          <w:b w:val="false"/>
          <w:i w:val="false"/>
          <w:color w:val="000000"/>
          <w:sz w:val="28"/>
        </w:rPr>
        <w:t>
      1)  тауарлардың шығу тегіне жүргізілген кедендік бақылау нәтижелері бойынша тауардың шығу тегі туралы декларация осы Қағидаларда көзделген талаптарды бұза отырып ресімделгені анықталды;</w:t>
      </w:r>
    </w:p>
    <w:bookmarkEnd w:id="102"/>
    <w:bookmarkStart w:name="z106" w:id="103"/>
    <w:p>
      <w:pPr>
        <w:spacing w:after="0"/>
        <w:ind w:left="0"/>
        <w:jc w:val="both"/>
      </w:pPr>
      <w:r>
        <w:rPr>
          <w:rFonts w:ascii="Times New Roman"/>
          <w:b w:val="false"/>
          <w:i w:val="false"/>
          <w:color w:val="000000"/>
          <w:sz w:val="28"/>
        </w:rPr>
        <w:t>
      2)  тауарлардың шығу тегіне жүргізілген кедендік бақылау нәтижелері бойынша тауардың шығу тегі туралы декларация осы Қағидаларда көзделген талаптарды бұза отырып ресімделгені анықталды;</w:t>
      </w:r>
    </w:p>
    <w:bookmarkEnd w:id="103"/>
    <w:bookmarkStart w:name="z107" w:id="104"/>
    <w:p>
      <w:pPr>
        <w:spacing w:after="0"/>
        <w:ind w:left="0"/>
        <w:jc w:val="both"/>
      </w:pPr>
      <w:r>
        <w:rPr>
          <w:rFonts w:ascii="Times New Roman"/>
          <w:b w:val="false"/>
          <w:i w:val="false"/>
          <w:color w:val="000000"/>
          <w:sz w:val="28"/>
        </w:rPr>
        <w:t>
      3)  тауарлардың шығарылуын жүргізілген кедендік бақылау нәтижелері бойынша тауардың шығарылуы туралы құжатта көрсетілген тауарды кедендік декларацияда көрсетілген тауармен сәйкестендіру мүмкін емес;</w:t>
      </w:r>
    </w:p>
    <w:bookmarkEnd w:id="104"/>
    <w:bookmarkStart w:name="z108" w:id="105"/>
    <w:p>
      <w:pPr>
        <w:spacing w:after="0"/>
        <w:ind w:left="0"/>
        <w:jc w:val="both"/>
      </w:pPr>
      <w:r>
        <w:rPr>
          <w:rFonts w:ascii="Times New Roman"/>
          <w:b w:val="false"/>
          <w:i w:val="false"/>
          <w:color w:val="000000"/>
          <w:sz w:val="28"/>
        </w:rPr>
        <w:t>
      4)  осы Қағидалардың 41-тармағының екінші абзацында және 42-тармағында көзделген жағдайларда кеден органының талабы бойынша сертификат ұсынылмаған;</w:t>
      </w:r>
    </w:p>
    <w:bookmarkEnd w:id="105"/>
    <w:bookmarkStart w:name="z109" w:id="106"/>
    <w:p>
      <w:pPr>
        <w:spacing w:after="0"/>
        <w:ind w:left="0"/>
        <w:jc w:val="both"/>
      </w:pPr>
      <w:r>
        <w:rPr>
          <w:rFonts w:ascii="Times New Roman"/>
          <w:b w:val="false"/>
          <w:i w:val="false"/>
          <w:color w:val="000000"/>
          <w:sz w:val="28"/>
        </w:rPr>
        <w:t>
      5)  осы Қағидалардың 40-тармағында көзделген жағдайда кеден органының талабы бойынша сертификаттың түпнұсқасы ұсынылмаған;</w:t>
      </w:r>
    </w:p>
    <w:bookmarkEnd w:id="106"/>
    <w:bookmarkStart w:name="z110" w:id="107"/>
    <w:p>
      <w:pPr>
        <w:spacing w:after="0"/>
        <w:ind w:left="0"/>
        <w:jc w:val="both"/>
      </w:pPr>
      <w:r>
        <w:rPr>
          <w:rFonts w:ascii="Times New Roman"/>
          <w:b w:val="false"/>
          <w:i w:val="false"/>
          <w:color w:val="000000"/>
          <w:sz w:val="28"/>
        </w:rPr>
        <w:t>
      6)  тауарлардың нақты салмағы көрсетілген салмақтан асады тауардың шығу тегі туралы құжатта 5 пайыздан астам және (немесе) салмағынан ерекшеленетін тауарлардың өзге де нақты сандық сипаттамалары тауардың шығу тегі туралы құжатта көрсетілген тауарлардың осындай сандық сипаттамаларынан асып түседі.</w:t>
      </w:r>
    </w:p>
    <w:bookmarkEnd w:id="107"/>
    <w:bookmarkStart w:name="z111" w:id="108"/>
    <w:p>
      <w:pPr>
        <w:spacing w:after="0"/>
        <w:ind w:left="0"/>
        <w:jc w:val="both"/>
      </w:pPr>
      <w:r>
        <w:rPr>
          <w:rFonts w:ascii="Times New Roman"/>
          <w:b w:val="false"/>
          <w:i w:val="false"/>
          <w:color w:val="000000"/>
          <w:sz w:val="28"/>
        </w:rPr>
        <w:t>
      47.  Еуразиялық экономикалық одақ Кеден кодексінің 314 – бабы 5 – тармағының 1-3-тармақшаларында және осы Қағидалардың 46-тармағының 1, 3-6-тармақшаларында көзделген жағдайларда верификация туралы сұрау салуды жіберу талап етілмейді.</w:t>
      </w:r>
    </w:p>
    <w:bookmarkEnd w:id="108"/>
    <w:bookmarkStart w:name="z112" w:id="109"/>
    <w:p>
      <w:pPr>
        <w:spacing w:after="0"/>
        <w:ind w:left="0"/>
        <w:jc w:val="left"/>
      </w:pPr>
      <w:r>
        <w:rPr>
          <w:rFonts w:ascii="Times New Roman"/>
          <w:b/>
          <w:i w:val="false"/>
          <w:color w:val="000000"/>
        </w:rPr>
        <w:t xml:space="preserve"> V.  Әкімшілік ынтымақтастық</w:t>
      </w:r>
    </w:p>
    <w:bookmarkEnd w:id="109"/>
    <w:bookmarkStart w:name="z113" w:id="110"/>
    <w:p>
      <w:pPr>
        <w:spacing w:after="0"/>
        <w:ind w:left="0"/>
        <w:jc w:val="both"/>
      </w:pPr>
      <w:r>
        <w:rPr>
          <w:rFonts w:ascii="Times New Roman"/>
          <w:b w:val="false"/>
          <w:i w:val="false"/>
          <w:color w:val="000000"/>
          <w:sz w:val="28"/>
        </w:rPr>
        <w:t>
      48.  Пайдаланушы елдер (уәкілетті органдар немесе мемлекеттік органдар) Еуразиялық экономикалық комиссияға (бұдан әрі – Комиссия) жібереді:</w:t>
      </w:r>
    </w:p>
    <w:bookmarkEnd w:id="110"/>
    <w:bookmarkStart w:name="z114" w:id="111"/>
    <w:p>
      <w:pPr>
        <w:spacing w:after="0"/>
        <w:ind w:left="0"/>
        <w:jc w:val="both"/>
      </w:pPr>
      <w:r>
        <w:rPr>
          <w:rFonts w:ascii="Times New Roman"/>
          <w:b w:val="false"/>
          <w:i w:val="false"/>
          <w:color w:val="000000"/>
          <w:sz w:val="28"/>
        </w:rPr>
        <w:t>
      1)  уәкілетті органдардың атаулары мен мекенжайлары және олардың мөрлер бедерлері үлгілерінің түпнұсқалары (6 данада), оларды қолданудың басталу күні көрсетіле отырып. Мөрлер бедерлерінің үлгілері сәйкестендіруді жүргізу мақсаттары үшін олардың түпнұсқалығы тұрғысынан айқын болуға тиіс;</w:t>
      </w:r>
    </w:p>
    <w:bookmarkEnd w:id="111"/>
    <w:bookmarkStart w:name="z115" w:id="112"/>
    <w:p>
      <w:pPr>
        <w:spacing w:after="0"/>
        <w:ind w:left="0"/>
        <w:jc w:val="both"/>
      </w:pPr>
      <w:r>
        <w:rPr>
          <w:rFonts w:ascii="Times New Roman"/>
          <w:b w:val="false"/>
          <w:i w:val="false"/>
          <w:color w:val="000000"/>
          <w:sz w:val="28"/>
        </w:rPr>
        <w:t>
      2)  верификациялаушы органдардың атаулары мен мекенжайлары (пайдаланушы елде осындай органдар болған кезде).</w:t>
      </w:r>
    </w:p>
    <w:bookmarkEnd w:id="112"/>
    <w:bookmarkStart w:name="z116" w:id="113"/>
    <w:p>
      <w:pPr>
        <w:spacing w:after="0"/>
        <w:ind w:left="0"/>
        <w:jc w:val="both"/>
      </w:pPr>
      <w:r>
        <w:rPr>
          <w:rFonts w:ascii="Times New Roman"/>
          <w:b w:val="false"/>
          <w:i w:val="false"/>
          <w:color w:val="000000"/>
          <w:sz w:val="28"/>
        </w:rPr>
        <w:t>
      49.  Пайдаланушы елдер (уәкілетті органдар немесе мемлекеттік органдар) осы Қағидалардың 48-тармағында көрсетілген ақпараттың өзгерістері туралы Комиссияны хабардар етеді және осындай өзгерістер туралы нақтылайтын мәліметтерді ұсынады, оның ішінде жаңа мөрлерді қолданудың басталу күнін көрсетеді, сондай-ақ мөрлер бедерлерінің бұрын жіберілген үлгілерінің орнына жаңа үлгілер ұсынылғаны туралы түсініктемелер береді.</w:t>
      </w:r>
    </w:p>
    <w:bookmarkEnd w:id="113"/>
    <w:bookmarkStart w:name="z117" w:id="114"/>
    <w:p>
      <w:pPr>
        <w:spacing w:after="0"/>
        <w:ind w:left="0"/>
        <w:jc w:val="both"/>
      </w:pPr>
      <w:r>
        <w:rPr>
          <w:rFonts w:ascii="Times New Roman"/>
          <w:b w:val="false"/>
          <w:i w:val="false"/>
          <w:color w:val="000000"/>
          <w:sz w:val="28"/>
        </w:rPr>
        <w:t>
      50. Осы Қағидалардың 48 және 49-тармақтарында көрсетілген ақпарат комиссияға ағылшын немесе француз тілінде ұсынылуға тиіс.</w:t>
      </w:r>
    </w:p>
    <w:bookmarkEnd w:id="114"/>
    <w:bookmarkStart w:name="z118" w:id="115"/>
    <w:p>
      <w:pPr>
        <w:spacing w:after="0"/>
        <w:ind w:left="0"/>
        <w:jc w:val="both"/>
      </w:pPr>
      <w:r>
        <w:rPr>
          <w:rFonts w:ascii="Times New Roman"/>
          <w:b w:val="false"/>
          <w:i w:val="false"/>
          <w:color w:val="000000"/>
          <w:sz w:val="28"/>
        </w:rPr>
        <w:t>
      51.  Осы Қағидалардың 48-тармағының 1-тармақшасында көзделген мөрлер бедерлерінің үлгілері комиссияға жіберілмеуі мүмкін егер пайдаланушы ел (уәкілетті орган немесе Мемлекеттік орган) сертификаттардың түпнұсқаларын қағаз жеткізгіште ресімдемей, тек қана электрондық түрде сертификаттар беру туралы Комиссияны хабардар еткен жағдайда.</w:t>
      </w:r>
    </w:p>
    <w:bookmarkEnd w:id="115"/>
    <w:bookmarkStart w:name="z119" w:id="116"/>
    <w:p>
      <w:pPr>
        <w:spacing w:after="0"/>
        <w:ind w:left="0"/>
        <w:jc w:val="both"/>
      </w:pPr>
      <w:r>
        <w:rPr>
          <w:rFonts w:ascii="Times New Roman"/>
          <w:b w:val="false"/>
          <w:i w:val="false"/>
          <w:color w:val="000000"/>
          <w:sz w:val="28"/>
        </w:rPr>
        <w:t>
      52.  Комиссия пайдаланушы елден (уәкілетті органнан немесе мемлекеттік органнан) осы Қағидалардың 48 және 49-тармақтарында белгіленген талаптарға сәйкес келмейтін ақпаратты алған жағдайда, Комиссия осы қағидаларды қолдану мақсаттары үшін алынған ақпаратты орындалмаған талаптарды көрсете отырып, пайдалану мүмкін остігі туралы пайдаланушы елді (уәкілетті органды немесе мемлекеттік органды) хабардар етеді.</w:t>
      </w:r>
    </w:p>
    <w:bookmarkEnd w:id="116"/>
    <w:bookmarkStart w:name="z120" w:id="117"/>
    <w:p>
      <w:pPr>
        <w:spacing w:after="0"/>
        <w:ind w:left="0"/>
        <w:jc w:val="both"/>
      </w:pPr>
      <w:r>
        <w:rPr>
          <w:rFonts w:ascii="Times New Roman"/>
          <w:b w:val="false"/>
          <w:i w:val="false"/>
          <w:color w:val="000000"/>
          <w:sz w:val="28"/>
        </w:rPr>
        <w:t>
      53.  Егер пайдаланушы ел (уәкілетті орган немесе Мемлекеттік орган) осы Қағидалардың 48 және 49-тармақтарында көзделген ақпаратты мүше мемлекеттердің мемлекеттік органдарына ұсынса және бұл ақпаратты комиссияға ұсынбаса, әкімшілік ынтымақтастыққа қойылатын талаптар орындалмады деп есептеледі.</w:t>
      </w:r>
    </w:p>
    <w:bookmarkEnd w:id="117"/>
    <w:bookmarkStart w:name="z121" w:id="118"/>
    <w:p>
      <w:pPr>
        <w:spacing w:after="0"/>
        <w:ind w:left="0"/>
        <w:jc w:val="both"/>
      </w:pPr>
      <w:r>
        <w:rPr>
          <w:rFonts w:ascii="Times New Roman"/>
          <w:b w:val="false"/>
          <w:i w:val="false"/>
          <w:color w:val="000000"/>
          <w:sz w:val="28"/>
        </w:rPr>
        <w:t>
      54.  Осы Қағидалардың 53-тармағында көзделген жағдайда мүше мемлекеттердің мемлекеттік органдары пайдаланушы елді (уәкілетті органды немесе мемлекеттік органды) осы қағидаларды қолдану мақсаттары үшін алынған ақпаратты пайдалану мүмкін еместігі туралы хабардар етеді.</w:t>
      </w:r>
    </w:p>
    <w:bookmarkEnd w:id="118"/>
    <w:bookmarkStart w:name="z122" w:id="119"/>
    <w:p>
      <w:pPr>
        <w:spacing w:after="0"/>
        <w:ind w:left="0"/>
        <w:jc w:val="both"/>
      </w:pPr>
      <w:r>
        <w:rPr>
          <w:rFonts w:ascii="Times New Roman"/>
          <w:b w:val="false"/>
          <w:i w:val="false"/>
          <w:color w:val="000000"/>
          <w:sz w:val="28"/>
        </w:rPr>
        <w:t>
      55.  Комиссия осы Қағидалардың 48 және 49-тармақтарында көзделген ақпарат келіп түскен күннен бастап 5 жұмыс күнінен аспайтын мерзімде осындай ақпаратты орталық кеден органдарына жібереді, сондай-ақ уәкілетті және (немесе) верификациялаушы органдардың атаулары туралы және көрсетілген тармақтарға сәйкес алынған олардың мекенжайлары туралы ақпаратты Одақтың ресми сайтында орналастырады.</w:t>
      </w:r>
    </w:p>
    <w:bookmarkEnd w:id="119"/>
    <w:bookmarkStart w:name="z123" w:id="120"/>
    <w:p>
      <w:pPr>
        <w:spacing w:after="0"/>
        <w:ind w:left="0"/>
        <w:jc w:val="both"/>
      </w:pPr>
      <w:r>
        <w:rPr>
          <w:rFonts w:ascii="Times New Roman"/>
          <w:b w:val="false"/>
          <w:i w:val="false"/>
          <w:color w:val="000000"/>
          <w:sz w:val="28"/>
        </w:rPr>
        <w:t>
      56.  Тарифтік преференциялар осы Қағидалардың 51-тармағын ескере отырып, осы Қағидалардың 48 және 49-тармақтарында көзделген ақпаратты ұсынбаған не көрсетілген тармақтарда көзделген талаптарға сай келмейтін ақпаратты ұсынған пайдаланушы елдерден шығатын тауарларға қатысты берілмейді.</w:t>
      </w:r>
    </w:p>
    <w:bookmarkEnd w:id="120"/>
    <w:bookmarkStart w:name="z124" w:id="121"/>
    <w:p>
      <w:pPr>
        <w:spacing w:after="0"/>
        <w:ind w:left="0"/>
        <w:jc w:val="both"/>
      </w:pPr>
      <w:r>
        <w:rPr>
          <w:rFonts w:ascii="Times New Roman"/>
          <w:b w:val="false"/>
          <w:i w:val="false"/>
          <w:color w:val="000000"/>
          <w:sz w:val="28"/>
        </w:rPr>
        <w:t>
      57.  Сертификатты тексеру мақсатында кеден органдарының уәкілетті органдар құратын және "Интернет" ақпараттық-телекоммуникациялық желісіндегі тиісті ресми сайттарда орналастырылатын электрондық деректер базасын (бұдан әрі – электрондық деректер базасы) қолдануына жол беріледі.</w:t>
      </w:r>
    </w:p>
    <w:bookmarkEnd w:id="121"/>
    <w:p>
      <w:pPr>
        <w:spacing w:after="0"/>
        <w:ind w:left="0"/>
        <w:jc w:val="both"/>
      </w:pPr>
      <w:r>
        <w:rPr>
          <w:rFonts w:ascii="Times New Roman"/>
          <w:b w:val="false"/>
          <w:i w:val="false"/>
          <w:color w:val="000000"/>
          <w:sz w:val="28"/>
        </w:rPr>
        <w:t>
      Электрондық деректер базасы сертификат беру фактісін растауға мүмкіндік беруі тиіс және қосымша сертификатта көрсетілген өзге де мәліметтерді қамтуы мүмкін.</w:t>
      </w:r>
    </w:p>
    <w:p>
      <w:pPr>
        <w:spacing w:after="0"/>
        <w:ind w:left="0"/>
        <w:jc w:val="both"/>
      </w:pPr>
      <w:r>
        <w:rPr>
          <w:rFonts w:ascii="Times New Roman"/>
          <w:b w:val="false"/>
          <w:i w:val="false"/>
          <w:color w:val="000000"/>
          <w:sz w:val="28"/>
        </w:rPr>
        <w:t>
      Электрондық деректер базасын қолдану арқылы сертификатты тексеру мүмкіндігі кеден органы верификация туралы сұрау салуды жіберу қажеттілігі туралы шешім қабылдаған кезде ескеріледі. Бұл ретте мұндай мүмкіндік орталық кеден органының осы Қағидалардың 60 тармағына сәйкес верификация туралы сұрау салу жіберу құқығын шектемейді.</w:t>
      </w:r>
    </w:p>
    <w:bookmarkStart w:name="z125" w:id="122"/>
    <w:p>
      <w:pPr>
        <w:spacing w:after="0"/>
        <w:ind w:left="0"/>
        <w:jc w:val="both"/>
      </w:pPr>
      <w:r>
        <w:rPr>
          <w:rFonts w:ascii="Times New Roman"/>
          <w:b w:val="false"/>
          <w:i w:val="false"/>
          <w:color w:val="000000"/>
          <w:sz w:val="28"/>
        </w:rPr>
        <w:t>
      58.  Осы Қағидалардың 57-тармағына сәйкес қолдануға жол берілетін осындай пайдаланушы елдің уәкілетті органы пайдаланатын электрондық деректер базасы туралы ақпаратты пайдаланушы елден (уәкілетті органнан немесе мемлекеттік органнан) комиссия алған жағдайда, Комиссия тиісті ақпарат келіп түскен күннен бастап 5 жұмыс күнінен аспайтын мерзімде оны Одақтың ресми сайтында орналастырады және осы ақпаратты орталық кеден органдарына жіберуді қамтамасыз етеді, оның ішінде "Интернет" ақпараттық-телекоммуникациялық желісіндегі ресми сайттың мекенжайлары, сондай-ақ кеден органдарының осы электрондық деректер базасына қол жеткізу шарттары (егер мұндай қол жеткізу шарттары көзделсе және олар туралы ақпарат Комиссияға келіп түссе) осындай электрондық деректер базасы орналастырылған.</w:t>
      </w:r>
    </w:p>
    <w:bookmarkEnd w:id="122"/>
    <w:p>
      <w:pPr>
        <w:spacing w:after="0"/>
        <w:ind w:left="0"/>
        <w:jc w:val="both"/>
      </w:pPr>
      <w:r>
        <w:rPr>
          <w:rFonts w:ascii="Times New Roman"/>
          <w:b w:val="false"/>
          <w:i w:val="false"/>
          <w:color w:val="000000"/>
          <w:sz w:val="28"/>
        </w:rPr>
        <w:t>
      Комиссияға пайдаланушы елдердің уәкілетті органдары пайдаланатын электрондық деректер базалары туралы ақпаратты жіберу және оны Одақтың ресми сайтында орналастыру кеден органдарының осындай электрондық дерекқорларды қолдануы үшін міндетті шарт болып табылмайды.</w:t>
      </w:r>
    </w:p>
    <w:bookmarkStart w:name="z126" w:id="123"/>
    <w:p>
      <w:pPr>
        <w:spacing w:after="0"/>
        <w:ind w:left="0"/>
        <w:jc w:val="both"/>
      </w:pPr>
      <w:r>
        <w:rPr>
          <w:rFonts w:ascii="Times New Roman"/>
          <w:b w:val="false"/>
          <w:i w:val="false"/>
          <w:color w:val="000000"/>
          <w:sz w:val="28"/>
        </w:rPr>
        <w:t>
      59.  Пайдаланушы елден (уәкілетті органнан немесе мемлекеттік органнан) комиссия сертификаттардың түпнұсқасын қағаз жеткізгіште ресімдемей, тек қана электрондық түрде беру туралы ақпаратты алған жағдайда, Комиссия тиісті ақпарат келіп түскен күннен бастап 5 жұмыс күнінен аспайтын мерзімде оны орталық кеден органдарына жіберуді қамтамасыз етеді.</w:t>
      </w:r>
    </w:p>
    <w:bookmarkEnd w:id="123"/>
    <w:bookmarkStart w:name="z127" w:id="124"/>
    <w:p>
      <w:pPr>
        <w:spacing w:after="0"/>
        <w:ind w:left="0"/>
        <w:jc w:val="both"/>
      </w:pPr>
      <w:r>
        <w:rPr>
          <w:rFonts w:ascii="Times New Roman"/>
          <w:b w:val="false"/>
          <w:i w:val="false"/>
          <w:color w:val="000000"/>
          <w:sz w:val="28"/>
        </w:rPr>
        <w:t>
      60.  Кеден органы мыналардың белгілерін анықтаған кезде, сертификат берілмегенін немесе дәйексіз мәліметтерді қамтитынын, сондай-ақ іріктеп тексеру жүргізу мақсатында орталық кеден органы осындай сертификатты берген уәкілетті органға немесе верификациялаушы органға (мұндай верификациялаушы орган туралы ақпарат болған кезде) верификациялау туралы сұрау салуды жіберуге құқылы.</w:t>
      </w:r>
    </w:p>
    <w:bookmarkEnd w:id="124"/>
    <w:p>
      <w:pPr>
        <w:spacing w:after="0"/>
        <w:ind w:left="0"/>
        <w:jc w:val="both"/>
      </w:pPr>
      <w:r>
        <w:rPr>
          <w:rFonts w:ascii="Times New Roman"/>
          <w:b w:val="false"/>
          <w:i w:val="false"/>
          <w:color w:val="000000"/>
          <w:sz w:val="28"/>
        </w:rPr>
        <w:t>
      Тексеру туралы сұрау салуға тексерілетін сертификаттың көшірмесі қоса беріледі.</w:t>
      </w:r>
    </w:p>
    <w:p>
      <w:pPr>
        <w:spacing w:after="0"/>
        <w:ind w:left="0"/>
        <w:jc w:val="both"/>
      </w:pPr>
      <w:r>
        <w:rPr>
          <w:rFonts w:ascii="Times New Roman"/>
          <w:b w:val="false"/>
          <w:i w:val="false"/>
          <w:color w:val="000000"/>
          <w:sz w:val="28"/>
        </w:rPr>
        <w:t>
      Верификация туралы сұрау салуда іріктеп тексеру жүргізу мақсатында верификация туралы сұрау салуды жіберу жағдайларын қоспағанда, оны жіберу себептері және сертификатта қандай мәліметтер дұрыс болмауы мүмкін екенін көрсететін басқа да қосымша ақпарат көрсетіледі.</w:t>
      </w:r>
    </w:p>
    <w:bookmarkStart w:name="z128" w:id="125"/>
    <w:p>
      <w:pPr>
        <w:spacing w:after="0"/>
        <w:ind w:left="0"/>
        <w:jc w:val="both"/>
      </w:pPr>
      <w:r>
        <w:rPr>
          <w:rFonts w:ascii="Times New Roman"/>
          <w:b w:val="false"/>
          <w:i w:val="false"/>
          <w:color w:val="000000"/>
          <w:sz w:val="28"/>
        </w:rPr>
        <w:t>
      61.  Орталық кеден органына осындай сұрау салу жіберілген күннен бастап 6 айдан аспайтын мерзімде тексеру туралы сұрауға жауап берілуі керек.</w:t>
      </w:r>
    </w:p>
    <w:bookmarkEnd w:id="125"/>
    <w:bookmarkStart w:name="z129" w:id="126"/>
    <w:p>
      <w:pPr>
        <w:spacing w:after="0"/>
        <w:ind w:left="0"/>
        <w:jc w:val="both"/>
      </w:pPr>
      <w:r>
        <w:rPr>
          <w:rFonts w:ascii="Times New Roman"/>
          <w:b w:val="false"/>
          <w:i w:val="false"/>
          <w:color w:val="000000"/>
          <w:sz w:val="28"/>
        </w:rPr>
        <w:t>
      62.  Сертификатты тауардың шығу тегі туралы құжат ретінде қарау мақсатында верификация туралы сұрау салуға алынған жауап сертификаттың түпнұсқа болып табылатындығын және (немесе) онда көрсетілген мәліметтер дұрыс екендігін біржақты куәландыруға тиіс.</w:t>
      </w:r>
    </w:p>
    <w:bookmarkEnd w:id="126"/>
    <w:bookmarkStart w:name="z130" w:id="127"/>
    <w:p>
      <w:pPr>
        <w:spacing w:after="0"/>
        <w:ind w:left="0"/>
        <w:jc w:val="both"/>
      </w:pPr>
      <w:r>
        <w:rPr>
          <w:rFonts w:ascii="Times New Roman"/>
          <w:b w:val="false"/>
          <w:i w:val="false"/>
          <w:color w:val="000000"/>
          <w:sz w:val="28"/>
        </w:rPr>
        <w:t>
      63.  Орталық кеден органы мен уәкілетті орган арасында сертификат беру фактісін және ондағы мәліметтердің дұрыстығын тексеруді жүзеге асыруға мүмкіндік беретін тауарлардың шығу тегін верификациялаудың электрондық жүйесін қолдану туралы хаттамаға (меморандум жасасуға) қол қоюға жол беріледі.</w:t>
      </w:r>
    </w:p>
    <w:bookmarkEnd w:id="127"/>
    <w:bookmarkStart w:name="z131" w:id="128"/>
    <w:p>
      <w:pPr>
        <w:spacing w:after="0"/>
        <w:ind w:left="0"/>
        <w:jc w:val="both"/>
      </w:pPr>
      <w:r>
        <w:rPr>
          <w:rFonts w:ascii="Times New Roman"/>
          <w:b w:val="false"/>
          <w:i w:val="false"/>
          <w:color w:val="000000"/>
          <w:sz w:val="28"/>
        </w:rPr>
        <w:t>
      64.  Тауарлардың шығу тегін тексерудің электрондық жүйесі келесі негізгі ережелерге және принциптері негізделуі керек:</w:t>
      </w:r>
    </w:p>
    <w:bookmarkEnd w:id="128"/>
    <w:bookmarkStart w:name="z132" w:id="129"/>
    <w:p>
      <w:pPr>
        <w:spacing w:after="0"/>
        <w:ind w:left="0"/>
        <w:jc w:val="both"/>
      </w:pPr>
      <w:r>
        <w:rPr>
          <w:rFonts w:ascii="Times New Roman"/>
          <w:b w:val="false"/>
          <w:i w:val="false"/>
          <w:color w:val="000000"/>
          <w:sz w:val="28"/>
        </w:rPr>
        <w:t>
      1) уәкілетті орган берген сертификаттар туралы мәліметтердің толықтығы, өзектілігі және дұрыстығы;</w:t>
      </w:r>
    </w:p>
    <w:bookmarkEnd w:id="129"/>
    <w:bookmarkStart w:name="z133" w:id="130"/>
    <w:p>
      <w:pPr>
        <w:spacing w:after="0"/>
        <w:ind w:left="0"/>
        <w:jc w:val="both"/>
      </w:pPr>
      <w:r>
        <w:rPr>
          <w:rFonts w:ascii="Times New Roman"/>
          <w:b w:val="false"/>
          <w:i w:val="false"/>
          <w:color w:val="000000"/>
          <w:sz w:val="28"/>
        </w:rPr>
        <w:t>
      2) мәліметтерді рұқсатсыз кіруден, жоюдан, түрлендіруден немесе өзге де заңсыз әрекеттерден қорғау;</w:t>
      </w:r>
    </w:p>
    <w:bookmarkEnd w:id="130"/>
    <w:bookmarkStart w:name="z134" w:id="131"/>
    <w:p>
      <w:pPr>
        <w:spacing w:after="0"/>
        <w:ind w:left="0"/>
        <w:jc w:val="both"/>
      </w:pPr>
      <w:r>
        <w:rPr>
          <w:rFonts w:ascii="Times New Roman"/>
          <w:b w:val="false"/>
          <w:i w:val="false"/>
          <w:color w:val="000000"/>
          <w:sz w:val="28"/>
        </w:rPr>
        <w:t>
      3) тәулік бойы дұрыс жұмыс істеуі;</w:t>
      </w:r>
    </w:p>
    <w:bookmarkEnd w:id="131"/>
    <w:bookmarkStart w:name="z135" w:id="132"/>
    <w:p>
      <w:pPr>
        <w:spacing w:after="0"/>
        <w:ind w:left="0"/>
        <w:jc w:val="both"/>
      </w:pPr>
      <w:r>
        <w:rPr>
          <w:rFonts w:ascii="Times New Roman"/>
          <w:b w:val="false"/>
          <w:i w:val="false"/>
          <w:color w:val="000000"/>
          <w:sz w:val="28"/>
        </w:rPr>
        <w:t>
      4) берілген сертификаттар туралы мәліметтерді сақтау олар берілген күннен бастап кемінде 3 жыл.</w:t>
      </w:r>
    </w:p>
    <w:bookmarkEnd w:id="132"/>
    <w:bookmarkStart w:name="z136" w:id="133"/>
    <w:p>
      <w:pPr>
        <w:spacing w:after="0"/>
        <w:ind w:left="0"/>
        <w:jc w:val="left"/>
      </w:pPr>
      <w:r>
        <w:rPr>
          <w:rFonts w:ascii="Times New Roman"/>
          <w:b/>
          <w:i w:val="false"/>
          <w:color w:val="000000"/>
        </w:rPr>
        <w:t xml:space="preserve"> VI.  Тарифтік преференциялар беру шарттары </w:t>
      </w:r>
    </w:p>
    <w:bookmarkEnd w:id="133"/>
    <w:bookmarkStart w:name="z137" w:id="134"/>
    <w:p>
      <w:pPr>
        <w:spacing w:after="0"/>
        <w:ind w:left="0"/>
        <w:jc w:val="both"/>
      </w:pPr>
      <w:r>
        <w:rPr>
          <w:rFonts w:ascii="Times New Roman"/>
          <w:b w:val="false"/>
          <w:i w:val="false"/>
          <w:color w:val="000000"/>
          <w:sz w:val="28"/>
        </w:rPr>
        <w:t xml:space="preserve">
      65.  Тарифтік преференциялар пайдаланушы елден шығарылатын тауарға қатысты мынадай шарттар орындалған кезде беріледі: </w:t>
      </w:r>
    </w:p>
    <w:bookmarkEnd w:id="134"/>
    <w:bookmarkStart w:name="z138" w:id="135"/>
    <w:p>
      <w:pPr>
        <w:spacing w:after="0"/>
        <w:ind w:left="0"/>
        <w:jc w:val="both"/>
      </w:pPr>
      <w:r>
        <w:rPr>
          <w:rFonts w:ascii="Times New Roman"/>
          <w:b w:val="false"/>
          <w:i w:val="false"/>
          <w:color w:val="000000"/>
          <w:sz w:val="28"/>
        </w:rPr>
        <w:t>
      1) тауар Еуразиялық экономикалық комиссия Кеңесінің 2017 жылғы 13 қаңтардағы № 8 шешімімен бекітілген оларға қатысты Еуразиялық экономикалық одақтың кедендік аумағына әкелу кезінде тарифтік преференциялар берілетін дамушы елдерден немесе аз дамыған елдерден шығарылатын тауарлардың тізбесіне енгізілген;</w:t>
      </w:r>
    </w:p>
    <w:bookmarkEnd w:id="135"/>
    <w:bookmarkStart w:name="z139" w:id="136"/>
    <w:p>
      <w:pPr>
        <w:spacing w:after="0"/>
        <w:ind w:left="0"/>
        <w:jc w:val="both"/>
      </w:pPr>
      <w:r>
        <w:rPr>
          <w:rFonts w:ascii="Times New Roman"/>
          <w:b w:val="false"/>
          <w:i w:val="false"/>
          <w:color w:val="000000"/>
          <w:sz w:val="28"/>
        </w:rPr>
        <w:t>
      2) тауардың шығу тегі осы Қағидалардың IV бөліміне сәйкес расталған;</w:t>
      </w:r>
    </w:p>
    <w:bookmarkEnd w:id="136"/>
    <w:bookmarkStart w:name="z140" w:id="137"/>
    <w:p>
      <w:pPr>
        <w:spacing w:after="0"/>
        <w:ind w:left="0"/>
        <w:jc w:val="both"/>
      </w:pPr>
      <w:r>
        <w:rPr>
          <w:rFonts w:ascii="Times New Roman"/>
          <w:b w:val="false"/>
          <w:i w:val="false"/>
          <w:color w:val="000000"/>
          <w:sz w:val="28"/>
        </w:rPr>
        <w:t>
      3) тауарды тасымалдауға (тасымалдауға) қойылатын талаптардың сақталуы осы Қағидалардың 69 және 70-тармақтарына сәйкес расталды (тікелей жеткізу);</w:t>
      </w:r>
    </w:p>
    <w:bookmarkEnd w:id="137"/>
    <w:bookmarkStart w:name="z141" w:id="138"/>
    <w:p>
      <w:pPr>
        <w:spacing w:after="0"/>
        <w:ind w:left="0"/>
        <w:jc w:val="both"/>
      </w:pPr>
      <w:r>
        <w:rPr>
          <w:rFonts w:ascii="Times New Roman"/>
          <w:b w:val="false"/>
          <w:i w:val="false"/>
          <w:color w:val="000000"/>
          <w:sz w:val="28"/>
        </w:rPr>
        <w:t>
      4) пайдаланушы-ел осы Қағидалардың 48-51 – тармақтарында көзделген әкімшілік ынтымақтастық талаптарын сақтаған жағдайларда жүзеге асырылады.</w:t>
      </w:r>
    </w:p>
    <w:bookmarkEnd w:id="138"/>
    <w:bookmarkStart w:name="z142" w:id="139"/>
    <w:p>
      <w:pPr>
        <w:spacing w:after="0"/>
        <w:ind w:left="0"/>
        <w:jc w:val="both"/>
      </w:pPr>
      <w:r>
        <w:rPr>
          <w:rFonts w:ascii="Times New Roman"/>
          <w:b w:val="false"/>
          <w:i w:val="false"/>
          <w:color w:val="000000"/>
          <w:sz w:val="28"/>
        </w:rPr>
        <w:t>
      66.  Тарифтік преференциялар мүше мемлекеттің тұлғасы осындай тауар шығатын пайдаланушы елдің аумағында белгіленген тәртіппен тіркелген тұлғадан да, сондай-ақ кез келген басқа елдің аумағында белгіленген тәртіппен тіркелген тұлғадан да сатып алған пайдаланушы елден шығатын тауарға қатысты беріледі.</w:t>
      </w:r>
    </w:p>
    <w:bookmarkEnd w:id="139"/>
    <w:bookmarkStart w:name="z143" w:id="140"/>
    <w:p>
      <w:pPr>
        <w:spacing w:after="0"/>
        <w:ind w:left="0"/>
        <w:jc w:val="both"/>
      </w:pPr>
      <w:r>
        <w:rPr>
          <w:rFonts w:ascii="Times New Roman"/>
          <w:b w:val="false"/>
          <w:i w:val="false"/>
          <w:color w:val="000000"/>
          <w:sz w:val="28"/>
        </w:rPr>
        <w:t>
      67.  Тарифтік преференциялар пайдаланушы елден шығарылатын және осындай пайдаланушы елден одақтың кедендік аумағына кез келген Тасымалдау (тасымалдау) маршрутымен әкелінетін, оның ішінде мүше мемлекеттер болып табылмайтын елдердің (бұдан әрі-үшінші елдер) аумақтары арқылы өтетін тауарға қатысты осындай Тасымалдау (тасымалдау) процесінде мыналар сақталған кезде ұсынылады шарттары:</w:t>
      </w:r>
    </w:p>
    <w:bookmarkEnd w:id="140"/>
    <w:bookmarkStart w:name="z144" w:id="141"/>
    <w:p>
      <w:pPr>
        <w:spacing w:after="0"/>
        <w:ind w:left="0"/>
        <w:jc w:val="both"/>
      </w:pPr>
      <w:r>
        <w:rPr>
          <w:rFonts w:ascii="Times New Roman"/>
          <w:b w:val="false"/>
          <w:i w:val="false"/>
          <w:color w:val="000000"/>
          <w:sz w:val="28"/>
        </w:rPr>
        <w:t>
      1) тауарды транзиттік өткізу жүзеге асырылған үшінші елдердегі тауар, оның ішінде оны осы үшінші елдердің аумақтарында уақытша сақтау кезінде кедендік бақылауда болған;</w:t>
      </w:r>
    </w:p>
    <w:bookmarkEnd w:id="141"/>
    <w:bookmarkStart w:name="z145" w:id="142"/>
    <w:p>
      <w:pPr>
        <w:spacing w:after="0"/>
        <w:ind w:left="0"/>
        <w:jc w:val="both"/>
      </w:pPr>
      <w:r>
        <w:rPr>
          <w:rFonts w:ascii="Times New Roman"/>
          <w:b w:val="false"/>
          <w:i w:val="false"/>
          <w:color w:val="000000"/>
          <w:sz w:val="28"/>
        </w:rPr>
        <w:t xml:space="preserve">
      2) осы Қағидалардың 68-тармағында көрсетілген жағдайларды қоспағанда, тауар тұтыну немесе сауда объектісі болып табылмаса; </w:t>
      </w:r>
    </w:p>
    <w:bookmarkEnd w:id="142"/>
    <w:bookmarkStart w:name="z146" w:id="143"/>
    <w:p>
      <w:pPr>
        <w:spacing w:after="0"/>
        <w:ind w:left="0"/>
        <w:jc w:val="both"/>
      </w:pPr>
      <w:r>
        <w:rPr>
          <w:rFonts w:ascii="Times New Roman"/>
          <w:b w:val="false"/>
          <w:i w:val="false"/>
          <w:color w:val="000000"/>
          <w:sz w:val="28"/>
        </w:rPr>
        <w:t>
      3) тауар олардың сақталуын қамтамасыз етуге және қайта тиеуге бағытталған операцияларды қоспағанда, қандай да бір операцияларға ұшырамаған.</w:t>
      </w:r>
    </w:p>
    <w:bookmarkEnd w:id="143"/>
    <w:bookmarkStart w:name="z147" w:id="144"/>
    <w:p>
      <w:pPr>
        <w:spacing w:after="0"/>
        <w:ind w:left="0"/>
        <w:jc w:val="both"/>
      </w:pPr>
      <w:r>
        <w:rPr>
          <w:rFonts w:ascii="Times New Roman"/>
          <w:b w:val="false"/>
          <w:i w:val="false"/>
          <w:color w:val="000000"/>
          <w:sz w:val="28"/>
        </w:rPr>
        <w:t>
      68. Тарифтік преференциялар пайдаланушы елден шығарылатын және Одақтың кедендік аумағына үшінші елдерде өткізілетін көрмелерден немесе жәрмеңкелерден әкелінетін тауарға қатысты мынадай шарттар сақталған кезде де беріледі:</w:t>
      </w:r>
    </w:p>
    <w:bookmarkEnd w:id="144"/>
    <w:bookmarkStart w:name="z148" w:id="145"/>
    <w:p>
      <w:pPr>
        <w:spacing w:after="0"/>
        <w:ind w:left="0"/>
        <w:jc w:val="both"/>
      </w:pPr>
      <w:r>
        <w:rPr>
          <w:rFonts w:ascii="Times New Roman"/>
          <w:b w:val="false"/>
          <w:i w:val="false"/>
          <w:color w:val="000000"/>
          <w:sz w:val="28"/>
        </w:rPr>
        <w:t>
      1) тауар пайдаланушы елдің аумағынан көрме немесе жәрмеңке өткізілген үшінші елдің аумағына әкелінді және оны өткізу кезінде кедендік бақылауда қалды;</w:t>
      </w:r>
    </w:p>
    <w:bookmarkEnd w:id="145"/>
    <w:bookmarkStart w:name="z149" w:id="146"/>
    <w:p>
      <w:pPr>
        <w:spacing w:after="0"/>
        <w:ind w:left="0"/>
        <w:jc w:val="both"/>
      </w:pPr>
      <w:r>
        <w:rPr>
          <w:rFonts w:ascii="Times New Roman"/>
          <w:b w:val="false"/>
          <w:i w:val="false"/>
          <w:color w:val="000000"/>
          <w:sz w:val="28"/>
        </w:rPr>
        <w:t>
      2) тауар көрмеге немесе жәрмеңкеге жіберілген күннен бастап демонстрациялық мақсаттардан басқа қандай да бір өзге мақсаттарда пайдаланылмаған;</w:t>
      </w:r>
    </w:p>
    <w:bookmarkEnd w:id="146"/>
    <w:bookmarkStart w:name="z150" w:id="147"/>
    <w:p>
      <w:pPr>
        <w:spacing w:after="0"/>
        <w:ind w:left="0"/>
        <w:jc w:val="both"/>
      </w:pPr>
      <w:r>
        <w:rPr>
          <w:rFonts w:ascii="Times New Roman"/>
          <w:b w:val="false"/>
          <w:i w:val="false"/>
          <w:color w:val="000000"/>
          <w:sz w:val="28"/>
        </w:rPr>
        <w:t>
      3) тауар одақтың кедендік аумағына көрмеге немесе жәрмеңкеге жіберілген күйінде әкелінеді (табиғи тозу салдарынан тауардың жай-күйінің өзгеруін не тасымалдаудың (тасымалдаудың) және сақтаудың қалыпты жағдайларында кемуін есепке алмағанда).</w:t>
      </w:r>
    </w:p>
    <w:bookmarkEnd w:id="147"/>
    <w:bookmarkStart w:name="z151" w:id="148"/>
    <w:p>
      <w:pPr>
        <w:spacing w:after="0"/>
        <w:ind w:left="0"/>
        <w:jc w:val="both"/>
      </w:pPr>
      <w:r>
        <w:rPr>
          <w:rFonts w:ascii="Times New Roman"/>
          <w:b w:val="false"/>
          <w:i w:val="false"/>
          <w:color w:val="000000"/>
          <w:sz w:val="28"/>
        </w:rPr>
        <w:t>
      69.  Осы Қағидалардың 67 және 68-тармақтарында көзделген тауарды тасымалдауға (тасымалдауға) қойылатын талаптардың сақталуын растайтын құжат ретінде мынадай құжаттардың бірі қаралуы мүмкін:</w:t>
      </w:r>
    </w:p>
    <w:bookmarkEnd w:id="148"/>
    <w:bookmarkStart w:name="z152" w:id="149"/>
    <w:p>
      <w:pPr>
        <w:spacing w:after="0"/>
        <w:ind w:left="0"/>
        <w:jc w:val="both"/>
      </w:pPr>
      <w:r>
        <w:rPr>
          <w:rFonts w:ascii="Times New Roman"/>
          <w:b w:val="false"/>
          <w:i w:val="false"/>
          <w:color w:val="000000"/>
          <w:sz w:val="28"/>
        </w:rPr>
        <w:t>
      1) осындай тауар шыққан пайдаланушы елдің аумағынан үшінші елдердің аумақтары арқылы тауардың транзиттік тасымалы туралы куәландыратын және кедендік декларациялау кезінде мәлімделген тауармен кеден органы оны сәйкестендіру үшін жеткілікті тауардың сипаттамасын қамтитын, сондай-ақ тасымалдау шарттарына байланысты қолданылатын жерде қамтитын көлік (тасымалдау) құжаты (тасымалдау), осындай тауарды тасымалдау (тасымалдау) кезінде пайдаланылған көлік құралдарының атаулары және (немесе) контейнерлердің нөмірлері;</w:t>
      </w:r>
    </w:p>
    <w:bookmarkEnd w:id="149"/>
    <w:bookmarkStart w:name="z153" w:id="150"/>
    <w:p>
      <w:pPr>
        <w:spacing w:after="0"/>
        <w:ind w:left="0"/>
        <w:jc w:val="both"/>
      </w:pPr>
      <w:r>
        <w:rPr>
          <w:rFonts w:ascii="Times New Roman"/>
          <w:b w:val="false"/>
          <w:i w:val="false"/>
          <w:color w:val="000000"/>
          <w:sz w:val="28"/>
        </w:rPr>
        <w:t>
      2) үшінші елдің кеден органы берген, кеден органы оны кедендік декларациялау кезінде мәлімделген тауармен сәйкестендіру үшін жеткілікті тауардың сипаттамасын қамтитын, тауардың кедендік бақылауда болғанын растайтын құжат.</w:t>
      </w:r>
    </w:p>
    <w:bookmarkEnd w:id="150"/>
    <w:bookmarkStart w:name="z154" w:id="151"/>
    <w:p>
      <w:pPr>
        <w:spacing w:after="0"/>
        <w:ind w:left="0"/>
        <w:jc w:val="both"/>
      </w:pPr>
      <w:r>
        <w:rPr>
          <w:rFonts w:ascii="Times New Roman"/>
          <w:b w:val="false"/>
          <w:i w:val="false"/>
          <w:color w:val="000000"/>
          <w:sz w:val="28"/>
        </w:rPr>
        <w:t>
      70.  Осы Қағидалардың 69-тармағында көрсетілген құжаттардан басқа, осы Қағидалардың 67 және 68-тармақтарында көзделген тауарды тасымалдауға (тасымалдауға) қойылатын талаптардың сақталуын растайтын қосымша құжаттар ретінде декларанттың қарамағындағы өзге де құжаттар қаралуы мүмкін.</w:t>
      </w:r>
    </w:p>
    <w:bookmarkEnd w:id="151"/>
    <w:bookmarkStart w:name="z155" w:id="152"/>
    <w:p>
      <w:pPr>
        <w:spacing w:after="0"/>
        <w:ind w:left="0"/>
        <w:jc w:val="both"/>
      </w:pPr>
      <w:r>
        <w:rPr>
          <w:rFonts w:ascii="Times New Roman"/>
          <w:b w:val="false"/>
          <w:i w:val="false"/>
          <w:color w:val="000000"/>
          <w:sz w:val="28"/>
        </w:rPr>
        <w:t>
      71.  Тауарларды тасымалдауға (тасымалдауға) қойылатын талаптардың сақталуын растайтын құжаттар декларантта кедендік декларация берілген сәтте, ал тарифтік преференциялар қалпына келтірілген жағдайда – тарифтік преференцияларды қалпына келтіру ниетіне байланысты кедендік декларацияда мәлімделген мәліметтерге өзгерістер (толықтырулар) енгізу туралы дәлелді өтініш берген сәтте және осы туралы мәліметтер болуға тиіс құжаттар кедендік декларацияда көрсетілуге тиіс.</w:t>
      </w:r>
    </w:p>
    <w:bookmarkEnd w:id="152"/>
    <w:bookmarkStart w:name="z156" w:id="153"/>
    <w:p>
      <w:pPr>
        <w:spacing w:after="0"/>
        <w:ind w:left="0"/>
        <w:jc w:val="both"/>
      </w:pPr>
      <w:r>
        <w:rPr>
          <w:rFonts w:ascii="Times New Roman"/>
          <w:b w:val="false"/>
          <w:i w:val="false"/>
          <w:color w:val="000000"/>
          <w:sz w:val="28"/>
        </w:rPr>
        <w:t>
      72.  Осы Қағидалардың 65-тармағында көзделген тарифтік преференциялар беру шарттары сақталмаған, өтпейтін тауарлар, сондай-ақ жүріп жатқан тауарлар одақтың кедендік-тарифтік реттеу талаптарына сәйкес Одақтың кедендік аумағына тарифтік преференциялар ұсынылмай әкелінеді.</w:t>
      </w:r>
    </w:p>
    <w:bookmarkEnd w:id="153"/>
    <w:p>
      <w:pPr>
        <w:spacing w:after="0"/>
        <w:ind w:left="0"/>
        <w:jc w:val="both"/>
      </w:pPr>
      <w:r>
        <w:rPr>
          <w:rFonts w:ascii="Times New Roman"/>
          <w:b w:val="false"/>
          <w:i w:val="false"/>
          <w:color w:val="000000"/>
          <w:sz w:val="28"/>
        </w:rPr>
        <w:t>
      Шығарылатын тауарларға қатысты тарифтік преференциялар Еуразиялық экономикалық одақтың Кеден кодексіне сәйкес қалпына келтірілуі мүмкін.</w:t>
      </w:r>
    </w:p>
    <w:bookmarkStart w:name="z157" w:id="154"/>
    <w:p>
      <w:pPr>
        <w:spacing w:after="0"/>
        <w:ind w:left="0"/>
        <w:jc w:val="left"/>
      </w:pPr>
      <w:r>
        <w:rPr>
          <w:rFonts w:ascii="Times New Roman"/>
          <w:b/>
          <w:i w:val="false"/>
          <w:color w:val="000000"/>
        </w:rPr>
        <w:t xml:space="preserve"> VII. Тарифтік преференциялар беруден бас тарту үшін негіздер</w:t>
      </w:r>
    </w:p>
    <w:bookmarkEnd w:id="154"/>
    <w:bookmarkStart w:name="z158" w:id="155"/>
    <w:p>
      <w:pPr>
        <w:spacing w:after="0"/>
        <w:ind w:left="0"/>
        <w:jc w:val="both"/>
      </w:pPr>
      <w:r>
        <w:rPr>
          <w:rFonts w:ascii="Times New Roman"/>
          <w:b w:val="false"/>
          <w:i w:val="false"/>
          <w:color w:val="000000"/>
          <w:sz w:val="28"/>
        </w:rPr>
        <w:t>
      73.  Кеден органдары пайдаланушы елден әкелінетін тауарларға қатысты мынадай жағдайларда тарифтік преференциялар беруден бас тартады:</w:t>
      </w:r>
    </w:p>
    <w:bookmarkEnd w:id="155"/>
    <w:bookmarkStart w:name="z159" w:id="156"/>
    <w:p>
      <w:pPr>
        <w:spacing w:after="0"/>
        <w:ind w:left="0"/>
        <w:jc w:val="both"/>
      </w:pPr>
      <w:r>
        <w:rPr>
          <w:rFonts w:ascii="Times New Roman"/>
          <w:b w:val="false"/>
          <w:i w:val="false"/>
          <w:color w:val="000000"/>
          <w:sz w:val="28"/>
        </w:rPr>
        <w:t>
      1) тауарлардың шығу тегі осы Қағидалардың 46-тармағына сәйкес расталмаған болып есептеледі;</w:t>
      </w:r>
    </w:p>
    <w:bookmarkEnd w:id="156"/>
    <w:bookmarkStart w:name="z160" w:id="157"/>
    <w:p>
      <w:pPr>
        <w:spacing w:after="0"/>
        <w:ind w:left="0"/>
        <w:jc w:val="both"/>
      </w:pPr>
      <w:r>
        <w:rPr>
          <w:rFonts w:ascii="Times New Roman"/>
          <w:b w:val="false"/>
          <w:i w:val="false"/>
          <w:color w:val="000000"/>
          <w:sz w:val="28"/>
        </w:rPr>
        <w:t>
      2) осы Қағидалардың 65-тармағында көзделген тарифтік преференцияларды беру шарттары сақталмаса.</w:t>
      </w:r>
    </w:p>
    <w:bookmarkEnd w:id="157"/>
    <w:bookmarkStart w:name="z161" w:id="158"/>
    <w:p>
      <w:pPr>
        <w:spacing w:after="0"/>
        <w:ind w:left="0"/>
        <w:jc w:val="both"/>
      </w:pPr>
      <w:r>
        <w:rPr>
          <w:rFonts w:ascii="Times New Roman"/>
          <w:b w:val="false"/>
          <w:i w:val="false"/>
          <w:color w:val="000000"/>
          <w:sz w:val="28"/>
        </w:rPr>
        <w:t>
      74.  Кеден органдары осы Қағидалардың 47-тармағында көзделген жағдайларда верификация туралы сұрау салуды жібермей, сондай-ақ осы Қағидалардың 65-тармағының 1, 3 және 4-тармақшаларында көзделген тарифтік преференцияларды беру шарттары сақталмаса, тарифтік преференцияларды беруден бас тартады.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Дамушы және аз дамыған </w:t>
            </w:r>
            <w:r>
              <w:br/>
            </w:r>
            <w:r>
              <w:rPr>
                <w:rFonts w:ascii="Times New Roman"/>
                <w:b w:val="false"/>
                <w:i w:val="false"/>
                <w:color w:val="000000"/>
                <w:sz w:val="20"/>
              </w:rPr>
              <w:t xml:space="preserve">елдерде шығарылатын </w:t>
            </w:r>
            <w:r>
              <w:br/>
            </w:r>
            <w:r>
              <w:rPr>
                <w:rFonts w:ascii="Times New Roman"/>
                <w:b w:val="false"/>
                <w:i w:val="false"/>
                <w:color w:val="000000"/>
                <w:sz w:val="20"/>
              </w:rPr>
              <w:t xml:space="preserve"> тауарлардың шығу тегін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 1 ҚОСЫМША</w:t>
            </w:r>
          </w:p>
        </w:tc>
      </w:tr>
    </w:tbl>
    <w:bookmarkStart w:name="z163" w:id="159"/>
    <w:p>
      <w:pPr>
        <w:spacing w:after="0"/>
        <w:ind w:left="0"/>
        <w:jc w:val="left"/>
      </w:pPr>
      <w:r>
        <w:rPr>
          <w:rFonts w:ascii="Times New Roman"/>
          <w:b/>
          <w:i w:val="false"/>
          <w:color w:val="000000"/>
        </w:rPr>
        <w:t xml:space="preserve"> Тауардың шығу тегі туралы декларацияда ЖАЗУ </w:t>
      </w:r>
    </w:p>
    <w:bookmarkEnd w:id="159"/>
    <w:bookmarkStart w:name="z164" w:id="160"/>
    <w:p>
      <w:pPr>
        <w:spacing w:after="0"/>
        <w:ind w:left="0"/>
        <w:jc w:val="both"/>
      </w:pPr>
      <w:r>
        <w:rPr>
          <w:rFonts w:ascii="Times New Roman"/>
          <w:b w:val="false"/>
          <w:i w:val="false"/>
          <w:color w:val="000000"/>
          <w:sz w:val="28"/>
        </w:rPr>
        <w:t>
      1.  Тауардың шығу тегі туралы декларацияда ағылшын тілінде жазу:</w:t>
      </w:r>
    </w:p>
    <w:bookmarkEnd w:id="16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declares that, except where otherwise clearly indicated, the products covered by this document are of …………..…</w:t>
      </w:r>
      <w:r>
        <w:rPr>
          <w:rFonts w:ascii="Times New Roman"/>
          <w:b w:val="false"/>
          <w:i w:val="false"/>
          <w:color w:val="000000"/>
          <w:vertAlign w:val="superscript"/>
        </w:rPr>
        <w:t xml:space="preserve">2 </w:t>
      </w:r>
      <w:r>
        <w:rPr>
          <w:rFonts w:ascii="Times New Roman"/>
          <w:b w:val="false"/>
          <w:i w:val="false"/>
          <w:color w:val="000000"/>
          <w:sz w:val="28"/>
        </w:rPr>
        <w:t>preferential origin in accordance with the Generalised System of Preferences of the Eurasian Economic Union.".</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(name</w:t>
      </w:r>
      <w:r>
        <w:rPr>
          <w:rFonts w:ascii="Times New Roman"/>
          <w:b w:val="false"/>
          <w:i w:val="false"/>
          <w:color w:val="000000"/>
          <w:sz w:val="28"/>
        </w:rPr>
        <w:t xml:space="preserve"> </w:t>
      </w:r>
      <w:r>
        <w:rPr>
          <w:rFonts w:ascii="Times New Roman"/>
          <w:b w:val="false"/>
          <w:i w:val="false"/>
          <w:color w:val="000000"/>
          <w:vertAlign w:val="superscript"/>
        </w:rPr>
        <w:t>of the signatory</w:t>
      </w:r>
      <w:r>
        <w:rPr>
          <w:rFonts w:ascii="Times New Roman"/>
          <w:b w:val="false"/>
          <w:i w:val="false"/>
          <w:color w:val="000000"/>
          <w:vertAlign w:val="superscript"/>
        </w:rPr>
        <w:t>, signature, date)</w:t>
      </w:r>
    </w:p>
    <w:bookmarkStart w:name="z165" w:id="161"/>
    <w:p>
      <w:pPr>
        <w:spacing w:after="0"/>
        <w:ind w:left="0"/>
        <w:jc w:val="both"/>
      </w:pPr>
      <w:r>
        <w:rPr>
          <w:rFonts w:ascii="Times New Roman"/>
          <w:b w:val="false"/>
          <w:i w:val="false"/>
          <w:color w:val="000000"/>
          <w:sz w:val="28"/>
        </w:rPr>
        <w:t>
      2.  Тауардың шығу тегі туралы декларацияда француз тілінде жазу:</w:t>
      </w:r>
    </w:p>
    <w:bookmarkEnd w:id="16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déclare que, sauf indication claire du contraire, les produits couverts par le présent document ont l’origine préférentielle ……….....</w:t>
      </w:r>
      <w:r>
        <w:rPr>
          <w:rFonts w:ascii="Times New Roman"/>
          <w:b w:val="false"/>
          <w:i w:val="false"/>
          <w:color w:val="000000"/>
          <w:vertAlign w:val="superscript"/>
        </w:rPr>
        <w:t>2</w:t>
      </w:r>
      <w:r>
        <w:rPr>
          <w:rFonts w:ascii="Times New Roman"/>
          <w:b w:val="false"/>
          <w:i w:val="false"/>
          <w:color w:val="000000"/>
          <w:sz w:val="28"/>
        </w:rPr>
        <w:t xml:space="preserve"> selon le système généralisé de préférences de l’Union économique eurasiatique.".</w:t>
      </w:r>
    </w:p>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perscript"/>
        </w:rPr>
        <w:t xml:space="preserve">  (nom du signataire, signature, date)</w:t>
      </w:r>
    </w:p>
    <w:p>
      <w:pPr>
        <w:spacing w:after="0"/>
        <w:ind w:left="0"/>
        <w:jc w:val="both"/>
      </w:pPr>
      <w:r>
        <w:rPr>
          <w:rFonts w:ascii="Times New Roman"/>
          <w:b w:val="false"/>
          <w:i w:val="false"/>
          <w:color w:val="000000"/>
          <w:sz w:val="28"/>
        </w:rPr>
        <w:t>
      _______________</w:t>
      </w:r>
    </w:p>
    <w:bookmarkStart w:name="z167" w:id="1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Экспорттаушының (тауарды өндірушінің, сатушының немесе жөнелтушінің) атауы көрсетіледі. </w:t>
      </w:r>
    </w:p>
    <w:bookmarkEnd w:id="162"/>
    <w:bookmarkStart w:name="z168" w:id="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Тауар шығарылатын Еуразиялық экономикалық одақтың тарифтік преференцияларының бірыңғай жүйесін пайдаланушы елдің атауы көрсетіледі. </w:t>
      </w:r>
    </w:p>
    <w:bookmarkEnd w:id="163"/>
    <w:bookmarkStart w:name="z169" w:id="1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Экспорттаушының (тауарды өндірушінің, сатушының немесе жөнелтушінің) уәкілетті тұлғасының тегі, көрсетілген тұлғаның қолы, сондай-ақ тауардың шығу тегі туралы декларацияны ресімдеу күні көрсетіледі.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Дамушы және аз дамыған </w:t>
            </w:r>
            <w:r>
              <w:br/>
            </w:r>
            <w:r>
              <w:rPr>
                <w:rFonts w:ascii="Times New Roman"/>
                <w:b w:val="false"/>
                <w:i w:val="false"/>
                <w:color w:val="000000"/>
                <w:sz w:val="20"/>
              </w:rPr>
              <w:t>елдерде шығарылатын</w:t>
            </w:r>
            <w:r>
              <w:br/>
            </w:r>
            <w:r>
              <w:rPr>
                <w:rFonts w:ascii="Times New Roman"/>
                <w:b w:val="false"/>
                <w:i w:val="false"/>
                <w:color w:val="000000"/>
                <w:sz w:val="20"/>
              </w:rPr>
              <w:t xml:space="preserve">тауарлардың шығу тегін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 2 ҚОСЫМША</w:t>
            </w:r>
          </w:p>
        </w:tc>
      </w:tr>
    </w:tbl>
    <w:bookmarkStart w:name="z170" w:id="165"/>
    <w:p>
      <w:pPr>
        <w:spacing w:after="0"/>
        <w:ind w:left="0"/>
        <w:jc w:val="left"/>
      </w:pPr>
      <w:r>
        <w:rPr>
          <w:rFonts w:ascii="Times New Roman"/>
          <w:b/>
          <w:i w:val="false"/>
          <w:color w:val="000000"/>
        </w:rPr>
        <w:t xml:space="preserve"> Тауардың шығу тегі туралы сертификат НЫСАНЫ</w:t>
      </w:r>
    </w:p>
    <w:bookmarkEnd w:id="165"/>
    <w:bookmarkStart w:name="z171" w:id="166"/>
    <w:p>
      <w:pPr>
        <w:spacing w:after="0"/>
        <w:ind w:left="0"/>
        <w:jc w:val="both"/>
      </w:pPr>
      <w:r>
        <w:rPr>
          <w:rFonts w:ascii="Times New Roman"/>
          <w:b w:val="false"/>
          <w:i w:val="false"/>
          <w:color w:val="000000"/>
          <w:sz w:val="28"/>
        </w:rPr>
        <w:t>
      1.  Ағылшын тілінде тауардың шығу тегі туралы сертификат нысаны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Goods consigned from (Exporter's</w:t>
            </w:r>
          </w:p>
          <w:p>
            <w:pPr>
              <w:spacing w:after="20"/>
              <w:ind w:left="20"/>
              <w:jc w:val="both"/>
            </w:pPr>
            <w:r>
              <w:rPr>
                <w:rFonts w:ascii="Times New Roman"/>
                <w:b w:val="false"/>
                <w:i w:val="false"/>
                <w:color w:val="000000"/>
                <w:sz w:val="20"/>
              </w:rPr>
              <w:t>
</w:t>
            </w:r>
            <w:r>
              <w:rPr>
                <w:rFonts w:ascii="Times New Roman"/>
                <w:b/>
                <w:i w:val="false"/>
                <w:color w:val="000000"/>
                <w:sz w:val="20"/>
              </w:rPr>
              <w:t>business name, address, country)</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Reference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GENERALIZED SYSTEM OF PREFERENCES</w:t>
            </w:r>
          </w:p>
          <w:p>
            <w:pPr>
              <w:spacing w:after="20"/>
              <w:ind w:left="20"/>
              <w:jc w:val="both"/>
            </w:pPr>
            <w:r>
              <w:rPr>
                <w:rFonts w:ascii="Times New Roman"/>
                <w:b w:val="false"/>
                <w:i w:val="false"/>
                <w:color w:val="000000"/>
                <w:sz w:val="20"/>
              </w:rPr>
              <w:t>
</w:t>
            </w:r>
            <w:r>
              <w:rPr>
                <w:rFonts w:ascii="Times New Roman"/>
                <w:b/>
                <w:i w:val="false"/>
                <w:color w:val="000000"/>
                <w:sz w:val="20"/>
              </w:rPr>
              <w:t>CERTIFICATE OF ORIGIN</w:t>
            </w:r>
          </w:p>
          <w:p>
            <w:pPr>
              <w:spacing w:after="20"/>
              <w:ind w:left="20"/>
              <w:jc w:val="both"/>
            </w:pPr>
            <w:r>
              <w:rPr>
                <w:rFonts w:ascii="Times New Roman"/>
                <w:b w:val="false"/>
                <w:i w:val="false"/>
                <w:color w:val="000000"/>
                <w:sz w:val="20"/>
              </w:rPr>
              <w:t>
</w:t>
            </w:r>
            <w:r>
              <w:rPr>
                <w:rFonts w:ascii="Times New Roman"/>
                <w:b/>
                <w:i w:val="false"/>
                <w:color w:val="000000"/>
                <w:sz w:val="20"/>
              </w:rPr>
              <w:t>(Combined declaration and certificate)</w:t>
            </w:r>
          </w:p>
          <w:p>
            <w:pPr>
              <w:spacing w:after="20"/>
              <w:ind w:left="20"/>
              <w:jc w:val="both"/>
            </w:pPr>
            <w:r>
              <w:rPr>
                <w:rFonts w:ascii="Times New Roman"/>
                <w:b w:val="false"/>
                <w:i w:val="false"/>
                <w:color w:val="000000"/>
                <w:sz w:val="20"/>
              </w:rPr>
              <w:t>
</w:t>
            </w:r>
            <w:r>
              <w:rPr>
                <w:rFonts w:ascii="Times New Roman"/>
                <w:b/>
                <w:i w:val="false"/>
                <w:color w:val="000000"/>
                <w:sz w:val="20"/>
              </w:rPr>
              <w:t>FORM A</w:t>
            </w:r>
          </w:p>
          <w:p>
            <w:pPr>
              <w:spacing w:after="20"/>
              <w:ind w:left="20"/>
              <w:jc w:val="both"/>
            </w:pPr>
            <w:r>
              <w:rPr>
                <w:rFonts w:ascii="Times New Roman"/>
                <w:b w:val="false"/>
                <w:i w:val="false"/>
                <w:color w:val="000000"/>
                <w:sz w:val="20"/>
              </w:rPr>
              <w:t>
</w:t>
            </w:r>
            <w:r>
              <w:rPr>
                <w:rFonts w:ascii="Times New Roman"/>
                <w:b/>
                <w:i w:val="false"/>
                <w:color w:val="000000"/>
                <w:sz w:val="20"/>
              </w:rPr>
              <w:t>Issued in…………….……………...…………………..</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(country)</w:t>
            </w:r>
          </w:p>
          <w:p>
            <w:pPr>
              <w:spacing w:after="20"/>
              <w:ind w:left="20"/>
              <w:jc w:val="both"/>
            </w:pPr>
            <w:r>
              <w:rPr>
                <w:rFonts w:ascii="Times New Roman"/>
                <w:b w:val="false"/>
                <w:i w:val="false"/>
                <w:color w:val="000000"/>
                <w:sz w:val="20"/>
              </w:rPr>
              <w:t>
</w:t>
            </w:r>
            <w:r>
              <w:rPr>
                <w:rFonts w:ascii="Times New Roman"/>
                <w:b/>
                <w:i w:val="false"/>
                <w:color w:val="000000"/>
                <w:sz w:val="20"/>
              </w:rPr>
              <w:t>See notes overleaf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Goods consigned to (Consignee's name,</w:t>
            </w:r>
          </w:p>
          <w:p>
            <w:pPr>
              <w:spacing w:after="20"/>
              <w:ind w:left="20"/>
              <w:jc w:val="both"/>
            </w:pPr>
            <w:r>
              <w:rPr>
                <w:rFonts w:ascii="Times New Roman"/>
                <w:b w:val="false"/>
                <w:i w:val="false"/>
                <w:color w:val="000000"/>
                <w:sz w:val="20"/>
              </w:rPr>
              <w:t>
address, country)</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Item</w:t>
            </w:r>
          </w:p>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Marks and</w:t>
            </w:r>
          </w:p>
          <w:p>
            <w:pPr>
              <w:spacing w:after="20"/>
              <w:ind w:left="20"/>
              <w:jc w:val="both"/>
            </w:pPr>
            <w:r>
              <w:rPr>
                <w:rFonts w:ascii="Times New Roman"/>
                <w:b w:val="false"/>
                <w:i w:val="false"/>
                <w:color w:val="000000"/>
                <w:sz w:val="20"/>
              </w:rPr>
              <w:t>
numbers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Origin criterion (see notes overleaf)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Gross weight</w:t>
            </w:r>
          </w:p>
          <w:p>
            <w:pPr>
              <w:spacing w:after="20"/>
              <w:ind w:left="20"/>
              <w:jc w:val="both"/>
            </w:pPr>
            <w:r>
              <w:rPr>
                <w:rFonts w:ascii="Times New Roman"/>
                <w:b w:val="false"/>
                <w:i w:val="false"/>
                <w:color w:val="000000"/>
                <w:sz w:val="20"/>
              </w:rPr>
              <w:t>
or other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Number and date of</w:t>
            </w:r>
          </w:p>
          <w:p>
            <w:pPr>
              <w:spacing w:after="20"/>
              <w:ind w:left="20"/>
              <w:jc w:val="both"/>
            </w:pPr>
            <w:r>
              <w:rPr>
                <w:rFonts w:ascii="Times New Roman"/>
                <w:b w:val="false"/>
                <w:i w:val="false"/>
                <w:color w:val="000000"/>
                <w:sz w:val="20"/>
              </w:rPr>
              <w:t>
invoices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xml:space="preserve">
It is hereby certified, on the basis of control carried out, </w:t>
            </w:r>
          </w:p>
          <w:p>
            <w:pPr>
              <w:spacing w:after="20"/>
              <w:ind w:left="20"/>
              <w:jc w:val="both"/>
            </w:pPr>
            <w:r>
              <w:rPr>
                <w:rFonts w:ascii="Times New Roman"/>
                <w:b w:val="false"/>
                <w:i w:val="false"/>
                <w:color w:val="000000"/>
                <w:sz w:val="20"/>
              </w:rPr>
              <w:t>
that the declaration by the exporter is correct.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Place and date, signature and stamp of certifying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w:t>
            </w:r>
          </w:p>
          <w:p>
            <w:pPr>
              <w:spacing w:after="20"/>
              <w:ind w:left="20"/>
              <w:jc w:val="both"/>
            </w:pPr>
            <w:r>
              <w:rPr>
                <w:rFonts w:ascii="Times New Roman"/>
                <w:b w:val="false"/>
                <w:i w:val="false"/>
                <w:color w:val="000000"/>
                <w:sz w:val="20"/>
              </w:rPr>
              <w:t xml:space="preserve">
The undersigned hereby declares that the above details and statements are correct; that all the goods were </w:t>
            </w:r>
          </w:p>
          <w:p>
            <w:pPr>
              <w:spacing w:after="20"/>
              <w:ind w:left="20"/>
              <w:jc w:val="both"/>
            </w:pPr>
            <w:r>
              <w:rPr>
                <w:rFonts w:ascii="Times New Roman"/>
                <w:b w:val="false"/>
                <w:i w:val="false"/>
                <w:color w:val="000000"/>
                <w:sz w:val="20"/>
              </w:rPr>
              <w:t>
produced in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(country)</w:t>
            </w:r>
          </w:p>
          <w:p>
            <w:pPr>
              <w:spacing w:after="20"/>
              <w:ind w:left="20"/>
              <w:jc w:val="both"/>
            </w:pPr>
            <w:r>
              <w:rPr>
                <w:rFonts w:ascii="Times New Roman"/>
                <w:b w:val="false"/>
                <w:i w:val="false"/>
                <w:color w:val="000000"/>
                <w:sz w:val="20"/>
              </w:rPr>
              <w:t>
and that they comply with the origin requirements specified for those goods in the Generalized System of Preferences for goods exported to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(importing country)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Place and date, signature of authorized signatory</w:t>
            </w:r>
          </w:p>
        </w:tc>
      </w:tr>
    </w:tbl>
    <w:bookmarkStart w:name="z172" w:id="167"/>
    <w:p>
      <w:pPr>
        <w:spacing w:after="0"/>
        <w:ind w:left="0"/>
        <w:jc w:val="both"/>
      </w:pPr>
      <w:r>
        <w:rPr>
          <w:rFonts w:ascii="Times New Roman"/>
          <w:b w:val="false"/>
          <w:i w:val="false"/>
          <w:color w:val="000000"/>
          <w:sz w:val="28"/>
        </w:rPr>
        <w:t>
      2.  Француз тілінде тауардың шығу тегі туралы сертификат нысаны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Expéditeur (nom, adresse, pays de l’exportateur)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Référence №</w:t>
            </w:r>
          </w:p>
          <w:p>
            <w:pPr>
              <w:spacing w:after="20"/>
              <w:ind w:left="20"/>
              <w:jc w:val="both"/>
            </w:pPr>
            <w:r>
              <w:rPr>
                <w:rFonts w:ascii="Times New Roman"/>
                <w:b w:val="false"/>
                <w:i w:val="false"/>
                <w:color w:val="000000"/>
                <w:sz w:val="20"/>
              </w:rPr>
              <w:t>
</w:t>
            </w:r>
            <w:r>
              <w:rPr>
                <w:rFonts w:ascii="Times New Roman"/>
                <w:b/>
                <w:i w:val="false"/>
                <w:color w:val="000000"/>
                <w:sz w:val="20"/>
              </w:rPr>
              <w:t>SYSTÈME GÉNÉRALISÉ DE PRÉFÉRENCES</w:t>
            </w:r>
          </w:p>
          <w:p>
            <w:pPr>
              <w:spacing w:after="20"/>
              <w:ind w:left="20"/>
              <w:jc w:val="both"/>
            </w:pPr>
            <w:r>
              <w:rPr>
                <w:rFonts w:ascii="Times New Roman"/>
                <w:b w:val="false"/>
                <w:i w:val="false"/>
                <w:color w:val="000000"/>
                <w:sz w:val="20"/>
              </w:rPr>
              <w:t>
</w:t>
            </w:r>
            <w:r>
              <w:rPr>
                <w:rFonts w:ascii="Times New Roman"/>
                <w:b/>
                <w:i w:val="false"/>
                <w:color w:val="000000"/>
                <w:sz w:val="20"/>
              </w:rPr>
              <w:t>CERTIFICAT D’ORIGINE</w:t>
            </w:r>
          </w:p>
          <w:p>
            <w:pPr>
              <w:spacing w:after="20"/>
              <w:ind w:left="20"/>
              <w:jc w:val="both"/>
            </w:pPr>
            <w:r>
              <w:rPr>
                <w:rFonts w:ascii="Times New Roman"/>
                <w:b w:val="false"/>
                <w:i w:val="false"/>
                <w:color w:val="000000"/>
                <w:sz w:val="20"/>
              </w:rPr>
              <w:t>
</w:t>
            </w:r>
            <w:r>
              <w:rPr>
                <w:rFonts w:ascii="Times New Roman"/>
                <w:b/>
                <w:i w:val="false"/>
                <w:color w:val="000000"/>
                <w:sz w:val="20"/>
              </w:rPr>
              <w:t>(Déclaration et certificat)</w:t>
            </w:r>
          </w:p>
          <w:p>
            <w:pPr>
              <w:spacing w:after="20"/>
              <w:ind w:left="20"/>
              <w:jc w:val="both"/>
            </w:pPr>
            <w:r>
              <w:rPr>
                <w:rFonts w:ascii="Times New Roman"/>
                <w:b w:val="false"/>
                <w:i w:val="false"/>
                <w:color w:val="000000"/>
                <w:sz w:val="20"/>
              </w:rPr>
              <w:t>
</w:t>
            </w:r>
            <w:r>
              <w:rPr>
                <w:rFonts w:ascii="Times New Roman"/>
                <w:b/>
                <w:i w:val="false"/>
                <w:color w:val="000000"/>
                <w:sz w:val="20"/>
              </w:rPr>
              <w:t>FORMULE A</w:t>
            </w:r>
          </w:p>
          <w:p>
            <w:pPr>
              <w:spacing w:after="20"/>
              <w:ind w:left="20"/>
              <w:jc w:val="both"/>
            </w:pPr>
            <w:r>
              <w:rPr>
                <w:rFonts w:ascii="Times New Roman"/>
                <w:b w:val="false"/>
                <w:i w:val="false"/>
                <w:color w:val="000000"/>
                <w:sz w:val="20"/>
              </w:rPr>
              <w:t>
</w:t>
            </w:r>
            <w:r>
              <w:rPr>
                <w:rFonts w:ascii="Times New Roman"/>
                <w:b/>
                <w:i w:val="false"/>
                <w:color w:val="000000"/>
                <w:sz w:val="20"/>
              </w:rPr>
              <w:t>Délivré en …………………….................…………..</w:t>
            </w:r>
          </w:p>
          <w:p>
            <w:pPr>
              <w:spacing w:after="20"/>
              <w:ind w:left="20"/>
              <w:jc w:val="both"/>
            </w:pPr>
            <w:r>
              <w:rPr>
                <w:rFonts w:ascii="Times New Roman"/>
                <w:b w:val="false"/>
                <w:i w:val="false"/>
                <w:color w:val="000000"/>
                <w:sz w:val="20"/>
              </w:rPr>
              <w:t xml:space="preserve">
                                    </w:t>
            </w:r>
            <w:r>
              <w:rPr>
                <w:rFonts w:ascii="Times New Roman"/>
                <w:b w:val="false"/>
                <w:i w:val="false"/>
                <w:color w:val="000000"/>
                <w:vertAlign w:val="superscript"/>
              </w:rPr>
              <w:t>(pays)</w:t>
            </w:r>
          </w:p>
          <w:p>
            <w:pPr>
              <w:spacing w:after="20"/>
              <w:ind w:left="20"/>
              <w:jc w:val="both"/>
            </w:pPr>
            <w:r>
              <w:rPr>
                <w:rFonts w:ascii="Times New Roman"/>
                <w:b w:val="false"/>
                <w:i w:val="false"/>
                <w:color w:val="000000"/>
                <w:sz w:val="20"/>
              </w:rPr>
              <w:t>
</w:t>
            </w:r>
            <w:r>
              <w:rPr>
                <w:rFonts w:ascii="Times New Roman"/>
                <w:b/>
                <w:i w:val="false"/>
                <w:color w:val="000000"/>
                <w:sz w:val="20"/>
              </w:rPr>
              <w:t>Voir notes au verso</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Destinataire (nom, adresse, pays)</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Moyen de transport et itinéraire (si connus)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Pour usage officiel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d’or-dre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Marques et numéros des colis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Nombre et type de colis; description des marchandises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Critère</w:t>
            </w:r>
          </w:p>
          <w:p>
            <w:pPr>
              <w:spacing w:after="20"/>
              <w:ind w:left="20"/>
              <w:jc w:val="both"/>
            </w:pPr>
            <w:r>
              <w:rPr>
                <w:rFonts w:ascii="Times New Roman"/>
                <w:b w:val="false"/>
                <w:i w:val="false"/>
                <w:color w:val="000000"/>
                <w:sz w:val="20"/>
              </w:rPr>
              <w:t>
d’origine</w:t>
            </w:r>
          </w:p>
          <w:p>
            <w:pPr>
              <w:spacing w:after="20"/>
              <w:ind w:left="20"/>
              <w:jc w:val="both"/>
            </w:pPr>
            <w:r>
              <w:rPr>
                <w:rFonts w:ascii="Times New Roman"/>
                <w:b w:val="false"/>
                <w:i w:val="false"/>
                <w:color w:val="000000"/>
                <w:sz w:val="20"/>
              </w:rPr>
              <w:t>
(voir notes</w:t>
            </w:r>
          </w:p>
          <w:p>
            <w:pPr>
              <w:spacing w:after="20"/>
              <w:ind w:left="20"/>
              <w:jc w:val="both"/>
            </w:pPr>
            <w:r>
              <w:rPr>
                <w:rFonts w:ascii="Times New Roman"/>
                <w:b w:val="false"/>
                <w:i w:val="false"/>
                <w:color w:val="000000"/>
                <w:sz w:val="20"/>
              </w:rPr>
              <w:t xml:space="preserve">
au verso)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Poids brut </w:t>
            </w:r>
          </w:p>
          <w:p>
            <w:pPr>
              <w:spacing w:after="20"/>
              <w:ind w:left="20"/>
              <w:jc w:val="both"/>
            </w:pPr>
            <w:r>
              <w:rPr>
                <w:rFonts w:ascii="Times New Roman"/>
                <w:b w:val="false"/>
                <w:i w:val="false"/>
                <w:color w:val="000000"/>
                <w:sz w:val="20"/>
              </w:rPr>
              <w:t>
ou quantité</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et date de la facture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w:t>
            </w:r>
          </w:p>
          <w:p>
            <w:pPr>
              <w:spacing w:after="20"/>
              <w:ind w:left="20"/>
              <w:jc w:val="both"/>
            </w:pPr>
            <w:r>
              <w:rPr>
                <w:rFonts w:ascii="Times New Roman"/>
                <w:b w:val="false"/>
                <w:i w:val="false"/>
                <w:color w:val="000000"/>
                <w:sz w:val="20"/>
              </w:rPr>
              <w:t>
II est certifié, sur la base du contrôle effectué, que la déclaration de l’exportateur est exacte.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Lieu et date, signature et timbre de l’autorité délivrant le certificat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Déclaration de l’exportateur</w:t>
            </w:r>
          </w:p>
          <w:p>
            <w:pPr>
              <w:spacing w:after="20"/>
              <w:ind w:left="20"/>
              <w:jc w:val="both"/>
            </w:pPr>
            <w:r>
              <w:rPr>
                <w:rFonts w:ascii="Times New Roman"/>
                <w:b w:val="false"/>
                <w:i w:val="false"/>
                <w:color w:val="000000"/>
                <w:sz w:val="20"/>
              </w:rPr>
              <w:t>
Le soussigné déclare que les mentions et indications ci-dessus sont exactes, que toutes ces marchandises ont été produites en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(nom du pays)</w:t>
            </w:r>
          </w:p>
          <w:p>
            <w:pPr>
              <w:spacing w:after="20"/>
              <w:ind w:left="20"/>
              <w:jc w:val="both"/>
            </w:pPr>
            <w:r>
              <w:rPr>
                <w:rFonts w:ascii="Times New Roman"/>
                <w:b w:val="false"/>
                <w:i w:val="false"/>
                <w:color w:val="000000"/>
                <w:sz w:val="20"/>
              </w:rPr>
              <w:t xml:space="preserve">
et qu’elles remplissent les conditions d’origine requises par le système généralisé de préférences pour être exportées à destination de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(nom du pays importateur)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Lieu et date, signature du signataire habilité</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Дамушы және аз дамыған </w:t>
            </w:r>
            <w:r>
              <w:br/>
            </w:r>
            <w:r>
              <w:rPr>
                <w:rFonts w:ascii="Times New Roman"/>
                <w:b w:val="false"/>
                <w:i w:val="false"/>
                <w:color w:val="000000"/>
                <w:sz w:val="20"/>
              </w:rPr>
              <w:t>елдерде шығарылатын</w:t>
            </w:r>
            <w:r>
              <w:br/>
            </w:r>
            <w:r>
              <w:rPr>
                <w:rFonts w:ascii="Times New Roman"/>
                <w:b w:val="false"/>
                <w:i w:val="false"/>
                <w:color w:val="000000"/>
                <w:sz w:val="20"/>
              </w:rPr>
              <w:t xml:space="preserve">тауарлардың шығу тегін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 3 ҚОСЫМША</w:t>
            </w:r>
          </w:p>
        </w:tc>
      </w:tr>
    </w:tbl>
    <w:bookmarkStart w:name="z174" w:id="168"/>
    <w:p>
      <w:pPr>
        <w:spacing w:after="0"/>
        <w:ind w:left="0"/>
        <w:jc w:val="left"/>
      </w:pPr>
      <w:r>
        <w:rPr>
          <w:rFonts w:ascii="Times New Roman"/>
          <w:b/>
          <w:i w:val="false"/>
          <w:color w:val="000000"/>
        </w:rPr>
        <w:t xml:space="preserve"> Тауардың шығу тегі туралы сертификатты толтыруға ТАЛАПТАР </w:t>
      </w:r>
    </w:p>
    <w:bookmarkEnd w:id="168"/>
    <w:bookmarkStart w:name="z175" w:id="169"/>
    <w:p>
      <w:pPr>
        <w:spacing w:after="0"/>
        <w:ind w:left="0"/>
        <w:jc w:val="both"/>
      </w:pPr>
      <w:r>
        <w:rPr>
          <w:rFonts w:ascii="Times New Roman"/>
          <w:b w:val="false"/>
          <w:i w:val="false"/>
          <w:color w:val="000000"/>
          <w:sz w:val="28"/>
        </w:rPr>
        <w:t>
      1. Тауардың шығу тегі туралы Сертификат Еуразиялық экономикалық комиссия Кеңесінің 2018 жылғы 14 маусымдағы № 60 шешімімен бекітілген дамушы және аз дамыған елдерден тауарлардың шығу тегін айқындау қағидаларына (бұдан әрі – тиісінше-сертификат, қағидалар) № 2 қосымшаға сәйкес нысан бойынша ресімделеді.</w:t>
      </w:r>
    </w:p>
    <w:bookmarkEnd w:id="169"/>
    <w:p>
      <w:pPr>
        <w:spacing w:after="0"/>
        <w:ind w:left="0"/>
        <w:jc w:val="both"/>
      </w:pPr>
      <w:r>
        <w:rPr>
          <w:rFonts w:ascii="Times New Roman"/>
          <w:b w:val="false"/>
          <w:i w:val="false"/>
          <w:color w:val="000000"/>
          <w:sz w:val="28"/>
        </w:rPr>
        <w:t>
      Сертификаттың түпнұсқасын қағаз тасығышта пайдаланған жағдайда мұндай сертификат механикалық немесе химиялық тәсілмен бұрмалаудан қорғауды қамтамасыз ететін құралдарды пайдалана отырып, А4 (ISO) немесе Letter (ANSI A) форматындағы қағаз парақтарында жасалады.</w:t>
      </w:r>
    </w:p>
    <w:bookmarkStart w:name="z176" w:id="170"/>
    <w:p>
      <w:pPr>
        <w:spacing w:after="0"/>
        <w:ind w:left="0"/>
        <w:jc w:val="both"/>
      </w:pPr>
      <w:r>
        <w:rPr>
          <w:rFonts w:ascii="Times New Roman"/>
          <w:b w:val="false"/>
          <w:i w:val="false"/>
          <w:color w:val="000000"/>
          <w:sz w:val="28"/>
        </w:rPr>
        <w:t>
      2. Сертификат осы Талаптардың 6-тармағында көрсетілген жекелеген белгілерді қоспағанда, ағылшын немесе француз тілінде баспа тәсілімен толтырылады.</w:t>
      </w:r>
    </w:p>
    <w:bookmarkEnd w:id="170"/>
    <w:p>
      <w:pPr>
        <w:spacing w:after="0"/>
        <w:ind w:left="0"/>
        <w:jc w:val="both"/>
      </w:pPr>
      <w:r>
        <w:rPr>
          <w:rFonts w:ascii="Times New Roman"/>
          <w:b w:val="false"/>
          <w:i w:val="false"/>
          <w:color w:val="000000"/>
          <w:sz w:val="28"/>
        </w:rPr>
        <w:t>
      Сертификатта рұқсат етіледі:</w:t>
      </w:r>
    </w:p>
    <w:p>
      <w:pPr>
        <w:spacing w:after="0"/>
        <w:ind w:left="0"/>
        <w:jc w:val="both"/>
      </w:pPr>
      <w:r>
        <w:rPr>
          <w:rFonts w:ascii="Times New Roman"/>
          <w:b w:val="false"/>
          <w:i w:val="false"/>
          <w:color w:val="000000"/>
          <w:sz w:val="28"/>
        </w:rPr>
        <w:t>
      ағылшын немесе француз тілдерінде көрсетілген мәліметтердің басқа тілдерде қайталануы;</w:t>
      </w:r>
    </w:p>
    <w:p>
      <w:pPr>
        <w:spacing w:after="0"/>
        <w:ind w:left="0"/>
        <w:jc w:val="both"/>
      </w:pPr>
      <w:r>
        <w:rPr>
          <w:rFonts w:ascii="Times New Roman"/>
          <w:b w:val="false"/>
          <w:i w:val="false"/>
          <w:color w:val="000000"/>
          <w:sz w:val="28"/>
        </w:rPr>
        <w:t>
      басқа тілдерде географиялық объектілердің атауларын, мекенжайларын, ұйымдардың ұйымдық-құқықтық нысанын, фирмалық атауларын, өз аттарын, сондай-ақ осы Талаптардың 7-тармағында көзделген қосымша мәліметтерді көрсету.</w:t>
      </w:r>
    </w:p>
    <w:bookmarkStart w:name="z177" w:id="171"/>
    <w:p>
      <w:pPr>
        <w:spacing w:after="0"/>
        <w:ind w:left="0"/>
        <w:jc w:val="both"/>
      </w:pPr>
      <w:r>
        <w:rPr>
          <w:rFonts w:ascii="Times New Roman"/>
          <w:b w:val="false"/>
          <w:i w:val="false"/>
          <w:color w:val="000000"/>
          <w:sz w:val="28"/>
        </w:rPr>
        <w:t>
      3. Сертификатты толтыру жөніндегі ескертпелер сертификат толтырылатын тілде де, кез келген басқа тілде де қағаз жеткізгіштегі сертификат түпнұсқасының артқы жағында типографиялық тәсілмен басып шығарылуы немесе толық немесе ішінара болмауы мүмкін.</w:t>
      </w:r>
    </w:p>
    <w:bookmarkEnd w:id="171"/>
    <w:bookmarkStart w:name="z178" w:id="172"/>
    <w:p>
      <w:pPr>
        <w:spacing w:after="0"/>
        <w:ind w:left="0"/>
        <w:jc w:val="both"/>
      </w:pPr>
      <w:r>
        <w:rPr>
          <w:rFonts w:ascii="Times New Roman"/>
          <w:b w:val="false"/>
          <w:i w:val="false"/>
          <w:color w:val="000000"/>
          <w:sz w:val="28"/>
        </w:rPr>
        <w:t>
      4. Сертификаттың түпнұсқасы қағаз жеткізгіште пайдаланылған жағдайда түзетулер және (немесе) толықтырулар қате ақпаратты сызып тастау және түзетілген мәліметтерді басып шығару немесе қолмен енгізу жолымен сертификатқа енгізіледі, олар Еуразиялық экономикалық одақтың тарифтік преференцияларының бірыңғай жүйесін пайдаланушы елдің (бұдан әрі – пайдаланушы ел) лауазымды адамының қолымен және мемлекеттік органының немесе ұйымының мөрімен куәландырылады, уәкілетті пайдаланушы елдің заңнамасына сәйкес сертификаттар беруге (бұдан әрі-уәкілетті орган).</w:t>
      </w:r>
    </w:p>
    <w:bookmarkEnd w:id="172"/>
    <w:p>
      <w:pPr>
        <w:spacing w:after="0"/>
        <w:ind w:left="0"/>
        <w:jc w:val="both"/>
      </w:pPr>
      <w:r>
        <w:rPr>
          <w:rFonts w:ascii="Times New Roman"/>
          <w:b w:val="false"/>
          <w:i w:val="false"/>
          <w:color w:val="000000"/>
          <w:sz w:val="28"/>
        </w:rPr>
        <w:t>
      Сертификатта өшірулердің, түзетулердің және расталмаған түзетулердің және (немесе) толықтырулардың болуына жол берілмейді.</w:t>
      </w:r>
    </w:p>
    <w:bookmarkStart w:name="z179" w:id="173"/>
    <w:p>
      <w:pPr>
        <w:spacing w:after="0"/>
        <w:ind w:left="0"/>
        <w:jc w:val="both"/>
      </w:pPr>
      <w:r>
        <w:rPr>
          <w:rFonts w:ascii="Times New Roman"/>
          <w:b w:val="false"/>
          <w:i w:val="false"/>
          <w:color w:val="000000"/>
          <w:sz w:val="28"/>
        </w:rPr>
        <w:t>
      5. Бір сертификатта мәліметтердің өтінішіне жол беріледі бірнеше тауарлар туралы.</w:t>
      </w:r>
    </w:p>
    <w:bookmarkEnd w:id="173"/>
    <w:p>
      <w:pPr>
        <w:spacing w:after="0"/>
        <w:ind w:left="0"/>
        <w:jc w:val="both"/>
      </w:pPr>
      <w:r>
        <w:rPr>
          <w:rFonts w:ascii="Times New Roman"/>
          <w:b w:val="false"/>
          <w:i w:val="false"/>
          <w:color w:val="000000"/>
          <w:sz w:val="28"/>
        </w:rPr>
        <w:t>
      Сертификатта міндетті түрде тіркеу нөмірі қойылады, сондай – ақ 1, 2, 7-12-бағандардың осы талаптарына сәйкес толтырылады.Сертификат түпнұсқасының 5-10 – бағандарында пайдаланылмаған қалған орын қағаз тасығышта, сондай-ақ оған қосымша парақтарда қандай да бір қосымша мәліметтер енгізуді болдырмау мақсатында сызылып тасталуы мүмкін.</w:t>
      </w:r>
    </w:p>
    <w:bookmarkStart w:name="z180" w:id="174"/>
    <w:p>
      <w:pPr>
        <w:spacing w:after="0"/>
        <w:ind w:left="0"/>
        <w:jc w:val="both"/>
      </w:pPr>
      <w:r>
        <w:rPr>
          <w:rFonts w:ascii="Times New Roman"/>
          <w:b w:val="false"/>
          <w:i w:val="false"/>
          <w:color w:val="000000"/>
          <w:sz w:val="28"/>
        </w:rPr>
        <w:t>
      6. Сертификатта:</w:t>
      </w:r>
    </w:p>
    <w:bookmarkEnd w:id="174"/>
    <w:bookmarkStart w:name="z181" w:id="175"/>
    <w:p>
      <w:pPr>
        <w:spacing w:after="0"/>
        <w:ind w:left="0"/>
        <w:jc w:val="both"/>
      </w:pPr>
      <w:r>
        <w:rPr>
          <w:rFonts w:ascii="Times New Roman"/>
          <w:b w:val="false"/>
          <w:i w:val="false"/>
          <w:color w:val="000000"/>
          <w:sz w:val="28"/>
        </w:rPr>
        <w:t xml:space="preserve">
      1) жоғарғы оң жақ бұрышта орналасқан бағанда – сертификаттың тіркеу нөмірі және атауы </w:t>
      </w:r>
    </w:p>
    <w:bookmarkEnd w:id="175"/>
    <w:p>
      <w:pPr>
        <w:spacing w:after="0"/>
        <w:ind w:left="0"/>
        <w:jc w:val="both"/>
      </w:pPr>
      <w:r>
        <w:rPr>
          <w:rFonts w:ascii="Times New Roman"/>
          <w:b w:val="false"/>
          <w:i w:val="false"/>
          <w:color w:val="000000"/>
          <w:sz w:val="28"/>
        </w:rPr>
        <w:t>
      сертификат берілген пайдаланушы елдер (сертификаттың тіркеу нөмірін қолмен жазуға рұқсат етіледі);</w:t>
      </w:r>
    </w:p>
    <w:bookmarkStart w:name="z182" w:id="176"/>
    <w:p>
      <w:pPr>
        <w:spacing w:after="0"/>
        <w:ind w:left="0"/>
        <w:jc w:val="both"/>
      </w:pPr>
      <w:r>
        <w:rPr>
          <w:rFonts w:ascii="Times New Roman"/>
          <w:b w:val="false"/>
          <w:i w:val="false"/>
          <w:color w:val="000000"/>
          <w:sz w:val="28"/>
        </w:rPr>
        <w:t>
      2) 1-бағанда – экспорттаушының (тауарды өндірушінің, сатушының немесе жөнелтушінің) (бұдан әрі-экспорттаушы)атауы және мекенжайы;</w:t>
      </w:r>
    </w:p>
    <w:bookmarkEnd w:id="176"/>
    <w:bookmarkStart w:name="z183" w:id="177"/>
    <w:p>
      <w:pPr>
        <w:spacing w:after="0"/>
        <w:ind w:left="0"/>
        <w:jc w:val="both"/>
      </w:pPr>
      <w:r>
        <w:rPr>
          <w:rFonts w:ascii="Times New Roman"/>
          <w:b w:val="false"/>
          <w:i w:val="false"/>
          <w:color w:val="000000"/>
          <w:sz w:val="28"/>
        </w:rPr>
        <w:t>
      3) 2-бағанда-алушының немесе сатып алушының атауы мен мекенжайы;</w:t>
      </w:r>
    </w:p>
    <w:bookmarkEnd w:id="177"/>
    <w:bookmarkStart w:name="z184" w:id="178"/>
    <w:p>
      <w:pPr>
        <w:spacing w:after="0"/>
        <w:ind w:left="0"/>
        <w:jc w:val="both"/>
      </w:pPr>
      <w:r>
        <w:rPr>
          <w:rFonts w:ascii="Times New Roman"/>
          <w:b w:val="false"/>
          <w:i w:val="false"/>
          <w:color w:val="000000"/>
          <w:sz w:val="28"/>
        </w:rPr>
        <w:t>
      4) 3 – бағанда-тауарларды және көлік құралдарын тасымалдау маршруты туралы мәліметтер (белгілі болғандай).</w:t>
      </w:r>
    </w:p>
    <w:bookmarkEnd w:id="178"/>
    <w:p>
      <w:pPr>
        <w:spacing w:after="0"/>
        <w:ind w:left="0"/>
        <w:jc w:val="both"/>
      </w:pPr>
      <w:r>
        <w:rPr>
          <w:rFonts w:ascii="Times New Roman"/>
          <w:b w:val="false"/>
          <w:i w:val="false"/>
          <w:color w:val="000000"/>
          <w:sz w:val="28"/>
        </w:rPr>
        <w:t>
      Баған толтырылмауы мүмкін;</w:t>
      </w:r>
    </w:p>
    <w:bookmarkStart w:name="z185" w:id="179"/>
    <w:p>
      <w:pPr>
        <w:spacing w:after="0"/>
        <w:ind w:left="0"/>
        <w:jc w:val="both"/>
      </w:pPr>
      <w:r>
        <w:rPr>
          <w:rFonts w:ascii="Times New Roman"/>
          <w:b w:val="false"/>
          <w:i w:val="false"/>
          <w:color w:val="000000"/>
          <w:sz w:val="28"/>
        </w:rPr>
        <w:t>
      5) 4 – бағанда-арнайы белгілер.</w:t>
      </w:r>
    </w:p>
    <w:bookmarkEnd w:id="179"/>
    <w:p>
      <w:pPr>
        <w:spacing w:after="0"/>
        <w:ind w:left="0"/>
        <w:jc w:val="both"/>
      </w:pPr>
      <w:r>
        <w:rPr>
          <w:rFonts w:ascii="Times New Roman"/>
          <w:b w:val="false"/>
          <w:i w:val="false"/>
          <w:color w:val="000000"/>
          <w:sz w:val="28"/>
        </w:rPr>
        <w:t>
      Тауар жөнелтілгеннен кейін сертификат берілген жағдайда Қағидалардың 26-тармағына сәйкес "issued retrospectively", "issued retroactively" немесе "délivré a posteriori" жазбалары жүргізіледі.</w:t>
      </w:r>
    </w:p>
    <w:p>
      <w:pPr>
        <w:spacing w:after="0"/>
        <w:ind w:left="0"/>
        <w:jc w:val="both"/>
      </w:pPr>
      <w:r>
        <w:rPr>
          <w:rFonts w:ascii="Times New Roman"/>
          <w:b w:val="false"/>
          <w:i w:val="false"/>
          <w:color w:val="000000"/>
          <w:sz w:val="28"/>
        </w:rPr>
        <w:t>
      Қағидалардың 30-тармағына сәйкес сертификаттың телнұсқасы берілген жағдайда мұндай телнұсқада тіркеу нөмірі мен сертификаттың түпнұсқасын беру күні көрсетілген "дупликат" немесе "дупликата" жазбасы болуға тиіс.</w:t>
      </w:r>
    </w:p>
    <w:p>
      <w:pPr>
        <w:spacing w:after="0"/>
        <w:ind w:left="0"/>
        <w:jc w:val="both"/>
      </w:pPr>
      <w:r>
        <w:rPr>
          <w:rFonts w:ascii="Times New Roman"/>
          <w:b w:val="false"/>
          <w:i w:val="false"/>
          <w:color w:val="000000"/>
          <w:sz w:val="28"/>
        </w:rPr>
        <w:t>
      Сертификат жойылған немесе оны қайта ресімдеу қажет болған жағдайда Қағидалардың 31-тармағына сәйкес жойылған (қайта ресімделетін) сертификаттың нөмірі мен берілген күні көрсетіле отырып, "issued instead" немесе "délivré à la place" жазбасы жазылады.</w:t>
      </w:r>
    </w:p>
    <w:p>
      <w:pPr>
        <w:spacing w:after="0"/>
        <w:ind w:left="0"/>
        <w:jc w:val="both"/>
      </w:pPr>
      <w:r>
        <w:rPr>
          <w:rFonts w:ascii="Times New Roman"/>
          <w:b w:val="false"/>
          <w:i w:val="false"/>
          <w:color w:val="000000"/>
          <w:sz w:val="28"/>
        </w:rPr>
        <w:t>
      Баған толтырылмауы мүмкін;</w:t>
      </w:r>
    </w:p>
    <w:bookmarkStart w:name="z186" w:id="180"/>
    <w:p>
      <w:pPr>
        <w:spacing w:after="0"/>
        <w:ind w:left="0"/>
        <w:jc w:val="both"/>
      </w:pPr>
      <w:r>
        <w:rPr>
          <w:rFonts w:ascii="Times New Roman"/>
          <w:b w:val="false"/>
          <w:i w:val="false"/>
          <w:color w:val="000000"/>
          <w:sz w:val="28"/>
        </w:rPr>
        <w:t>
      6) 5-бағанда-әрбір тауар алдындағы тауардың реттік нөмірі (бір сертификатта бірнеше тауар туралы мәліметтер өтініш берген жағдайда).</w:t>
      </w:r>
    </w:p>
    <w:bookmarkEnd w:id="180"/>
    <w:p>
      <w:pPr>
        <w:spacing w:after="0"/>
        <w:ind w:left="0"/>
        <w:jc w:val="both"/>
      </w:pPr>
      <w:r>
        <w:rPr>
          <w:rFonts w:ascii="Times New Roman"/>
          <w:b w:val="false"/>
          <w:i w:val="false"/>
          <w:color w:val="000000"/>
          <w:sz w:val="28"/>
        </w:rPr>
        <w:t>
      Баған толтырылмауы мүмкін;</w:t>
      </w:r>
    </w:p>
    <w:bookmarkStart w:name="z187" w:id="181"/>
    <w:p>
      <w:pPr>
        <w:spacing w:after="0"/>
        <w:ind w:left="0"/>
        <w:jc w:val="both"/>
      </w:pPr>
      <w:r>
        <w:rPr>
          <w:rFonts w:ascii="Times New Roman"/>
          <w:b w:val="false"/>
          <w:i w:val="false"/>
          <w:color w:val="000000"/>
          <w:sz w:val="28"/>
        </w:rPr>
        <w:t xml:space="preserve">
      7) 6 – бағанда-жүк орындарының саны және таңбалау туралы деректер. </w:t>
      </w:r>
    </w:p>
    <w:bookmarkEnd w:id="181"/>
    <w:p>
      <w:pPr>
        <w:spacing w:after="0"/>
        <w:ind w:left="0"/>
        <w:jc w:val="both"/>
      </w:pPr>
      <w:r>
        <w:rPr>
          <w:rFonts w:ascii="Times New Roman"/>
          <w:b w:val="false"/>
          <w:i w:val="false"/>
          <w:color w:val="000000"/>
          <w:sz w:val="28"/>
        </w:rPr>
        <w:t>
      Егер сертификатта бірнеше тауарлар туралы мәліметтер көрсетілсе, деректер олардың арасындағы интервалдарсыз келтіріледі немесе сертификаттың түпнұсқасы қағаз жеткізгіште пайдаланылған жағдайда, бұл интервалдар сызылып тасталады.</w:t>
      </w:r>
    </w:p>
    <w:p>
      <w:pPr>
        <w:spacing w:after="0"/>
        <w:ind w:left="0"/>
        <w:jc w:val="both"/>
      </w:pPr>
      <w:r>
        <w:rPr>
          <w:rFonts w:ascii="Times New Roman"/>
          <w:b w:val="false"/>
          <w:i w:val="false"/>
          <w:color w:val="000000"/>
          <w:sz w:val="28"/>
        </w:rPr>
        <w:t xml:space="preserve">
      "No marks", "N/M" немесе "Non marqués" жазбаларына рұқсат етіледі. </w:t>
      </w:r>
    </w:p>
    <w:p>
      <w:pPr>
        <w:spacing w:after="0"/>
        <w:ind w:left="0"/>
        <w:jc w:val="both"/>
      </w:pPr>
      <w:r>
        <w:rPr>
          <w:rFonts w:ascii="Times New Roman"/>
          <w:b w:val="false"/>
          <w:i w:val="false"/>
          <w:color w:val="000000"/>
          <w:sz w:val="28"/>
        </w:rPr>
        <w:t>
      Баған толтырылмауы мүмкін;</w:t>
      </w:r>
    </w:p>
    <w:bookmarkStart w:name="z188" w:id="182"/>
    <w:p>
      <w:pPr>
        <w:spacing w:after="0"/>
        <w:ind w:left="0"/>
        <w:jc w:val="both"/>
      </w:pPr>
      <w:r>
        <w:rPr>
          <w:rFonts w:ascii="Times New Roman"/>
          <w:b w:val="false"/>
          <w:i w:val="false"/>
          <w:color w:val="000000"/>
          <w:sz w:val="28"/>
        </w:rPr>
        <w:t>
      8) 7 – бағанда-тауардың коммерциялық атауы, тауардың сипаттамасы, тауарды өңдеу түрі (мысалы, жаңа, кептірілген, тұздалған және т.б.), моделі, маркасы және тауар туралы басқа да мәліметтер, сондай-ақ осы тауар орындарының саны.</w:t>
      </w:r>
    </w:p>
    <w:bookmarkEnd w:id="182"/>
    <w:p>
      <w:pPr>
        <w:spacing w:after="0"/>
        <w:ind w:left="0"/>
        <w:jc w:val="both"/>
      </w:pPr>
      <w:r>
        <w:rPr>
          <w:rFonts w:ascii="Times New Roman"/>
          <w:b w:val="false"/>
          <w:i w:val="false"/>
          <w:color w:val="000000"/>
          <w:sz w:val="28"/>
        </w:rPr>
        <w:t>
      Осы тармақшаның бірінші абзацында көрсетілген мәліметтерге қосымша шот-фактураның (инвойстың) деректемелерін, келісімшартқа спецификацияларды немесе оларда қамтылған тауардың сипаттамасын сәйкестендіру мақсатында пайдалану үшін өзге де тауарға ілеспе құжатты көрсетуге жол беріледі.</w:t>
      </w:r>
    </w:p>
    <w:p>
      <w:pPr>
        <w:spacing w:after="0"/>
        <w:ind w:left="0"/>
        <w:jc w:val="both"/>
      </w:pPr>
      <w:r>
        <w:rPr>
          <w:rFonts w:ascii="Times New Roman"/>
          <w:b w:val="false"/>
          <w:i w:val="false"/>
          <w:color w:val="000000"/>
          <w:sz w:val="28"/>
        </w:rPr>
        <w:t>
      Егер сертификатта тауарларды сипаттауға орын жеткіліксіз болса, Қағидаларға № 2 қосымшаға сәйкес нысан бойынша орындалған қосымша парақтар пайдаланылады. Мұндай қосымша парақтар осы тармақтың 12-тармақшасының алтыншы абзацында көрсетілген жағдайды қоспағанда, лауазымды адамның қолымен және уәкілетті органның мөрімен куәландырылуға және сертификаттың негізгі парағымен бірдей тіркеу нөмірі болуға тиіс.</w:t>
      </w:r>
    </w:p>
    <w:p>
      <w:pPr>
        <w:spacing w:after="0"/>
        <w:ind w:left="0"/>
        <w:jc w:val="both"/>
      </w:pPr>
      <w:r>
        <w:rPr>
          <w:rFonts w:ascii="Times New Roman"/>
          <w:b w:val="false"/>
          <w:i w:val="false"/>
          <w:color w:val="000000"/>
          <w:sz w:val="28"/>
        </w:rPr>
        <w:t>
      Егер сертификатта бірнеше тауарлар туралы мәліметтер көрсетілсе, тауарлардың сипаттамасы олардың арасындағы интервалдарсыз келтіріледі немесе сертификаттың түпнұсқасы қағаз жеткізгіште пайдаланылған жағдайда, бұл интервалдар сызылып тасталады;</w:t>
      </w:r>
    </w:p>
    <w:bookmarkStart w:name="z189" w:id="183"/>
    <w:p>
      <w:pPr>
        <w:spacing w:after="0"/>
        <w:ind w:left="0"/>
        <w:jc w:val="both"/>
      </w:pPr>
      <w:r>
        <w:rPr>
          <w:rFonts w:ascii="Times New Roman"/>
          <w:b w:val="false"/>
          <w:i w:val="false"/>
          <w:color w:val="000000"/>
          <w:sz w:val="28"/>
        </w:rPr>
        <w:t>
      9) 8 – бағанда-тауарлардың шығу тегін айқындау критерийі:</w:t>
      </w:r>
    </w:p>
    <w:bookmarkEnd w:id="183"/>
    <w:p>
      <w:pPr>
        <w:spacing w:after="0"/>
        <w:ind w:left="0"/>
        <w:jc w:val="both"/>
      </w:pPr>
      <w:r>
        <w:rPr>
          <w:rFonts w:ascii="Times New Roman"/>
          <w:b w:val="false"/>
          <w:i w:val="false"/>
          <w:color w:val="000000"/>
          <w:sz w:val="28"/>
        </w:rPr>
        <w:t>
      "P" - Тауар толығымен алынған немесе өндірілген;</w:t>
      </w:r>
    </w:p>
    <w:p>
      <w:pPr>
        <w:spacing w:after="0"/>
        <w:ind w:left="0"/>
        <w:jc w:val="both"/>
      </w:pPr>
      <w:r>
        <w:rPr>
          <w:rFonts w:ascii="Times New Roman"/>
          <w:b w:val="false"/>
          <w:i w:val="false"/>
          <w:color w:val="000000"/>
          <w:sz w:val="28"/>
        </w:rPr>
        <w:t>
      "Y" - тауар жеткілікті қайта өңдеуге ұшырады (қайта өңдеу операцияларын орындау кезінде пайдаланылған шығпайтын материалдар құнының пайыздық үлесін көрсете отырып (мысалы, "Y15%"));</w:t>
      </w:r>
    </w:p>
    <w:p>
      <w:pPr>
        <w:spacing w:after="0"/>
        <w:ind w:left="0"/>
        <w:jc w:val="both"/>
      </w:pPr>
      <w:r>
        <w:rPr>
          <w:rFonts w:ascii="Times New Roman"/>
          <w:b w:val="false"/>
          <w:i w:val="false"/>
          <w:color w:val="000000"/>
          <w:sz w:val="28"/>
        </w:rPr>
        <w:t>
      "Pk" - тауар Қағидалардың 14-16-тармақтарына сәйкес өндірілген.</w:t>
      </w:r>
    </w:p>
    <w:p>
      <w:pPr>
        <w:spacing w:after="0"/>
        <w:ind w:left="0"/>
        <w:jc w:val="both"/>
      </w:pPr>
      <w:r>
        <w:rPr>
          <w:rFonts w:ascii="Times New Roman"/>
          <w:b w:val="false"/>
          <w:i w:val="false"/>
          <w:color w:val="000000"/>
          <w:sz w:val="28"/>
        </w:rPr>
        <w:t>
      Тауарлардың шығу тегін анықтау критерийі сертификаттың 7-бағанында мәлімделген әрбір тауар үшін белгіленуге тиіс.</w:t>
      </w:r>
    </w:p>
    <w:p>
      <w:pPr>
        <w:spacing w:after="0"/>
        <w:ind w:left="0"/>
        <w:jc w:val="both"/>
      </w:pPr>
      <w:r>
        <w:rPr>
          <w:rFonts w:ascii="Times New Roman"/>
          <w:b w:val="false"/>
          <w:i w:val="false"/>
          <w:color w:val="000000"/>
          <w:sz w:val="28"/>
        </w:rPr>
        <w:t>
      Егер сертификатта 1983 жылғы 14 маусымдағы тауарларды сипаттау мен кодтаудың үйлестірілген жүйесі туралы халықаралық конвенцияда айқындалған тауарларды сипаттау мен кодтаудың үйлестірілген жүйесінің бір тауар позициясында олардың бір бөлігі немесе барлығы жіктелетін әртүрлі тауарлар мәлімделсе (4 белгі деңгейінде), осы тауардың барлық тауарларлық позициялары үшін тауарлардың шығу тегін айқындау критерийінің бір әріптік белгісін көрсетуге жол беріледі.</w:t>
      </w:r>
    </w:p>
    <w:p>
      <w:pPr>
        <w:spacing w:after="0"/>
        <w:ind w:left="0"/>
        <w:jc w:val="both"/>
      </w:pPr>
      <w:r>
        <w:rPr>
          <w:rFonts w:ascii="Times New Roman"/>
          <w:b w:val="false"/>
          <w:i w:val="false"/>
          <w:color w:val="000000"/>
          <w:sz w:val="28"/>
        </w:rPr>
        <w:t>
      Егер сертификатта шығу тегі тауарлардың шығу тегін айқындаудың бірдей критерийі негізінде айқындалған әртүрлі тауарлар мәлімделсе, барлық тауарлар үшін тауарлардың шығу тегін айқындау критерийінің бір әріптік белгісін көрсетуге жол беріледі;</w:t>
      </w:r>
    </w:p>
    <w:bookmarkStart w:name="z190" w:id="184"/>
    <w:p>
      <w:pPr>
        <w:spacing w:after="0"/>
        <w:ind w:left="0"/>
        <w:jc w:val="both"/>
      </w:pPr>
      <w:r>
        <w:rPr>
          <w:rFonts w:ascii="Times New Roman"/>
          <w:b w:val="false"/>
          <w:i w:val="false"/>
          <w:color w:val="000000"/>
          <w:sz w:val="28"/>
        </w:rPr>
        <w:t>
      10) 9-бағанда - тауардың салмағы (брутто) және (немесе) тауардың өзге де сандық сипаттамалары. Егер сертификатта бірнеше тауар мәлімделсе, тауардың салмағы (брутто) және (немесе) өзге де сандық сипаттамалары туралы деректер әрбір тауар үшін келтіріледі;</w:t>
      </w:r>
    </w:p>
    <w:bookmarkEnd w:id="184"/>
    <w:bookmarkStart w:name="z191" w:id="185"/>
    <w:p>
      <w:pPr>
        <w:spacing w:after="0"/>
        <w:ind w:left="0"/>
        <w:jc w:val="both"/>
      </w:pPr>
      <w:r>
        <w:rPr>
          <w:rFonts w:ascii="Times New Roman"/>
          <w:b w:val="false"/>
          <w:i w:val="false"/>
          <w:color w:val="000000"/>
          <w:sz w:val="28"/>
        </w:rPr>
        <w:t>
      11)  10 – бағанда-шот-фактураның (инвойстың) немесе шот-проформаның нөмірі мен күні көрсетіледі.</w:t>
      </w:r>
    </w:p>
    <w:bookmarkEnd w:id="185"/>
    <w:p>
      <w:pPr>
        <w:spacing w:after="0"/>
        <w:ind w:left="0"/>
        <w:jc w:val="both"/>
      </w:pPr>
      <w:r>
        <w:rPr>
          <w:rFonts w:ascii="Times New Roman"/>
          <w:b w:val="false"/>
          <w:i w:val="false"/>
          <w:color w:val="000000"/>
          <w:sz w:val="28"/>
        </w:rPr>
        <w:t>
      Бағанда сертификатта мәлімделген барлық тауарлар үшін бір жалпы шот-фактура (инвойс) немесе проформалық шот-фактура, сондай-ақ (қажет болған жағдайда) кейбір жеке аталған тауарлар үшін бірнеше шот-фактуралар (инвойстар) немесе проформалық шоттар көрсетілуі мүмкін.</w:t>
      </w:r>
    </w:p>
    <w:p>
      <w:pPr>
        <w:spacing w:after="0"/>
        <w:ind w:left="0"/>
        <w:jc w:val="both"/>
      </w:pPr>
      <w:r>
        <w:rPr>
          <w:rFonts w:ascii="Times New Roman"/>
          <w:b w:val="false"/>
          <w:i w:val="false"/>
          <w:color w:val="000000"/>
          <w:sz w:val="28"/>
        </w:rPr>
        <w:t>
      Егер шот-фактура (инвойс) немесе проформа шот-фактураны осындай тауарлар шығатын пайдаланушы-ел болып табылмайтын елде белгіленген тәртіппен тіркелген тұлға ұсынған (жазып берген) жағдайда, бағанда "TCI" немесе "third country invoicing" деген жазба жүргізіледі, сондай-ақ осындай шоттың нөмірі мен күні - шот-фактуралар (инвойстар) немесе шот-фактуралар көрсетіледі.</w:t>
      </w:r>
    </w:p>
    <w:p>
      <w:pPr>
        <w:spacing w:after="0"/>
        <w:ind w:left="0"/>
        <w:jc w:val="both"/>
      </w:pPr>
      <w:r>
        <w:rPr>
          <w:rFonts w:ascii="Times New Roman"/>
          <w:b w:val="false"/>
          <w:i w:val="false"/>
          <w:color w:val="000000"/>
          <w:sz w:val="28"/>
        </w:rPr>
        <w:t>
      Егер осы тармақшаның үшінші абзацында көрсетілген шот-фактураның (инвойстың) немесе проформа-шоттың нөмірі мен күні туралы мәліметтер сертификат берілген сәтте болмаса, бағанда осындай шот-фактураны (инвойсты) немесе проформа-шотты ұсынатын (жазатын) елдің және (немесе) тұлғаның атауы көрсетіледі.</w:t>
      </w:r>
    </w:p>
    <w:p>
      <w:pPr>
        <w:spacing w:after="0"/>
        <w:ind w:left="0"/>
        <w:jc w:val="both"/>
      </w:pPr>
      <w:r>
        <w:rPr>
          <w:rFonts w:ascii="Times New Roman"/>
          <w:b w:val="false"/>
          <w:i w:val="false"/>
          <w:color w:val="000000"/>
          <w:sz w:val="28"/>
        </w:rPr>
        <w:t>
      Егер сертификатта мәлімделген тауарлардың шығу тегі күмән тудырмаса, сертификатта осы тармақтың үшінші абзацында көзделген "TCI" немесе "third country invoicing" жазбасының болмауы мұндай сертификатты тауардың шығу тегі туралы құжат ретінде қарамау үшін негіз болып табылмауға тиіс;</w:t>
      </w:r>
    </w:p>
    <w:bookmarkStart w:name="z192" w:id="186"/>
    <w:p>
      <w:pPr>
        <w:spacing w:after="0"/>
        <w:ind w:left="0"/>
        <w:jc w:val="both"/>
      </w:pPr>
      <w:r>
        <w:rPr>
          <w:rFonts w:ascii="Times New Roman"/>
          <w:b w:val="false"/>
          <w:i w:val="false"/>
          <w:color w:val="000000"/>
          <w:sz w:val="28"/>
        </w:rPr>
        <w:t>
      12)  11 – бағанда-сертификаттың берілген күні мен орны туралы деректер, уәкілетті органның атауы мен мөрі, сондай-ақ көрсетілген органның лауазымды адамының қолы.</w:t>
      </w:r>
    </w:p>
    <w:bookmarkEnd w:id="186"/>
    <w:p>
      <w:pPr>
        <w:spacing w:after="0"/>
        <w:ind w:left="0"/>
        <w:jc w:val="both"/>
      </w:pPr>
      <w:r>
        <w:rPr>
          <w:rFonts w:ascii="Times New Roman"/>
          <w:b w:val="false"/>
          <w:i w:val="false"/>
          <w:color w:val="000000"/>
          <w:sz w:val="28"/>
        </w:rPr>
        <w:t>
      Мөр бедерінде уәкілетті органның толық атауы немесе сертификатты ағылшын немесе француз тілінде беру орны туралы деректер болған жағдайда мұндай мәліметтерді қосымша көрсету талап етілмейді.</w:t>
      </w:r>
    </w:p>
    <w:p>
      <w:pPr>
        <w:spacing w:after="0"/>
        <w:ind w:left="0"/>
        <w:jc w:val="both"/>
      </w:pPr>
      <w:r>
        <w:rPr>
          <w:rFonts w:ascii="Times New Roman"/>
          <w:b w:val="false"/>
          <w:i w:val="false"/>
          <w:color w:val="000000"/>
          <w:sz w:val="28"/>
        </w:rPr>
        <w:t>
      Мөрде қажет болған жағдайда оның түпнұсқалығын сәйкестендіруге мүмкіндік беретін нақты әсер болуы керек.</w:t>
      </w:r>
    </w:p>
    <w:p>
      <w:pPr>
        <w:spacing w:after="0"/>
        <w:ind w:left="0"/>
        <w:jc w:val="both"/>
      </w:pPr>
      <w:r>
        <w:rPr>
          <w:rFonts w:ascii="Times New Roman"/>
          <w:b w:val="false"/>
          <w:i w:val="false"/>
          <w:color w:val="000000"/>
          <w:sz w:val="28"/>
        </w:rPr>
        <w:t>
      Сертификатты беру күні мен орнын баспадан басқа тәсілмен көрсетуге жол беріледі.</w:t>
      </w:r>
    </w:p>
    <w:p>
      <w:pPr>
        <w:spacing w:after="0"/>
        <w:ind w:left="0"/>
        <w:jc w:val="both"/>
      </w:pPr>
      <w:r>
        <w:rPr>
          <w:rFonts w:ascii="Times New Roman"/>
          <w:b w:val="false"/>
          <w:i w:val="false"/>
          <w:color w:val="000000"/>
          <w:sz w:val="28"/>
        </w:rPr>
        <w:t>
      Лауазымды тұлғаның қолы сертификаттың түпнұсқалығын растайтын қосымша ақпарат ретінде қаралады.</w:t>
      </w:r>
    </w:p>
    <w:p>
      <w:pPr>
        <w:spacing w:after="0"/>
        <w:ind w:left="0"/>
        <w:jc w:val="both"/>
      </w:pPr>
      <w:r>
        <w:rPr>
          <w:rFonts w:ascii="Times New Roman"/>
          <w:b w:val="false"/>
          <w:i w:val="false"/>
          <w:color w:val="000000"/>
          <w:sz w:val="28"/>
        </w:rPr>
        <w:t>
      Уәкілетті орган электрондық түрде берген сертификатты қағаз жеткізгіштегі сертификаттың түпнұсқасын ресімдемей пайдаланған жағдайда, сертификатта және осындай сертификатқа қосымша парақтарда уәкілетті органның мөр бедерінің және осы уәкілетті органның лауазымды адамының қолының болуы туралы талаптардан шегінуге жол беріледі. Бұл ретте мұндай сертификат пен оның қосымша парақтарында уәкілетті орган осындай сертификатта көрсетілген мәліметтерді тексеруге мүмкіндік беретін Қағидалардың 57-тармағына сәйкес қолдануға жол берілетін электрондық деректер базасын пайдаланған жағдайларды қоспағанда, уәкілетті органның мөрінің графикалық бейнесі болуға тиіс;</w:t>
      </w:r>
    </w:p>
    <w:bookmarkStart w:name="z193" w:id="187"/>
    <w:p>
      <w:pPr>
        <w:spacing w:after="0"/>
        <w:ind w:left="0"/>
        <w:jc w:val="both"/>
      </w:pPr>
      <w:r>
        <w:rPr>
          <w:rFonts w:ascii="Times New Roman"/>
          <w:b w:val="false"/>
          <w:i w:val="false"/>
          <w:color w:val="000000"/>
          <w:sz w:val="28"/>
        </w:rPr>
        <w:t>
      13)  12-бағанда:</w:t>
      </w:r>
    </w:p>
    <w:bookmarkEnd w:id="187"/>
    <w:p>
      <w:pPr>
        <w:spacing w:after="0"/>
        <w:ind w:left="0"/>
        <w:jc w:val="both"/>
      </w:pPr>
      <w:r>
        <w:rPr>
          <w:rFonts w:ascii="Times New Roman"/>
          <w:b w:val="false"/>
          <w:i w:val="false"/>
          <w:color w:val="000000"/>
          <w:sz w:val="28"/>
        </w:rPr>
        <w:t>
      жоғарғы жолда-тауар шыққан пайдаланушы елдің атауы;</w:t>
      </w:r>
    </w:p>
    <w:p>
      <w:pPr>
        <w:spacing w:after="0"/>
        <w:ind w:left="0"/>
        <w:jc w:val="both"/>
      </w:pPr>
      <w:r>
        <w:rPr>
          <w:rFonts w:ascii="Times New Roman"/>
          <w:b w:val="false"/>
          <w:i w:val="false"/>
          <w:color w:val="000000"/>
          <w:sz w:val="28"/>
        </w:rPr>
        <w:t>
      орта жолда-тауарды жеткізу болжанатын Еуразиялық экономикалық одаққа мүше мемлекеттің атауы;</w:t>
      </w:r>
    </w:p>
    <w:p>
      <w:pPr>
        <w:spacing w:after="0"/>
        <w:ind w:left="0"/>
        <w:jc w:val="both"/>
      </w:pPr>
      <w:r>
        <w:rPr>
          <w:rFonts w:ascii="Times New Roman"/>
          <w:b w:val="false"/>
          <w:i w:val="false"/>
          <w:color w:val="000000"/>
          <w:sz w:val="28"/>
        </w:rPr>
        <w:t>
      төменгі жолда-экспорттаушының мәліметтерді енгізген күні мен орны.</w:t>
      </w:r>
    </w:p>
    <w:p>
      <w:pPr>
        <w:spacing w:after="0"/>
        <w:ind w:left="0"/>
        <w:jc w:val="both"/>
      </w:pPr>
      <w:r>
        <w:rPr>
          <w:rFonts w:ascii="Times New Roman"/>
          <w:b w:val="false"/>
          <w:i w:val="false"/>
          <w:color w:val="000000"/>
          <w:sz w:val="28"/>
        </w:rPr>
        <w:t>
      Сертификатта келтірілген мәліметтер экспорттаушының 1-бағанда көрсетілген уәкілетті тұлғасының қолын қою арқылы куәландырылады.</w:t>
      </w:r>
    </w:p>
    <w:p>
      <w:pPr>
        <w:spacing w:after="0"/>
        <w:ind w:left="0"/>
        <w:jc w:val="both"/>
      </w:pPr>
      <w:r>
        <w:rPr>
          <w:rFonts w:ascii="Times New Roman"/>
          <w:b w:val="false"/>
          <w:i w:val="false"/>
          <w:color w:val="000000"/>
          <w:sz w:val="28"/>
        </w:rPr>
        <w:t>
      Осы бағанда экспорттаушы мөрінің болуы міндетті талап болып табылмайды.</w:t>
      </w:r>
    </w:p>
    <w:p>
      <w:pPr>
        <w:spacing w:after="0"/>
        <w:ind w:left="0"/>
        <w:jc w:val="both"/>
      </w:pPr>
      <w:r>
        <w:rPr>
          <w:rFonts w:ascii="Times New Roman"/>
          <w:b w:val="false"/>
          <w:i w:val="false"/>
          <w:color w:val="000000"/>
          <w:sz w:val="28"/>
        </w:rPr>
        <w:t>
      Экспорттаушының мәліметтерді енгізген күні мен орнын баспадан басқа тәсілмен көрсетуге жол беріледі.</w:t>
      </w:r>
    </w:p>
    <w:p>
      <w:pPr>
        <w:spacing w:after="0"/>
        <w:ind w:left="0"/>
        <w:jc w:val="both"/>
      </w:pPr>
      <w:r>
        <w:rPr>
          <w:rFonts w:ascii="Times New Roman"/>
          <w:b w:val="false"/>
          <w:i w:val="false"/>
          <w:color w:val="000000"/>
          <w:sz w:val="28"/>
        </w:rPr>
        <w:t>
      Уәкілетті орган электрондық түрде берген сертификатты қағаз тасығышта сертификаттың түпнұсқасын ресімдемей пайдаланған жағдайда, мұндай сертификатқа сертификатта және қосымша парақтарда экспорттаушының уәкілетті тұлғасының қолы қойылғандығы туралы талаптан шегінуге жол беріледі.</w:t>
      </w:r>
    </w:p>
    <w:bookmarkStart w:name="z194" w:id="188"/>
    <w:p>
      <w:pPr>
        <w:spacing w:after="0"/>
        <w:ind w:left="0"/>
        <w:jc w:val="both"/>
      </w:pPr>
      <w:r>
        <w:rPr>
          <w:rFonts w:ascii="Times New Roman"/>
          <w:b w:val="false"/>
          <w:i w:val="false"/>
          <w:color w:val="000000"/>
          <w:sz w:val="28"/>
        </w:rPr>
        <w:t>
      7.  Сертификатта қосымша мәліметтерді, оның ішінде уәкілетті орган кодталған түрде енгізетін мәліметтерді көрсетуге жол беріледі (QR-код, URL-адрес және басқалары)".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