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58d4" w14:textId="18c5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(муниципалдық) сатып алу мақсаттары үшін тауарлардың жекелеген түрлерінің шығарылған елін айқындау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14 мамырдағы № 47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2020 жылғы 23 қарашадағы № 105 шешімімен бекітілген мемлекеттік (муниципалдық) сатып алу мақсаттары үшін тауарлардың жекелеген түрлерінің шығарылған елін айқындау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Өзгерістердің 3-тармағында көзделген ережелер (осы Шешімге қосымша) осы шешім күшіне енгенге дейін берілген сараптама актілеріне қолданылады.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Қасымалиев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(муниципалдық) сатып алу мақсаттары үшін тауарлардың жекелеген түрлерінің шығарылған елін айқындау қағидаларына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1-тармақтың бірінші абзацындағы "бір мүше мемлекеттің өнім берушілері басқа мүше мемлекеттің мемлекеттік (муниципалдық) сатып алуларына қатысқан кездегі ұлттық режимнің" деген сөздер "осындай тауарларға, сондай-ақ осындай тауарларды ұсынатын әлеуетті өнім берушілер мен өнім берушілерге басқа мүше мемлекеттегі мемлекеттік (муниципалдық) сатып алуларға қатысқан кездегі ұлттық режимнің" деген сөздермен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9-тармақтың үшінші абзацы "не егер тауар осындай актіні беру күніне осы Қағидаларға № 1 қосымшада көрсетілген өндіріс шарттарына сәйкес келуді тоқтатқан жағдайда неғұрлым қысқа мерзім ішінде" деген сөздермен толықтырылсын.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23 тармақ мынадай мазмұндағы 4 тармақшамен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тауардың осы Қағидаларға № 1 қосымшада көрсетілген өндіріс шарттарына сәйкес келмеуі, оның ішінде, егер мұндай өндіріс шарттары сараптама актісін берген күні қолданыста болса, кезекті күнтізбелік жылға белгіленген балдардың қажетті санына қол жеткізбеуіне байланысты.".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Ескертпеде көрсетілген Қағидаларға № 2 қосымшада: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"ескерту: сараптама актісі" деген сөздер "ескертпелер: 1. Сараптама актісі";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 "1. Сараптама актісі" деген сөздер "2. Сараптама актісі";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 "2. Актіге" деген сөздер "3. Актіге";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– он үшінші абзацтар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"-" актіні ресімдеу (тіркеу) күні" 5-тармағында сараптама актісін ресімдеу (тіркеу)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"актінің қолданылу мерзімі" 6-тармағында сараптама актісінің қолданылу мерзімі (актіні ресімдеу (тіркеу) күні және сараптама актісінің қолданылу мерзімінің аяқталу күні көрсетіледі);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"сарапшы(лар)" 7-тармағында сараптама актісін тікелей ресімдеген Сарапшы(лар) (сараптама актісін жасаған сарапшының қолы, аты-жөні, тегі), сараптама актісі беттерінің саны және сараптама актісін беруге уәкілетті органның (ұйымның) атауы көрсетіледі.".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Қағидаларға № 6 қосымшадағы ескертпеде: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"25-тармақтың 1) тармақшасының" деген сөздер "23-тармақтың 1) тармақшасының" деген сөздермен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"25-тармақтың 2) тармақшасының" деген сөздер "23-тармақтың 2) тармақшасының" деген сөздермен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"25-тармақтың 3) тармақшасының" деген сөздер "23-тармақтың 3) тармақшасының" деген сөздермен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коды – егер Еуразиялық экономикалық одаққа мүше мемлекеттердің өнеркәсіптік тауарларының Еуразиялық тізіліміндегі жазбаның күшін жою Қағидалардың 23-тармағының 4-тармақшасы негізінде жүзеге асырылса.".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