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b7f3" w14:textId="a32b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құрақ шикі-қантқа қатысты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26 қаңтардағы № 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тіркелген № 1 қосымша), Жоғары Еуразиялық экономикалық кеңестің 2014 жылғы 23 желтоқсандағы № 98 шешімімен бекітілген Еуразиялық экономикалық комиссияның Жұмыс регламентіне тіркелген № 1 қосымшаның 7 және 16-тармақтарына сәйкес, Еуразиялық экономикалық комиссиясы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2009 жылғы 27 қарашадағы № 130 "Еуразиялық экономикалық одақты бірыңғай кедендік тарифтік реттеу туралы" шешімінің 7-тармағы мынадай мазмұндағы 7.1.67-тармақшамен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"7.1.67. Қазақстан Республикасында өнеркәсіптік өңдеуге арналған және Қазақстан Республикасына 300 мың тоннадан аспайтын көлемде әкелінетін ЕАЭО СЭҚ ТН 1701 13 және 1701 14 субпозицияларындағы құрақ шикі-қантқа Қазақстан Республикасының уәкілетті органы берген және әкелінетін тауардың нысаналы мақсаты, оның саны және осындай тауарды әкелуді жүзеге асыратын ұйымдар, сондай-ақ оны өнеркәсіптік өңдеуді жүзеге асыратын ұйымдар туралы мәліметтерді қамтитын құжат болған кезде (тиісті мәліметтер болған кезде).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тармақшаға сәйкес тарифтік жеңілдікті қолдана отырып, ішкі нарықта тұтынуға арнлаған шығарудың кедендік рәсіміне орналастырылған құрақ шикі-қантты пайдалануға оның нысаналы мақсатына сәйкес қана жол беріледі. Осы тармақшада көзделген құрақ шикі-қанттың тарифтік жеңілдігін қолдана отырып әкелінген өнеркәсіптік өңдеу нәтижесінде алынған ақ қант Қазақстан Республикасының аумағында ғана пайдаланылуы және (немесе) сатылуы мүмкін және өзге мүше мемлекеттерге әкетуге болмайды.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тармақшада көзделген тарифтік жеңілдікті қолдана отырып, ішкі нарықта тұтыну үшін шығарудың кедендік рәсімімен орналастырылған құрақ шикі-қантын пайдалану және (немесе) оған билік ету жөніндегі шектеулер, құрақ шикі-қантты өнеркәсіптік қайта өңдеуді жүзеге асыратын ұйымның қоймасына түскен сәтке дейін әрекет етеді, бірақ ішкі нарықта тұтыну үшін шығарудың кедендік рәсіміне сәйкес мұндай тауар шығарылған күннен бастап 1 жылдан аспайды. Ұйымның қоймасына тауардың түскенін растайтын құжат осындай тауарды қабылдау актісінің немесе қабылдау-беру актісінің көшірмесі болып табылады.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тармақшада көзделген тарифтік жеңілдік ішкі тұтыну үшін шығарудың кедендік рәсімімен орналастырылатын (орналастырылған) тауарларға қатысты беріледі, ал тауарларға арналған декларация берілгенге дейін тауарлар шығарылған жағдайда – тауарларға арналған декларация берілгенге дейін тауарларды шығару туралы өтініш Еуразиялық экономикалық комиссия Кеңесінің 2024 жылғы 26 қаңтардағы № 11 шешімі күшіне енген күннен бастап 2024 жылғы 31 желтоқсанды қоса алғанда, Қазақстан Республикасының кеден органы тіркеді. 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2011 жылғы 15 шілдедегі №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15-тармағында "7.1.66" деген сандар "7.1.67" деген сандармен ауыстырылсын.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Жұманғарин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