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8341" w14:textId="8458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ауыл шаруашылығы жануарларының генетикалық анықталған аурулар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17 желтоқсандағы № 140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2019 жылғы 25 қазандағы Еуразиялық экономикалық одақ шеңберінде ауыл шаруашылығы малымен селекциялық-асыл тұқымдық жұмыс жүргізуді біріздендіруге бағытталған шаралар туралы келісімнің </w:t>
      </w:r>
      <w:r>
        <w:rPr>
          <w:rFonts w:ascii="Times New Roman"/>
          <w:b w:val="false"/>
          <w:i w:val="false"/>
          <w:color w:val="000000"/>
          <w:sz w:val="28"/>
        </w:rPr>
        <w:t>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Асыл тұқымды ауыл шаруашылығы жануарларының генетикалық анықталған аурулары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(Еуразиялық экономикалық комиссия алқасының 2020 жылғы 2 маусымдағы № 74 шешімімен бекітілген Еуразиялық экономикалық одаққа мүше мемлекеттердің асыл тұқымды өніміне молекулярлық-генетикалық сараптама жүргізу туралы ережеге тіркелген № 3 қосымша) сәйкес өзгеріс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 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ауыл шаруашылығы малының генетикалық детерминирленген ауруларының тізбесіне енгізілетін ӨЗГЕРІС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гольштейн қара және түрлі-түсті тұқымы, голштин қызыл және түрлі-түсті тұқымы және басқа тұқымдардың Гольштейнделген малы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HCD –холестерин тапшылығымен байланысты гольштейн гаплотипі (OMIA ID 001965-9913);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BY – брахиспина (OMIA ID 000151-9913);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HH5 – гольштейн гаплотипі 5 (OMIA ID 001941-9913);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HH3 – гольштейн гаплотипі 3 (OMIA ID 001824-9913);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HH4 – гольштейн гаплотипі 4 (OMIA ID 001826-9913);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HH2 – гольштейн гаплотипі 2 (OMIA ID 001823-9913);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HH1 – гольштейн гаплотипі 1 (OMIA ID 000001-9913);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HH6 – гольштейн гаплотипі 6 (OMIA ID 002149-9913);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BLAD – лейкоциттердің адгезиясының жетіспеушілігі (OMIA ID 000595-9913);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CVM – омыртқаның күрделі ақауы (OMIA ID 001340-9913);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FXID –қанның XI (он бір) факторының тапшылығы (OMIA ID 000363-9913);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MF – синдактилия (OMIA ID 000963-9913);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MW – туа біткен бұлшықет әлсіздігі синдромы (OMIA ID 002819-9913);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HH7 – гольштейн гаплотипі 7 (OMIA ID 001830-9913)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еуропалық тұқымдар (айршир, шведтік қызыл, даттық қызыл, англер, Viking Red) және қызыл еуропалық тұқымдармен будандастыру нәтижесінде алынған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AH1 – айршир гаплотипі 1 (OMIA ID 001934-9913);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AH2 – айршир гаплотипі 2 (OMIA ID 002134-9913);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FMO3 – балық иісі синдромы (OMIA ID 001360-9913);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ARMC3 – ірі қара мал енуызының қысқарған талшық синдромы (OMIA ID 001334-9913);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 – айршир тұқымының артрогрипозы (OMIA ID 002022-9913)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абердин-ангус тұқымы және абердин-ангус тұқымымен будандастыру нәтижесінде пайда болған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 – даму кезіндегі екі еселенілер (OMIA ID 002103-9913);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 – остеопетроз (OMIA ID 002443-9913);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ВНАС – көбейген артрогрипоз (OMIA ID 002135-9913);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 – нейропатиялық гидроцефалия (OMIA ID 000487-9913);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– контрактуралы арахнодактилия (OMIA ID 001511-9913);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– миостатин мутациясы, бұлшық еттердің гипертрофиясы (OMIA ID 000683-9913);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PRKG2 – ангустар ергежейлілігі (OMIA ID 001485-9913);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A-MAN – альфа-маннозидоз (OMIA ID 000625-9913)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 тұқымдылар (швиц, алатау, кострома қоңыры) және күрең тұқымдармен будандастыру нәтижесінде алынған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BH2 – күрең швиц тұқымының гаплотипі 2 (OMIA ID 001939-9913);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SDM – арқаның демиелинизациясы (OMIA ID 001247-9913);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SAA – арахномиелия және артрогрипоз синдромы (OMIA ID 000059-9913);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ВНМ – арқа бұлшық етінің жансыздануы (OMIA ID 002390-9913);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Weaver syndrome –Вивер синдромы (OMIA ID 000827-9913)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герефорд, қазақтың ақбас тұқымды және герефорд тұқымымен будандастыру нәтижесінде алынған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 – эпилепсия (OMIA ID 000344-9913);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 – гипотрихоз (OMIA ID 001544-9913);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DL – дилютор (OMIA ID 001545-9913);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 – төменгі жақтың деформациясы (OMIA ID 002288-9913);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MSUD – үйеңкі шәрбаты ауруы (OMIA ID 000627-9913)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джерсей тұқымы және джерсей тұқымымен будандастыру нәтижесінде алынған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JH1 – джерсей гаплотипі 1 (OMIA ID 001697-9913);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BLAD – лейкоцитарлы адгезия тапшылығы (OMIA ID 000595-9913);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DUMPS – уридинмонофосфатсинтаз тапшылығы (OMIA ID 000262-9913);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ВНМ – арқа бұлшық етінің жансыздануы (OMIA ID 002390-9913);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JNS – джерсей тұқымының нейропатиясы (OMIA ID 002298-9913)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монбельярд тұқымы және монбельярд тұқымымен будандастыру нәтижесінде алынған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SHGC – гипоплазия синдромы (OMIA ID 001502-9913);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MH1 – монбельярд гаплотипі 1 (OMIA ID 001827-9913);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MH2 – монбельярд гаплотипі 2 (OMIA ID 001828-9913)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сүтті симменталь, етті симменталь тұқымдары және қуаң сары түсті тұқымдармен будандастыру нәтижесінде алынған тұқымдар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– арахномиелия (OMIA ID 001541-9913);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BMS – бұқаның субфертильдігі (OMIA ID 001902-9913);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ZDL – туабітті мырыш тапшылығы (OMIA ID 001935-9913);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 – тромбопатия (OMIA ID 002433-9913);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GON4L –симменталдар ергежейлілігі (OMIA ID 001985-9913);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BH2 – күрең швиц тұқымының гаплотипі 2 (OMIA ID 001939-9913);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FH2 – симменталь гаплотипі 2 (OMIA ID 001958-9913);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FH4 – симменталь гаплотипі 4 (OMIA ID 001960-9913);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тізбеде голштин және монбельярд тұқымдары үшін көрсетілген аурулар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шортгорн, етті шортгорн, галловей, киан тұқымдары және шортгорн тұқымдарын будандастыру нәтижесінде алынған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– үлкен жіліншік сүйектің гемимелиясы (OMIA ID 001009-9913);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MSUD – үйеңкі шәрбаты ауруы (OMIA ID 000627-9913)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лимузин тұқымы және лимузин тұқымымен будандастыру нәтижесінде алынған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 – протопорфирия (OMIA ID 000836-9913)".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