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aeb" w14:textId="161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шаруашылық жүргізудің ұйымдық-құқықтық нысандарының сыныптауышына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30 шілдедегі № 89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(Еуразиялық экономикалық одақ туралы 2014 жылғы 29 мамырдағы шартқа тіркелген № 3 қосымша) және Еуразиялық экономикалық комиссия Алқасының 2015 жылғы 17 қарашадағы № 155 шешімімен бекітілген Еуразиялық экономикалық одақтың нормативтік-анықтамалық ақпаратының бірыңғай жүйесі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2 сәуірдегі № 54 шешімімен бекітілген Еуразиялық экономикалық одақ шеңберінде шаруашылық жүргізудің ұйымдық-құқықтық нысандарының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 шаруашылық жүргізудің ұйымдық-құқықтық нысандарының сыныптауышына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1-кестенің "RU" бөлімінде "RU7020103" коды бар позициядан кейін мынадай мазмұндағы позициямен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"RU7020104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Федерациясының мемлекеттік бюджеттен тыс қорлары".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II бөлімде: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3-бағандағы 5-позиция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 049-2024 (ред. 1)";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3-бағандағы 22-позиция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экономикалық комиссия алқасының 2023 жылғы 16 мамырдағы № 64 шешімімен сыныптауыштың жекелеген позицияларына өзгерістер енгізілді, позиция алынып тасталды;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2024 жылғы 30 шілдедегі № 89 шешімімен сыныптауыштың жекелеген позицияларына өзгерістер енгізілді, сондай-ақ жаңа позициялар енгізілді".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5-кестеде: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1.2-позицияда 3-бағандағы мәтін мынадай редакцияда жазылсын: "орыс тілінде сөз тіркесі түрінде қалыптастырылады";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1.3.3.3.3 позициясы және 1.3.3.3.3 позициясының тармақшалары мынадай редакцияда жазылсын: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1.3.3.3.3 Белгілі бір түрдегі Еуразиялық экономикалық одақ шеңберінде шаруашылық жүргізудің ұйымдық-құқықтық нысандары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енгізілген деректемелердің аймағымен анықталады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енгізілген деректемелерді қалыптастыру қағидаларымен айқындалады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 Еуразиялық экономикалық одақ шеңберіндегі шаруашылық жүргізудің ұйымдық-құқықтық нысанының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қалыпқа келтірілген 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Үлгісі: [A-Z]{2}[0-9]{7}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бірізді кодтау әдісін қолдану арқылы қалыптасады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 Еуразиялық экономикалық одақ шеңберіндегі шаруашылық жүргізудің ұйымдық-құқықтық нысанының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сөзтіркесі түрінде қалыптасады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 Анықтамалықтың (жіктеуіштің) жазбасы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деректемелердің мәндерінің аймақтарымен анықталады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Қолданыстың басталу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пішіміндегі ISO 8601 стандарттар сериясына сәйкес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қолданыстың басталу күніне немесе өзгерістер енгізілген күнге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Әрекеттің басталуын регламенттейтін акт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деректемелердің мәндерінің аймақтарымен анықталады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*3.2.1. Акт түрінің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Қалыпқа келтірілген 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 түрінің кодтық белгіленуі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*3.2.2. Акт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*3.2.3. Акт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пішіміндегі ISO 8601  стандарттар сериясына сәйкес келетін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 қабылдау күніне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Қолданыстың аяқталу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пішіміндегі ISO 8601  стандарттар сериясына сәйкес келетін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қолданыстың аяқталу күніне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Әрекеттің аяқталуын регламенттейтін акт туралы мәліметтер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деректемелердің мәндерінің аймақтарымен анықталады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 Акт түрінің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Қалыпқа келтірілген 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 түрінің кодтық белгіленуі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 Акт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қысқа ұзындығы: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ұзын ұзындығы: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 актісінің нөміріне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*3.4.3. Дата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YYYY-MM-DD пішіміндегі ISO 8601  стандарттар сериясына сәйкес келетін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 қабылдау күніне сәйкес келеді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