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eac1" w14:textId="aa2e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жалпы процестер тізбесіне өзгеріс енгізу және Еуразиялық экономикалық комиссия алқасының кейбір шешімдерінің күші жойылған деп тану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шілдедегі № 85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62-позициясы алынып тасталсын.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жалпы процесін іске асыру қағидаларын бекіту туралы Еуразиялық экономикалық комиссия Алқасының 2019 жылғы 11 қарашадағы № 190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"Трансшекаралық нарықтарда бәсекелестіктің жалпы қағидаларының және бәсекелестік (монополияға қарсы) заңнамасының сақталуын бақылауды, сондай-ақ бағаны мемлекеттік реттеуді енгізуді және Еуразиялық экономикалық одаққа мүше мемлекеттердің оны енгізу туралы шешімдеріне дау айтуды жүзеге асыру кезінде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(мемлекеттік бағалық реттеуді енгізу және ол туралы шешімдерді даулау кезінде құжаттар және (немесе) мәліметтермен алмасу бөлігінде)"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Еуразиялық экономикалық комиссия алқасының 2021 жылғы 15 маусымдағы № 65 шешімі.</w:t>
      </w:r>
    </w:p>
    <w:bookmarkStart w:name="z4" w:id="3"/>
    <w:p>
      <w:pPr>
        <w:spacing w:after="0"/>
        <w:ind w:left="0"/>
        <w:jc w:val="both"/>
      </w:pPr>
      <w:r>
        <w:rPr>
          <w:rFonts w:ascii="Times New Roman"/>
          <w:b w:val="false"/>
          <w:i w:val="false"/>
          <w:color w:val="000000"/>
          <w:sz w:val="28"/>
        </w:rPr>
        <w:t>
      3. Осы Шешім ресми жарияланған күннен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