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1a05" w14:textId="3571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2020 жылғы 22 желтоқсандағы № 177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9 шілдедегі № 78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(Еуразиялық экономикалық одақ туралы 2014 жылғы 29 мамырдағы Шартқа № 9 қосымша)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Еуразиялық экономикалық комиссия Алқасының 2020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енгізілсін. № 177 "Халықаралық және өңірлік (мемлекетаралық) стандарттардың тізбесі, ал олар болмаған жағдайда – Ұлттық (мемлекеттік) стандарттардың тізбесі туралы, оларды қолдану нәтижесінде ерікті негізде "Парфюмерлік-косметикалық өнімнің қауіпсіздігі туралы" Кеден одағының техникалық регламентінің (КО ТР 009/2011) және халықаралық және өңірлік (мемлекетаралық) стандарттардың тізбесі талаптарының сақталуы қамтамасыз етіледі) стандарттар, ал олар болмаған жағдайда – "Парфюмерлік-косметикалық өнімнің қауіпсіздігі туралы" Кеден одағының техникалық регламентінің (КО ТР009/2011)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қоса алғанда, зерттеулер (сынақтар) мен өлшеулердің қағидалары мен әдістерін қамтитын ұлттық (мемлекеттік) стандарттар.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2020 жылғы 22 желтоқсандағы № 177 Шешіміне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Халықаралық және өңірлік (мемлекетаралық) стандарттардың, ал олар болмаған жағдайда –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оларды қолдану нәтижесінде көрсетілген Шешіммен бекітілген "Парфюмерлік-косметикалық өнімнің қауіпсіздігі туралы" Кеден одағының техникалық регламентінің (КО ТР 009/2011) талаптарын ерікті негізде сақтау қамтамасыз етіледі, мынадай ұстанымдармен толықтырылсын: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EN 12353-2023 "Химиялық дезинфекциялық және антисептикалық құралдар. Сақтау бактерицидтік (соның ішінде Legionella), микобактерицидтік, спорицидтік, фунгицидтік және вирулицидтік (бактериофагтарды қоса) белсенділікті анықтау үшін қолданылатын микроорганизмдердің сынағы"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01.07.2025 бастап қолданады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5-баптың 2, 5 және 7-тармақтары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ISO/TS 22176-2023 "Парфюмерлік және косметикалық өнімдер. Аналитикалық әдістер. Сандық аналитикалық әдістерді валидациялаудың жалпы тәсілін әзірлеу"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 бастап қолданады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5-баптың 7-тармағы, 6-баптың 4 және 5-тармақтары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ISO/TR 23199-2023 парфюмерлік және косметикалық өнімдер. Органикалық гидролат индекстерін есептеу. ISO 16128-2 қолдану туралы қосымша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01.07.2025 бастап қолданады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ISO/TR 22582-2023 Парфюмерлік және косметикалық өнімдер. Сығындыны буландыру әдістері және органикалық индекстерді есептеу. ISO 16128-2 қолдану туралы қосымша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бастап қолданады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 Халықаралық және өңірлік (мемлекетаралық) стандарттар тізбесінде, ал олар болмаған жағдайда – зерттеу (сынау) және өлшеу қағидалары мен әдістері, оның ішінде "Парфюмерлік-косметикалық өнімнің қауіпсіздігі туралы" Кеден одағының техникалық регламентінің талаптарын қолдану және орындау үшін қажетті үлгілерді іріктеу қағидалары бар ұлттық (мемлекеттік) стандарттар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 ТР 009/2011) және көрсетілген Шешіммен бекітілген Техникалық реттеу объектілерінің сәйкестігін бағалауды жүзеге асыру: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4-бағандағы 1-позиция "01.07.2025 дейін қолданылады" деген сөздермен толықтырылсын;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келесі позициялармен толықтырылсын: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разделы 3 и 4 МЕМСТ 790-2023 "Қатты кір сабыны және дәретхана сабыны. Қабылдау ережелері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 бастап қолданады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ISO 21322-2023 "Парфюмерлік және косметикалық өнімдер. Микробиология. Өнімді тасымалдағыштарда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 бастап қолданады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5-баптың 2 және 5-тармақтары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ISO 21392-2023 "Парфюмерлік және косметикалық өнімдер. Аналитикалық әдістер. Индуктивті байланысқан плазмамен масс-спектрометрия әдісімен ауыр металдардың із мөлшерін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01.07.2025 бастап қолданады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5-баптың 6 және 7.2-тармақтары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34993-2023 "Парфюмерлік және косметикалық өнімдер. Ингредиенттердің токсикологиялық сипаттамаларын талдау негізінде токсикологиялық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01.01.2025 бастап қолданады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4-бағандағы 49-позиция "01.07.2025 дейін қолданылады" деген сөздермен толықтырылсын;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мынадай мазмұндағы 491-позициямен толықтырылсын: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МЕМСТ EN 16274-2023* "Парфюмерлік және косметикалық өнімдер. Аллергенді талдау әдісі. Газды хромато-масс-спектрометрия көмегімен хош иісті композициялар құрамындағы 57 әлеуетті аллергенді сандық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01.07.2025 бастап қолданады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4-бағандағы 54-позиция "01.07.2025 дейін қолданылады" деген сөздермен толықтырылсын;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мынадай мазмұндағы 541-позициямен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МЕМСТ ISO 24443-2023* "Парфюмерлік-косметикалық күннен қорғайтын өнімдер. 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in vitro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спектрінің ультракүлгін сәулеленуінен қорғаныс факторының шамасын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01.07.2025 бастап қолданады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