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5d35" w14:textId="2945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Кептірілген кокос жаңғақтарына қатысты Еуразиялық экономикалық одақтың Бірыңғай кедендік тарифінің кедендік әкелу бажының мөлшерлемесін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2024 жылғы 25 маусымдағы № 76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 баптарына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2021 жылғы 14 қыркүйектегі № 80 Шешімімен ЕАЭО СЭҚ ТН 0801 11 0000 кодымен жіктелетін кептірілген кокос жаңғағына қатысты бекітілген Еуразиялық экономикалық одақтың Бірыңғай кедендік тарифінің кедендік әкелу бажының мөлшерлемесі осы Шешім күшіне енген күннен бастап 2027 жылғы 31 шілдеге дейінгі кедендік құнның 0 % мөлшерлемесін қоса алғанда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мынадай өзгерістер енгізілсін:</w:t>
      </w:r>
    </w:p>
    <w:bookmarkEnd w:id="2"/>
    <w:bookmarkStart w:name="z4" w:id="3"/>
    <w:p>
      <w:pPr>
        <w:spacing w:after="0"/>
        <w:ind w:left="0"/>
        <w:jc w:val="both"/>
      </w:pPr>
      <w:r>
        <w:rPr>
          <w:rFonts w:ascii="Times New Roman"/>
          <w:b w:val="false"/>
          <w:i w:val="false"/>
          <w:color w:val="000000"/>
          <w:sz w:val="28"/>
        </w:rPr>
        <w:t>
      а) ЕАЭО СЭҚ 0801 11 000 0 TH коды бар позицияда Еуразиялық экономикалық одақтың Бірыңғай кедендік тарифіне ескертуге "4" сілтемесі "970") сілтемесімен ауыстырылсын;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ескертпелер мынадай мазмұндағы 970-ескертпемен толықтырылсын (970) кедендік құнның 0 (нөл) % мөлшеріндегі кедендік әкелу бажының мөлшерлемесі Еуразиялық экономикалық комиссия Алқасының 2024 жылғы 25 маусымдағы № 76 шешімі күшіне енген күннен бастап қоса алғанда 31.07.2027 дейін қолданылады.".</w:t>
      </w:r>
    </w:p>
    <w:bookmarkEnd w:id="4"/>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уақытша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