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6ad0" w14:textId="1746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жылғы 25 желтоқсандағы бір тараптан Еуразиялық экономикалық одақ пен оған мүше мемлекеттер және екінші тараптан Иран Ислам Республикасы арасындағы еркін сауда туралы Келісімнің күшіне енуі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Кеңестің 2024 жылғы 26 желтоқсандағы № 16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екінші абзацына және 2018 жылғы 14 мамырдағы Еуразиялық экономикалық одақтың үшінші мемлекеттермен, халықаралық ұйымдармен немесе халықаралық интеграциялық бірлестіктермен халықаралық шарттары туралы келісімнің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 Еуразиялық экономикалық кеңес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25 желтоқсандағы бір тараптан Еуразиялық экономикалық одақ пен оған мүше мемлекеттер және екінші тараптан Иран Ислам Республикасы арасындағы еркін сауда туралы Келісім (бұдан әрі – Келісім) жасалған күнінен бастап Еуразиялық экономикалық одақ үшін міндетті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осы шешім күшіне енген күннен бастап 10 күнтізбелік күннен кешіктірмей Иран Ислам Республикасының атына Келісімнің 11.2-бабында көзделген хабарламаны жолдасын.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Еуразиялық экономикалық комиссия Еуразиялық экономикалық одаққа мүше мемлекеттердің Келісімінің күшіне енуі үшін қажетті мемлекетішілік рәсімдерді аяқтағаны туралы соңғы жазбаша хабарламаны дипломатиялық арналар арқылы алған күнінен бастап күшіне енеді.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