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4b2e" w14:textId="4c44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жағынан Еуразиялық экономикалық одақ пен оған мүше мемлекеттер, екінші жағынан Моңғолия арасында уақытша сауда келісімін жасау бойынша Моңғолиямен келіссөздердің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2024 жылғы 8 мамырдағы № 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бірлесіп, бір жағынан Еуразиялық экономикалық одақ пен оған мүше мемлекеттер, екінші жағынан Моңғолия арасында уақытша сауда келісімін жасау бойынша Моңғолиямен келіссөздерді бастайды.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Кеңесі осы шешімнің 1-тармағында көрсетілген келіссөздер жөніндегі директиваларды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