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290a" w14:textId="d562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(муниципалдық) сатып алу мақсаттарына арналған тауарлардың жекелеген түрлерінің шығарылған елін айқындау қағидаларының № 1 қосымшасына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2023 жылғы 30 наурыздағы № 33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комиссиясының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комиссиясы кеңесінің 2020 жылғы 23 қарашадағы № 105 шешімімен бекітілген мемлекеттік (муниципалдық) сатып алу мақсаттарына арналған тауарлардың жекелеген түрлерінің шығарылған елін айқындау қағидаларының № 1 қосымшасының I бөліміне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"8602 Теміржол локомотивтері және локомотив тендерлері" деген позицияның алдында мынадай мазмұндағы позициямен толықтырылсын: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"7302 900 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Серпімді клеммалары бар рельсті бекіткіштер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тұлғада – Еуразиялық экономикалық одаққа мүше мемлекеттің салық резидентінде (бұдан әрі – мүше мемлекет) тиісті өнімді өндіру, жаңғырту және дамыту үшін конструкторлық құжаттаманың бірыңғай жүйесінің (КҚБЖ) және технологиялық құжаттаманың бірыңғай жүйесінің (ТҚБЖ) талаптарына сәйкес әзірленген техникалық құжаттамаға кемінде 5 жыл &lt; 1&gt; мерзімге құқықтың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мемлекеттің аумағында мынадай операцияларды жүзеге асыру: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шикізатын (материалдарды немесе компоненттерді) бақылау;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серпімді клемма өндірісі;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бұрышты бағыттаушы плиталарды өндіру (қысыммен құю);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бұрандаларын өндіру;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дюбельдер өндірісі (қысыммен құю);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рельсті бекіту төсемдерін өндіру (қысыммен құю);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өнімнің шығуын бақылау";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"8602 Темір жол локомотивтері және локомотивтердің тендерлері" деген позицияның екінші бағандағы бірінші абзацта "Еуразиялық экономикалық одаққа мүше мемлекеттер (бұдан әрі – мүше мемлекет)" деген сөздер "мүше мемлекеттер" деген сөздермен ауыстырылсын.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Осы шешім ресми жарияланған күнінен бастап күнтізбелік 10 күн өткен соң күшіне енеді.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комиссиясы кеңесінің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С.Жұманғарин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Касымалиев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