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fa0d" w14:textId="624f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30 мамырдағы № 70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30 мамырдағы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 халықаралық шарттар мен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8" w:id="6"/>
    <w:p>
      <w:pPr>
        <w:spacing w:after="0"/>
        <w:ind w:left="0"/>
        <w:jc w:val="left"/>
      </w:pPr>
      <w:r>
        <w:rPr>
          <w:rFonts w:ascii="Times New Roman"/>
          <w:b/>
          <w:i w:val="false"/>
          <w:color w:val="000000"/>
        </w:rPr>
        <w:t xml:space="preserve"> II. Қолданылу саласы</w:t>
      </w:r>
    </w:p>
    <w:bookmarkEnd w:id="6"/>
    <w:bookmarkStart w:name="z9" w:id="7"/>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 шеңберінде орындалатын рәсімдердің сипаттамасын қоса алғанда, осы жалпы процеске (бұдан әрі – жалпы процесс) қатысушылар арасындағы ақпараттық өзара іс-қимылдың тәртібі мен шарттарын айқындау мақсатында әзірленді.</w:t>
      </w:r>
    </w:p>
    <w:bookmarkEnd w:id="7"/>
    <w:bookmarkStart w:name="z10" w:id="8"/>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пайдаланады.</w:t>
      </w:r>
    </w:p>
    <w:bookmarkEnd w:id="8"/>
    <w:bookmarkStart w:name="z11" w:id="9"/>
    <w:p>
      <w:pPr>
        <w:spacing w:after="0"/>
        <w:ind w:left="0"/>
        <w:jc w:val="left"/>
      </w:pPr>
      <w:r>
        <w:rPr>
          <w:rFonts w:ascii="Times New Roman"/>
          <w:b/>
          <w:i w:val="false"/>
          <w:color w:val="000000"/>
        </w:rPr>
        <w:t xml:space="preserve"> III. Негізгі ұғымдар</w:t>
      </w:r>
    </w:p>
    <w:bookmarkEnd w:id="9"/>
    <w:bookmarkStart w:name="z12" w:id="10"/>
    <w:p>
      <w:pPr>
        <w:spacing w:after="0"/>
        <w:ind w:left="0"/>
        <w:jc w:val="both"/>
      </w:pPr>
      <w:r>
        <w:rPr>
          <w:rFonts w:ascii="Times New Roman"/>
          <w:b w:val="false"/>
          <w:i w:val="false"/>
          <w:color w:val="000000"/>
          <w:sz w:val="28"/>
        </w:rPr>
        <w:t>
      4. Осы Қағидалардың мақсаттары үшін "ұлттық ақпараттық ресурс" ұғымы Одаққа мүше мемлекеттің (бұдан әрі – мүше мемлекет) ветеринариялық дәрілік заттар айналысы саласындағы уәкілетті органы және (немесе) мүше мемлекеттің осы органға ведомстволық бағынысты сараптама мекемесі (бұдан әрі – уәкілетті орган) қалыптастыратын және жүргізетін, мүше мемлекеттердің аумақтарында ветеринариялық дәрілік препараттарды қолданған кезде анықталған жануарлардағы жағымсыз реакциялар, оның ішінде ветеринариялық дәрілік препараттарды қолдану жөніндегі нұсқаулықтарда көзделмеген жанама әсерлер туралы мәліметтерді (бұдан әрі – тиісінше – жағымсыз реакциялар туралы мәліметтер, жағымсыз реакция) қамтитын ақпараттық ресурсты білдіреді.</w:t>
      </w:r>
    </w:p>
    <w:bookmarkEnd w:id="10"/>
    <w:p>
      <w:pPr>
        <w:spacing w:after="0"/>
        <w:ind w:left="0"/>
        <w:jc w:val="both"/>
      </w:pPr>
      <w:r>
        <w:rPr>
          <w:rFonts w:ascii="Times New Roman"/>
          <w:b w:val="false"/>
          <w:i w:val="false"/>
          <w:color w:val="000000"/>
          <w:sz w:val="28"/>
        </w:rPr>
        <w:t xml:space="preserve">
      Осы Қағидаларда пайдаланылатын "жалпы процесс рәсімдері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13"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4" w:id="12"/>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w:t>
      </w:r>
    </w:p>
    <w:bookmarkEnd w:id="12"/>
    <w:bookmarkStart w:name="z15" w:id="13"/>
    <w:p>
      <w:pPr>
        <w:spacing w:after="0"/>
        <w:ind w:left="0"/>
        <w:jc w:val="both"/>
      </w:pPr>
      <w:r>
        <w:rPr>
          <w:rFonts w:ascii="Times New Roman"/>
          <w:b w:val="false"/>
          <w:i w:val="false"/>
          <w:color w:val="000000"/>
          <w:sz w:val="28"/>
        </w:rPr>
        <w:t xml:space="preserve">
      6. Жалпы процестің кодпен белгіленуі: P.SS.14, 0.1.1. нұсқа </w:t>
      </w:r>
    </w:p>
    <w:bookmarkEnd w:id="13"/>
    <w:bookmarkStart w:name="z16"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7" w:id="15"/>
    <w:p>
      <w:pPr>
        <w:spacing w:after="0"/>
        <w:ind w:left="0"/>
        <w:jc w:val="both"/>
      </w:pPr>
      <w:r>
        <w:rPr>
          <w:rFonts w:ascii="Times New Roman"/>
          <w:b w:val="false"/>
          <w:i w:val="false"/>
          <w:color w:val="000000"/>
          <w:sz w:val="28"/>
        </w:rPr>
        <w:t>
      7. Жалпы процестің мақсаты тіркелген медициналық бұйымдар туралы ақпарат алмасумен байланысты шығасыларды медициналық бұйымдардың айналысы саласында бірыңғай ақпараттық кеңістік құру есебінен азайту үшін алғышарттар жасау болып табылады</w:t>
      </w:r>
    </w:p>
    <w:bookmarkEnd w:id="15"/>
    <w:p>
      <w:pPr>
        <w:spacing w:after="0"/>
        <w:ind w:left="0"/>
        <w:jc w:val="both"/>
      </w:pPr>
      <w:r>
        <w:rPr>
          <w:rFonts w:ascii="Times New Roman"/>
          <w:b w:val="false"/>
          <w:i w:val="false"/>
          <w:color w:val="000000"/>
          <w:sz w:val="28"/>
        </w:rPr>
        <w:t xml:space="preserve">
      Жалпы процестің мақсаты Одақтың кедендік аумағында ветеринариялық мақсаттағы сапалы, қауіпсіз және тиімді тауарлардың айналысын қамтамасыз ету бойынша жағдайлар жасау, сондай-ақ мүше мемлекеттер аумақтарында ветеринариялық мақсаттағы тауарлардың сапасына, қауіпсіздігіне және тиімділігіне қойылатын міндетті талаптардың бірлігін қамтамасыз ету және ветеринариялық дәрілік препараттарды қолданған кезде жануарларда анықталған жағымсыз реакциялар мен жанама әсерлер туралы ақпаратты жинау, өңдеу және талдау жолымен оларды сақтау есебінен ветеринариялық дәрілік препараттардың айналысын бақылау (қадағалау) саласындағы уәкілетті органдардың функцияларын орындаудың тиімділігін арттыру болып табылады. </w:t>
      </w:r>
    </w:p>
    <w:bookmarkStart w:name="z18" w:id="16"/>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6"/>
    <w:bookmarkStart w:name="z19" w:id="17"/>
    <w:p>
      <w:pPr>
        <w:spacing w:after="0"/>
        <w:ind w:left="0"/>
        <w:jc w:val="both"/>
      </w:pPr>
      <w:r>
        <w:rPr>
          <w:rFonts w:ascii="Times New Roman"/>
          <w:b w:val="false"/>
          <w:i w:val="false"/>
          <w:color w:val="000000"/>
          <w:sz w:val="28"/>
        </w:rPr>
        <w:t xml:space="preserve">
      а) Еуразиялық экономикалық комиссияның (бұдан әрі – Комиссия) ұлттық ақпараттық ресурстардан алынатын жағымсыз реакциялар туралы мәліметтердің негізінде жануарлардағы жағымсыз реакциялар, оның ішінде мүше мемлекеттердің аумақтарында анықталған ветеринариялық дәрілік препараттарды қолдану жөніндегі нұсқаулықта көзделмеген жанама әсерлер туралы бірыңғай ақпараттық дерекқорды (бұдан әрі – бірыңғай дерекқор) құруын, қалыптастыруын, жүргізуін, сондай–ақ уақтылы өзектендіруін қамтамасыз ету; </w:t>
      </w:r>
    </w:p>
    <w:bookmarkEnd w:id="17"/>
    <w:bookmarkStart w:name="z20" w:id="18"/>
    <w:p>
      <w:pPr>
        <w:spacing w:after="0"/>
        <w:ind w:left="0"/>
        <w:jc w:val="both"/>
      </w:pPr>
      <w:r>
        <w:rPr>
          <w:rFonts w:ascii="Times New Roman"/>
          <w:b w:val="false"/>
          <w:i w:val="false"/>
          <w:color w:val="000000"/>
          <w:sz w:val="28"/>
        </w:rPr>
        <w:t>
      б) уәкілетті органдардың сұрау салу бойынша бірыңғай дерекқордан мәліметтер алуын қамтамасыз ету;</w:t>
      </w:r>
    </w:p>
    <w:bookmarkEnd w:id="18"/>
    <w:bookmarkStart w:name="z21" w:id="19"/>
    <w:p>
      <w:pPr>
        <w:spacing w:after="0"/>
        <w:ind w:left="0"/>
        <w:jc w:val="both"/>
      </w:pPr>
      <w:r>
        <w:rPr>
          <w:rFonts w:ascii="Times New Roman"/>
          <w:b w:val="false"/>
          <w:i w:val="false"/>
          <w:color w:val="000000"/>
          <w:sz w:val="28"/>
        </w:rPr>
        <w:t xml:space="preserve">
      в) берілген параметрлер бойынша мәліметтерді іздеу және ұсыну, мәліметтерді белгілі бір форматтарда қарау, жүктеп салу және сақтау, Одақтың ақпараттық порталының мәліметтерін жаңартуға жазылуды ресімдеу және мүдделі тұлғаларды жедел ақпараттандыру мүмкіндігімен бірыңғай дерекқордан өзекті және анық мәліметтерді Одақтың ақпараттық порталында жариялауды қамтамасыз ету; </w:t>
      </w:r>
    </w:p>
    <w:bookmarkEnd w:id="19"/>
    <w:bookmarkStart w:name="z22" w:id="20"/>
    <w:p>
      <w:pPr>
        <w:spacing w:after="0"/>
        <w:ind w:left="0"/>
        <w:jc w:val="both"/>
      </w:pPr>
      <w:r>
        <w:rPr>
          <w:rFonts w:ascii="Times New Roman"/>
          <w:b w:val="false"/>
          <w:i w:val="false"/>
          <w:color w:val="000000"/>
          <w:sz w:val="28"/>
        </w:rPr>
        <w:t>
      г) жағымсыз реакциялар туралы уәкілетті органдарды өзара жедел хабардар етуді (хабарламаны) (бұдан әрі – жағымсыз реакцияны анықтау туралы хабарлама) қамтамасыз ету;</w:t>
      </w:r>
    </w:p>
    <w:bookmarkEnd w:id="20"/>
    <w:bookmarkStart w:name="z23" w:id="21"/>
    <w:p>
      <w:pPr>
        <w:spacing w:after="0"/>
        <w:ind w:left="0"/>
        <w:jc w:val="both"/>
      </w:pPr>
      <w:r>
        <w:rPr>
          <w:rFonts w:ascii="Times New Roman"/>
          <w:b w:val="false"/>
          <w:i w:val="false"/>
          <w:color w:val="000000"/>
          <w:sz w:val="28"/>
        </w:rPr>
        <w:t>
      д) қазіргі уақытта уәкілетті органдар қолданатын және ұлттық ақпараттық ресурстарды қалыптастыру және жүргізу, жағымсыз реакциялар туралы мәліметтермен алмасу үшін қажетті тізбелерді, жіктеуіштер мен анықтамалықтарды әзірлеу, үйлестіру және өзектендіру, сондай-ақ олардың электрондық нысандарын әзірлеу.</w:t>
      </w:r>
    </w:p>
    <w:bookmarkEnd w:id="21"/>
    <w:bookmarkStart w:name="z24" w:id="22"/>
    <w:p>
      <w:pPr>
        <w:spacing w:after="0"/>
        <w:ind w:left="0"/>
        <w:jc w:val="left"/>
      </w:pPr>
      <w:r>
        <w:rPr>
          <w:rFonts w:ascii="Times New Roman"/>
          <w:b/>
          <w:i w:val="false"/>
          <w:color w:val="000000"/>
        </w:rPr>
        <w:t xml:space="preserve"> 2. Жалпы процеске қатысушылар</w:t>
      </w:r>
    </w:p>
    <w:bookmarkEnd w:id="22"/>
    <w:bookmarkStart w:name="z25" w:id="23"/>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3"/>
    <w:bookmarkStart w:name="z26" w:id="24"/>
    <w:p>
      <w:pPr>
        <w:spacing w:after="0"/>
        <w:ind w:left="0"/>
        <w:jc w:val="both"/>
      </w:pPr>
      <w:r>
        <w:rPr>
          <w:rFonts w:ascii="Times New Roman"/>
          <w:b w:val="false"/>
          <w:i w:val="false"/>
          <w:color w:val="000000"/>
          <w:sz w:val="28"/>
        </w:rPr>
        <w:t>
      1-кесте</w:t>
      </w:r>
    </w:p>
    <w:bookmarkEnd w:id="24"/>
    <w:bookmarkStart w:name="z27" w:id="25"/>
    <w:p>
      <w:pPr>
        <w:spacing w:after="0"/>
        <w:ind w:left="0"/>
        <w:jc w:val="left"/>
      </w:pPr>
      <w:r>
        <w:rPr>
          <w:rFonts w:ascii="Times New Roman"/>
          <w:b/>
          <w:i w:val="false"/>
          <w:color w:val="000000"/>
        </w:rPr>
        <w:t xml:space="preserve"> Жалпы процеске қатысушылардың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бірыңғай дерекқорды қалыптастыру мен жүргізуді, сондай ақ Одақтың ақпараттық порталында бірыңғай дерекқордан мәліметтерді жариялауды, уәкілетті органға сұрау салу бойынша  бірыңғай дерекқордан мәліметтерді ұсынуды жүзеге асыратын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ұлттық ақпараттық ресурсты қалыптастыруды және жүргізуді;</w:t>
            </w:r>
          </w:p>
          <w:p>
            <w:pPr>
              <w:spacing w:after="20"/>
              <w:ind w:left="20"/>
              <w:jc w:val="both"/>
            </w:pPr>
            <w:r>
              <w:rPr>
                <w:rFonts w:ascii="Times New Roman"/>
                <w:b w:val="false"/>
                <w:i w:val="false"/>
                <w:color w:val="000000"/>
                <w:sz w:val="20"/>
              </w:rPr>
              <w:t>
Бірыңғай дерекқорды қалыптастыру үшін Комиссияға жағымсыз реакциялар туралы мәліметтерді ұсынуды;</w:t>
            </w:r>
          </w:p>
          <w:p>
            <w:pPr>
              <w:spacing w:after="20"/>
              <w:ind w:left="20"/>
              <w:jc w:val="both"/>
            </w:pPr>
            <w:r>
              <w:rPr>
                <w:rFonts w:ascii="Times New Roman"/>
                <w:b w:val="false"/>
                <w:i w:val="false"/>
                <w:color w:val="000000"/>
                <w:sz w:val="20"/>
              </w:rPr>
              <w:t>
сұрау салу бойынша бірыңғай дерекқордан жағымсыз реакциялар туралы мәліметтер алуды; жағымсыз реакцияның анықталғаны туралы хабарламаны хабардар етілетін уәкілетті органға жолдауды жүзеге асыратын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хабардар етілетін уәкілетті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ұлттық ақпараттық ресурсты қалыптастыруды және жүргізуді;</w:t>
            </w:r>
          </w:p>
          <w:p>
            <w:pPr>
              <w:spacing w:after="20"/>
              <w:ind w:left="20"/>
              <w:jc w:val="both"/>
            </w:pPr>
            <w:r>
              <w:rPr>
                <w:rFonts w:ascii="Times New Roman"/>
                <w:b w:val="false"/>
                <w:i w:val="false"/>
                <w:color w:val="000000"/>
                <w:sz w:val="20"/>
              </w:rPr>
              <w:t xml:space="preserve">
жағымсыз реакцияның анықталғаны туралы хабарламаны алуды жүзеге асыратын 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 сондай-ақ Одақтың ақпараттық порталында мәліметтерді сұрататын және алатын бірыңғай дерекқордан мәліметтер алуға мүдделі мүше мемлекеттердің мемлекеттік билік органдарының өкілдері</w:t>
            </w:r>
          </w:p>
        </w:tc>
      </w:tr>
    </w:tbl>
    <w:bookmarkStart w:name="z28" w:id="26"/>
    <w:p>
      <w:pPr>
        <w:spacing w:after="0"/>
        <w:ind w:left="0"/>
        <w:jc w:val="left"/>
      </w:pPr>
      <w:r>
        <w:rPr>
          <w:rFonts w:ascii="Times New Roman"/>
          <w:b/>
          <w:i w:val="false"/>
          <w:color w:val="000000"/>
        </w:rPr>
        <w:t xml:space="preserve"> 3. Жалпы процестің құрылымы</w:t>
      </w:r>
    </w:p>
    <w:bookmarkEnd w:id="26"/>
    <w:bookmarkStart w:name="z29" w:id="27"/>
    <w:p>
      <w:pPr>
        <w:spacing w:after="0"/>
        <w:ind w:left="0"/>
        <w:jc w:val="both"/>
      </w:pPr>
      <w:r>
        <w:rPr>
          <w:rFonts w:ascii="Times New Roman"/>
          <w:b w:val="false"/>
          <w:i w:val="false"/>
          <w:color w:val="000000"/>
          <w:sz w:val="28"/>
        </w:rPr>
        <w:t>
      10. Жалпы процесс мақсатына қарай топтастырылған рәсімдер жиынтығын білдіреді:</w:t>
      </w:r>
    </w:p>
    <w:bookmarkEnd w:id="27"/>
    <w:bookmarkStart w:name="z30" w:id="28"/>
    <w:p>
      <w:pPr>
        <w:spacing w:after="0"/>
        <w:ind w:left="0"/>
        <w:jc w:val="both"/>
      </w:pPr>
      <w:r>
        <w:rPr>
          <w:rFonts w:ascii="Times New Roman"/>
          <w:b w:val="false"/>
          <w:i w:val="false"/>
          <w:color w:val="000000"/>
          <w:sz w:val="28"/>
        </w:rPr>
        <w:t>
      а) бірыңғай дерекқорды қалыптастыру және жүргізу рәсімдері (P.SS.14.PGR.001);</w:t>
      </w:r>
    </w:p>
    <w:bookmarkEnd w:id="28"/>
    <w:bookmarkStart w:name="z31" w:id="29"/>
    <w:p>
      <w:pPr>
        <w:spacing w:after="0"/>
        <w:ind w:left="0"/>
        <w:jc w:val="both"/>
      </w:pPr>
      <w:r>
        <w:rPr>
          <w:rFonts w:ascii="Times New Roman"/>
          <w:b w:val="false"/>
          <w:i w:val="false"/>
          <w:color w:val="000000"/>
          <w:sz w:val="28"/>
        </w:rPr>
        <w:t>
      б) бірыңғай дерекқордан мәліметтер алу рәсімдері (P.SS.14.PGR.002);</w:t>
      </w:r>
    </w:p>
    <w:bookmarkEnd w:id="29"/>
    <w:bookmarkStart w:name="z32" w:id="30"/>
    <w:p>
      <w:pPr>
        <w:spacing w:after="0"/>
        <w:ind w:left="0"/>
        <w:jc w:val="both"/>
      </w:pPr>
      <w:r>
        <w:rPr>
          <w:rFonts w:ascii="Times New Roman"/>
          <w:b w:val="false"/>
          <w:i w:val="false"/>
          <w:color w:val="000000"/>
          <w:sz w:val="28"/>
        </w:rPr>
        <w:t>
      в) уәкілетті органдарды хабардар ету рәсімдері (P.SS.14.PGR.003).</w:t>
      </w:r>
    </w:p>
    <w:bookmarkEnd w:id="30"/>
    <w:bookmarkStart w:name="z33" w:id="31"/>
    <w:p>
      <w:pPr>
        <w:spacing w:after="0"/>
        <w:ind w:left="0"/>
        <w:jc w:val="both"/>
      </w:pPr>
      <w:r>
        <w:rPr>
          <w:rFonts w:ascii="Times New Roman"/>
          <w:b w:val="false"/>
          <w:i w:val="false"/>
          <w:color w:val="000000"/>
          <w:sz w:val="28"/>
        </w:rPr>
        <w:t xml:space="preserve">
      11. Жалпы процесс рәсімдерін орындаған кезде уәкілетті органдар жағымсыз реакциялар туралы мәліметтерді қамтитын ұлттық ақпараттық ресурстарды қалыптастыруды және жүргізу мен толық және өзекті бірыңғай дерекқорды қалыптастыру және жүргізу, сондай-ақ мүдделі тұлғалар үшін Одақтың ақпараттық порталында бірыңғай дерекқордан мәліметтерді жариялау мақсатында көрсетілген мәліметтерді Комиссияға ұсынуды қамтамасыз етеді. Комиссия сұрау салу бойынша уәкілетті органның бірыңғай дерекқордан мәліметтерді ұсынуын қамтамасыз етеді.  </w:t>
      </w:r>
    </w:p>
    <w:bookmarkEnd w:id="31"/>
    <w:p>
      <w:pPr>
        <w:spacing w:after="0"/>
        <w:ind w:left="0"/>
        <w:jc w:val="both"/>
      </w:pPr>
      <w:r>
        <w:rPr>
          <w:rFonts w:ascii="Times New Roman"/>
          <w:b w:val="false"/>
          <w:i w:val="false"/>
          <w:color w:val="000000"/>
          <w:sz w:val="28"/>
        </w:rPr>
        <w:t>
      Уәкілетті органдар басқа мүше мемлекеттердің уәкілетті органдарын жағымсыз реакцияның анықталғаны туралы хабардар етуді де жүзеге асырады.</w:t>
      </w:r>
    </w:p>
    <w:bookmarkStart w:name="z34" w:id="32"/>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75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1-сурет. Жалпы процестің құрылымы</w:t>
      </w:r>
    </w:p>
    <w:bookmarkEnd w:id="33"/>
    <w:bookmarkStart w:name="z36" w:id="34"/>
    <w:p>
      <w:pPr>
        <w:spacing w:after="0"/>
        <w:ind w:left="0"/>
        <w:jc w:val="both"/>
      </w:pPr>
      <w:r>
        <w:rPr>
          <w:rFonts w:ascii="Times New Roman"/>
          <w:b w:val="false"/>
          <w:i w:val="false"/>
          <w:color w:val="000000"/>
          <w:sz w:val="28"/>
        </w:rPr>
        <w:t>
      13. Операциялардың егжей-тегжейлі сипаттамасын қоса алғанда, жалпы процестің мақсатына қарай топтастырылған рәсімдерін орындау тәртібі осы Қағидалардың VIII бөлімінде келтірілген.</w:t>
      </w:r>
    </w:p>
    <w:bookmarkEnd w:id="34"/>
    <w:bookmarkStart w:name="z37" w:id="35"/>
    <w:p>
      <w:pPr>
        <w:spacing w:after="0"/>
        <w:ind w:left="0"/>
        <w:jc w:val="both"/>
      </w:pPr>
      <w:r>
        <w:rPr>
          <w:rFonts w:ascii="Times New Roman"/>
          <w:b w:val="false"/>
          <w:i w:val="false"/>
          <w:color w:val="000000"/>
          <w:sz w:val="28"/>
        </w:rPr>
        <w:t>
      14. Рәсімдердің әрбір тобы үшін жалпы схема келтіріледі, ол жалпы процестің рәсімдері арасындағы байланысты және рәсімдерді орындау тәртібін көрсетеді. Рәсімдердің жалпы схемасы UML (біріздендірілген модельдеу тілі – Unified Modeling Language) графикалық нотация пайдаланып жасалған және оның мәтіндік сипаттамасы бар.</w:t>
      </w:r>
    </w:p>
    <w:bookmarkEnd w:id="35"/>
    <w:bookmarkStart w:name="z38" w:id="36"/>
    <w:p>
      <w:pPr>
        <w:spacing w:after="0"/>
        <w:ind w:left="0"/>
        <w:jc w:val="left"/>
      </w:pPr>
      <w:r>
        <w:rPr>
          <w:rFonts w:ascii="Times New Roman"/>
          <w:b/>
          <w:i w:val="false"/>
          <w:color w:val="000000"/>
        </w:rPr>
        <w:t xml:space="preserve"> 4. Бірыңғай дерекқорды қалыптастыру және жүргізу рәсімдерінің (P.SS.14.PGR.001) тобы</w:t>
      </w:r>
    </w:p>
    <w:bookmarkEnd w:id="36"/>
    <w:bookmarkStart w:name="z39" w:id="37"/>
    <w:p>
      <w:pPr>
        <w:spacing w:after="0"/>
        <w:ind w:left="0"/>
        <w:jc w:val="both"/>
      </w:pPr>
      <w:r>
        <w:rPr>
          <w:rFonts w:ascii="Times New Roman"/>
          <w:b w:val="false"/>
          <w:i w:val="false"/>
          <w:color w:val="000000"/>
          <w:sz w:val="28"/>
        </w:rPr>
        <w:t xml:space="preserve">
      15. Бірыңғай дерекқорды қалыптастыру және жүргізу рәсімдерін орындау мүше мемлекеттің аумағында жағымсыз реакцияларды анықтау және ұлттық ақпараттық ресурсқа олар туралы мәліметтерді қосу немесе өзгерту фактілері бойынша жүзеге асырылады. </w:t>
      </w:r>
    </w:p>
    <w:bookmarkEnd w:id="37"/>
    <w:p>
      <w:pPr>
        <w:spacing w:after="0"/>
        <w:ind w:left="0"/>
        <w:jc w:val="both"/>
      </w:pPr>
      <w:r>
        <w:rPr>
          <w:rFonts w:ascii="Times New Roman"/>
          <w:b w:val="false"/>
          <w:i w:val="false"/>
          <w:color w:val="000000"/>
          <w:sz w:val="28"/>
        </w:rPr>
        <w:t>
      Жағымсыз реакция анықталған кезде "Мәліметтерді бірыңғай дерекқорға қосу" (P.SS.14.PRC.001) рәсімі орындалады, оны орындау барысында уәкілетті орган жағымсыз реакция туралы мәліметтерді қалыптастырады және Комиссияға жолдайды.</w:t>
      </w:r>
    </w:p>
    <w:p>
      <w:pPr>
        <w:spacing w:after="0"/>
        <w:ind w:left="0"/>
        <w:jc w:val="both"/>
      </w:pPr>
      <w:r>
        <w:rPr>
          <w:rFonts w:ascii="Times New Roman"/>
          <w:b w:val="false"/>
          <w:i w:val="false"/>
          <w:color w:val="000000"/>
          <w:sz w:val="28"/>
        </w:rPr>
        <w:t>
      Жағымсыз реакция туралы мәліметтер өзгерген кезде "Бірыңғай дерекқордағы мәліметтерді өзгерту" (P.SS.14.PRC.002) рәсімі орындалады, оны орындау барысында уәкілетті орган жағымсыз реакция туралы өзгертілген мәліметтерді қалыптастырады және Комиссияға жолдайды.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–Уәкілетті органдар мен Комиссия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болуға тиіс.</w:t>
      </w:r>
    </w:p>
    <w:bookmarkStart w:name="z40" w:id="38"/>
    <w:p>
      <w:pPr>
        <w:spacing w:after="0"/>
        <w:ind w:left="0"/>
        <w:jc w:val="both"/>
      </w:pPr>
      <w:r>
        <w:rPr>
          <w:rFonts w:ascii="Times New Roman"/>
          <w:b w:val="false"/>
          <w:i w:val="false"/>
          <w:color w:val="000000"/>
          <w:sz w:val="28"/>
        </w:rPr>
        <w:t>
      16. Бірыңғай дерекқорды қалыптастыру және жүргізу рәсімдері (P.SS.14.PGR.001) тобының келтірілген сипаттамасы 2-суретте көрсетілген.</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2-сурет. Бірыңғай дерекқорды қалыптастыру және жүргізу рәсімдері (P.SS.14.PGR.001) тобының жалпы схемасы </w:t>
      </w:r>
    </w:p>
    <w:bookmarkEnd w:id="39"/>
    <w:bookmarkStart w:name="z42" w:id="40"/>
    <w:p>
      <w:pPr>
        <w:spacing w:after="0"/>
        <w:ind w:left="0"/>
        <w:jc w:val="both"/>
      </w:pPr>
      <w:r>
        <w:rPr>
          <w:rFonts w:ascii="Times New Roman"/>
          <w:b w:val="false"/>
          <w:i w:val="false"/>
          <w:color w:val="000000"/>
          <w:sz w:val="28"/>
        </w:rPr>
        <w:t>
      17. Бірыңғай дерекқорды қалыптастыру және жүргізу рәсімдерінің (P.SS.14.PGR.001) тобына кіретін жалпы процесс рәсімдерінің тізбесі 2-кестеде келтірілген.</w:t>
      </w:r>
    </w:p>
    <w:bookmarkEnd w:id="40"/>
    <w:bookmarkStart w:name="z43" w:id="41"/>
    <w:p>
      <w:pPr>
        <w:spacing w:after="0"/>
        <w:ind w:left="0"/>
        <w:jc w:val="both"/>
      </w:pPr>
      <w:r>
        <w:rPr>
          <w:rFonts w:ascii="Times New Roman"/>
          <w:b w:val="false"/>
          <w:i w:val="false"/>
          <w:color w:val="000000"/>
          <w:sz w:val="28"/>
        </w:rPr>
        <w:t xml:space="preserve">
      2-кесте </w:t>
      </w:r>
    </w:p>
    <w:bookmarkEnd w:id="41"/>
    <w:bookmarkStart w:name="z44" w:id="42"/>
    <w:p>
      <w:pPr>
        <w:spacing w:after="0"/>
        <w:ind w:left="0"/>
        <w:jc w:val="left"/>
      </w:pPr>
      <w:r>
        <w:rPr>
          <w:rFonts w:ascii="Times New Roman"/>
          <w:b/>
          <w:i w:val="false"/>
          <w:color w:val="000000"/>
        </w:rPr>
        <w:t xml:space="preserve"> Бірыңғай дерекқорды қалыптастыру және жүргізу рәсімдерінің (P.SS.14.PGR.001) тобына кіретін жалпы процесс рәсімдерінің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оларды бірыңғай дерекқорға қосу және Одақтың ақпараттық порталында жариялау үшін жағымсыз реакция туралы мәліметтерді Комиссияға ұсынуды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бірыңғай дерекқорға өзгерістер енгізу және өзгертілген мәліметтерді Одақтың ақпараттық порталында жариялау үшін жағымсыз реакция туралы өзгертілген мәліметтерді Комиссияға ұсынуды жүзеге асырады </w:t>
            </w:r>
          </w:p>
        </w:tc>
      </w:tr>
    </w:tbl>
    <w:bookmarkStart w:name="z45" w:id="43"/>
    <w:p>
      <w:pPr>
        <w:spacing w:after="0"/>
        <w:ind w:left="0"/>
        <w:jc w:val="left"/>
      </w:pPr>
      <w:r>
        <w:rPr>
          <w:rFonts w:ascii="Times New Roman"/>
          <w:b/>
          <w:i w:val="false"/>
          <w:color w:val="000000"/>
        </w:rPr>
        <w:t xml:space="preserve"> 5. Бірыңғай дерекқордан мәліметтер алу рәсімдерінің (P.SS.14.PGR.002) тобы</w:t>
      </w:r>
    </w:p>
    <w:bookmarkEnd w:id="43"/>
    <w:bookmarkStart w:name="z46" w:id="44"/>
    <w:p>
      <w:pPr>
        <w:spacing w:after="0"/>
        <w:ind w:left="0"/>
        <w:jc w:val="both"/>
      </w:pPr>
      <w:r>
        <w:rPr>
          <w:rFonts w:ascii="Times New Roman"/>
          <w:b w:val="false"/>
          <w:i w:val="false"/>
          <w:color w:val="000000"/>
          <w:sz w:val="28"/>
        </w:rPr>
        <w:t>
      18. Бірыңғай дерекқордан мәліметтер алу рәсімдері Комиссия уәкілетті органдардан тиісті сұрату алған кезде орындалады.</w:t>
      </w:r>
    </w:p>
    <w:bookmarkEnd w:id="44"/>
    <w:p>
      <w:pPr>
        <w:spacing w:after="0"/>
        <w:ind w:left="0"/>
        <w:jc w:val="both"/>
      </w:pPr>
      <w:r>
        <w:rPr>
          <w:rFonts w:ascii="Times New Roman"/>
          <w:b w:val="false"/>
          <w:i w:val="false"/>
          <w:color w:val="000000"/>
          <w:sz w:val="28"/>
        </w:rPr>
        <w:t>
      Бірыңғай дерекқордан мәліметтер алу рәсімдерін орындау шеңберінде сұратулардың мынадай түрлері өңделеді:</w:t>
      </w:r>
    </w:p>
    <w:p>
      <w:pPr>
        <w:spacing w:after="0"/>
        <w:ind w:left="0"/>
        <w:jc w:val="both"/>
      </w:pPr>
      <w:r>
        <w:rPr>
          <w:rFonts w:ascii="Times New Roman"/>
          <w:b w:val="false"/>
          <w:i w:val="false"/>
          <w:color w:val="000000"/>
          <w:sz w:val="28"/>
        </w:rPr>
        <w:t>
      бірыңғай дерекқордың жаңартылған күні мен уақыты туралы ақпарат сұрату;</w:t>
      </w:r>
    </w:p>
    <w:p>
      <w:pPr>
        <w:spacing w:after="0"/>
        <w:ind w:left="0"/>
        <w:jc w:val="both"/>
      </w:pPr>
      <w:r>
        <w:rPr>
          <w:rFonts w:ascii="Times New Roman"/>
          <w:b w:val="false"/>
          <w:i w:val="false"/>
          <w:color w:val="000000"/>
          <w:sz w:val="28"/>
        </w:rPr>
        <w:t>
      бірыңғай дерекқордан мәліметтер сұрату;</w:t>
      </w:r>
    </w:p>
    <w:p>
      <w:pPr>
        <w:spacing w:after="0"/>
        <w:ind w:left="0"/>
        <w:jc w:val="both"/>
      </w:pPr>
      <w:r>
        <w:rPr>
          <w:rFonts w:ascii="Times New Roman"/>
          <w:b w:val="false"/>
          <w:i w:val="false"/>
          <w:color w:val="000000"/>
          <w:sz w:val="28"/>
        </w:rPr>
        <w:t>
      бірыңғай дерекқордан мәліметтерді өзгертуді сұрау.</w:t>
      </w:r>
    </w:p>
    <w:p>
      <w:pPr>
        <w:spacing w:after="0"/>
        <w:ind w:left="0"/>
        <w:jc w:val="both"/>
      </w:pPr>
      <w:r>
        <w:rPr>
          <w:rFonts w:ascii="Times New Roman"/>
          <w:b w:val="false"/>
          <w:i w:val="false"/>
          <w:color w:val="000000"/>
          <w:sz w:val="28"/>
        </w:rPr>
        <w:t>
      Бірыңғай дерекқордың жаңартылған күні мен уақыты туралы ақпарат сұрату ұлттық ақпараттық ресурста сақталатын жағымсыз реакциялар туралы мәліметтерді бірыңғай дерекқордағы мәліметтермен үндестіру қажеттілігін бағалау мақсатында орындалады. Бірыңғай дерекқордың жаңартылған күні мен уақыты туралы ақпаратты ұсынуға сұрау салуды жүзеге асырған кезде "Бірыңғай дерекқордың жаңартылған күні мен уақыты туралы ақпарат алу" (P.SS.14.PRC.003) рәсімі орындалады.</w:t>
      </w:r>
    </w:p>
    <w:p>
      <w:pPr>
        <w:spacing w:after="0"/>
        <w:ind w:left="0"/>
        <w:jc w:val="both"/>
      </w:pPr>
      <w:r>
        <w:rPr>
          <w:rFonts w:ascii="Times New Roman"/>
          <w:b w:val="false"/>
          <w:i w:val="false"/>
          <w:color w:val="000000"/>
          <w:sz w:val="28"/>
        </w:rPr>
        <w:t>
      Бірыңғай дерекқордан мәліметтер сұрату уәкілетті орган бірыңғай дерекқордағы жағымсыз реакциялар туралы барлық мәліметтерді алуы мақсатында орындалады. Бірыңғай дерекқордағы мәліметтер не толық көлемде, не белгілі бір күн мен уақыттағы жағдай бойынша сұратылады. Бірыңғай дерекқордан мәліметтерді сұратуды жүзеге асыру кезінде "Бірыңғай дерекқордан мәліметтер алу" (P.SS.14.PRC.004) рәсімі орындалады.</w:t>
      </w:r>
    </w:p>
    <w:p>
      <w:pPr>
        <w:spacing w:after="0"/>
        <w:ind w:left="0"/>
        <w:jc w:val="both"/>
      </w:pPr>
      <w:r>
        <w:rPr>
          <w:rFonts w:ascii="Times New Roman"/>
          <w:b w:val="false"/>
          <w:i w:val="false"/>
          <w:color w:val="000000"/>
          <w:sz w:val="28"/>
        </w:rPr>
        <w:t>
      Бірыңғай дерекқордағы мәліметтерді өзгертуді сұрату кезінде бірыңғай дерекқорға қосылған немесе сұрау салуда көрсетілген сәттен бастап осы сұрау салу орындалған сәтке дейін өзгерістер енгізілген мәліметтер беріледі. Бірыңғай дерекқордан мәліметтерді өзгертуге сұрау салуды жүзеге асыру кезінде "Бірыңғай дерекқордағы мәліметтерге өзгерістер алу" (P.SS.14.PRC.005) рәсімі орындалады.</w:t>
      </w:r>
    </w:p>
    <w:p>
      <w:pPr>
        <w:spacing w:after="0"/>
        <w:ind w:left="0"/>
        <w:jc w:val="both"/>
      </w:pPr>
      <w:r>
        <w:rPr>
          <w:rFonts w:ascii="Times New Roman"/>
          <w:b w:val="false"/>
          <w:i w:val="false"/>
          <w:color w:val="000000"/>
          <w:sz w:val="28"/>
        </w:rPr>
        <w:t>
      Көрсетілген мәліметтерді ұсыну Уәкілетті органдар мен Комиссия арасындағы ақпараттық өзара іс-қимыл регламентіне сәйкес жүзеге асырылады.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bookmarkStart w:name="z47" w:id="45"/>
    <w:p>
      <w:pPr>
        <w:spacing w:after="0"/>
        <w:ind w:left="0"/>
        <w:jc w:val="both"/>
      </w:pPr>
      <w:r>
        <w:rPr>
          <w:rFonts w:ascii="Times New Roman"/>
          <w:b w:val="false"/>
          <w:i w:val="false"/>
          <w:color w:val="000000"/>
          <w:sz w:val="28"/>
        </w:rPr>
        <w:t>
      19. Бірыңғай дерекқордан мәліметтер алу (P.SS.14.PGR.002) рәсімдері тобының келтірілген сипаттамасы 3-суретте көрсетілген.</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3-сурет. Бірыңғай дерекқордан мәліметтер алу рәсімдері (P.SS.14.PGR.002) тобының жалпы схемасы </w:t>
      </w:r>
    </w:p>
    <w:bookmarkEnd w:id="46"/>
    <w:bookmarkStart w:name="z49" w:id="47"/>
    <w:p>
      <w:pPr>
        <w:spacing w:after="0"/>
        <w:ind w:left="0"/>
        <w:jc w:val="both"/>
      </w:pPr>
      <w:r>
        <w:rPr>
          <w:rFonts w:ascii="Times New Roman"/>
          <w:b w:val="false"/>
          <w:i w:val="false"/>
          <w:color w:val="000000"/>
          <w:sz w:val="28"/>
        </w:rPr>
        <w:t>
      20. Бірыңғай дерекқордан мәліметтер алу рәсімдерінің (P.SS.14.PGR.002) тобына кіретін жалпы процесс рәсімдерінің тізбесі 3-кестеде келтірілген.</w:t>
      </w:r>
    </w:p>
    <w:bookmarkEnd w:id="47"/>
    <w:bookmarkStart w:name="z50" w:id="48"/>
    <w:p>
      <w:pPr>
        <w:spacing w:after="0"/>
        <w:ind w:left="0"/>
        <w:jc w:val="both"/>
      </w:pPr>
      <w:r>
        <w:rPr>
          <w:rFonts w:ascii="Times New Roman"/>
          <w:b w:val="false"/>
          <w:i w:val="false"/>
          <w:color w:val="000000"/>
          <w:sz w:val="28"/>
        </w:rPr>
        <w:t xml:space="preserve">
      3-кесте </w:t>
      </w:r>
    </w:p>
    <w:bookmarkEnd w:id="48"/>
    <w:bookmarkStart w:name="z51" w:id="49"/>
    <w:p>
      <w:pPr>
        <w:spacing w:after="0"/>
        <w:ind w:left="0"/>
        <w:jc w:val="left"/>
      </w:pPr>
      <w:r>
        <w:rPr>
          <w:rFonts w:ascii="Times New Roman"/>
          <w:b/>
          <w:i w:val="false"/>
          <w:color w:val="000000"/>
        </w:rPr>
        <w:t xml:space="preserve"> Бірыңғай дерекқордан мәліметтер алу рәсімдерінің (P.SS.14.PGR.002) тобына кіретін жалпы процесс рәсімдерінің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уәкілетті орган  ұлттық ақпараттық ресурста сақталатын жағымсыз реакциялар туралы мәліметтерді бірыңғай дерекқорда қамтылған мәліметтермен үндестіру қажеттілігін бағалауды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бірыңғай дерекқорда қамтылған жағымсыз реакциялар туралы мәліметтерді сұрау салу бойынша алуды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мәліметтерге өзгерістер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уәкілетті орган ұлттық ақпараттық ресурста сақталатын жағымсыз реакциялар туралы мәліметтерді бірыңғай дерекқорда қамтылған мәліметтермен үндестіруді жүзеге асырады</w:t>
            </w:r>
          </w:p>
        </w:tc>
      </w:tr>
    </w:tbl>
    <w:bookmarkStart w:name="z52" w:id="50"/>
    <w:p>
      <w:pPr>
        <w:spacing w:after="0"/>
        <w:ind w:left="0"/>
        <w:jc w:val="left"/>
      </w:pPr>
      <w:r>
        <w:rPr>
          <w:rFonts w:ascii="Times New Roman"/>
          <w:b/>
          <w:i w:val="false"/>
          <w:color w:val="000000"/>
        </w:rPr>
        <w:t xml:space="preserve"> 6. Уәкілетті органдарды хабардар ету рәсімдерінің (P.SS.14.PGR.003) тобы </w:t>
      </w:r>
    </w:p>
    <w:bookmarkEnd w:id="50"/>
    <w:bookmarkStart w:name="z53" w:id="51"/>
    <w:p>
      <w:pPr>
        <w:spacing w:after="0"/>
        <w:ind w:left="0"/>
        <w:jc w:val="both"/>
      </w:pPr>
      <w:r>
        <w:rPr>
          <w:rFonts w:ascii="Times New Roman"/>
          <w:b w:val="false"/>
          <w:i w:val="false"/>
          <w:color w:val="000000"/>
          <w:sz w:val="28"/>
        </w:rPr>
        <w:t>
      21. Уәкілетті органдарды хабардар ету рәсімдерін орындау жағымсыз реакциялар анықталған жағдайлар туралы уәкілетті органдарды өзара хабардар етудің жеделдігін арттыру мақсатында мүше мемлекеттің аумағында жағымсыз реакцияларды анықтау және ұлттық ақпараттық ресурсқа олар туралы мәліметтерді қосу немесе өзгерту фактілері бойынша жүзеге асырылады.</w:t>
      </w:r>
    </w:p>
    <w:bookmarkEnd w:id="51"/>
    <w:p>
      <w:pPr>
        <w:spacing w:after="0"/>
        <w:ind w:left="0"/>
        <w:jc w:val="both"/>
      </w:pPr>
      <w:r>
        <w:rPr>
          <w:rFonts w:ascii="Times New Roman"/>
          <w:b w:val="false"/>
          <w:i w:val="false"/>
          <w:color w:val="000000"/>
          <w:sz w:val="28"/>
        </w:rPr>
        <w:t>
      Жағымсыз реакция анықталған немесе ұлттық ақпараттық ресурста ол туралы мәліметтер өзгерген кезде "Жағымсыз реакцияны анықтау туралы хабарлама" (P.SS.14.PRC.006) рәсімі орындалады, оны орындау барысында уәкілетті орган жағымсыз реакция туралы мәліметтерді қалыптастырады және хабардар етілетін уәкілетті органға жағымсыз реакцияны туралы мәліметті жібереді.</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дерекқорды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Уәкілетті органдар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электрондық құжаттардың және мәліметтердің форматтары мен құрылымдарының сипаттамасына  сәйкес болуға тиіс.</w:t>
      </w:r>
    </w:p>
    <w:bookmarkStart w:name="z54" w:id="52"/>
    <w:p>
      <w:pPr>
        <w:spacing w:after="0"/>
        <w:ind w:left="0"/>
        <w:jc w:val="both"/>
      </w:pPr>
      <w:r>
        <w:rPr>
          <w:rFonts w:ascii="Times New Roman"/>
          <w:b w:val="false"/>
          <w:i w:val="false"/>
          <w:color w:val="000000"/>
          <w:sz w:val="28"/>
        </w:rPr>
        <w:t>
      22. Уәкілетті органдарды хабардар ету рәсімдері (P.SS.14.PGR.003) тобының келтірілген сипаттамасы 4-суретте көрсетілген.</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311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4-сурет. Уәкілетті органдарды хабардар ету рәсімдері (P.SS.14.PGR.003) тобының жалпы схемасы</w:t>
      </w:r>
    </w:p>
    <w:bookmarkEnd w:id="53"/>
    <w:bookmarkStart w:name="z56" w:id="54"/>
    <w:p>
      <w:pPr>
        <w:spacing w:after="0"/>
        <w:ind w:left="0"/>
        <w:jc w:val="both"/>
      </w:pPr>
      <w:r>
        <w:rPr>
          <w:rFonts w:ascii="Times New Roman"/>
          <w:b w:val="false"/>
          <w:i w:val="false"/>
          <w:color w:val="000000"/>
          <w:sz w:val="28"/>
        </w:rPr>
        <w:t>
      23. Уәкілетті органдарды хабардар ету рәсімдерінің (P.SS.14.PGR.003) тобына кіретін жалпы процесс рәсімдерінің тізбесі 4-кестеде келтірілген.</w:t>
      </w:r>
    </w:p>
    <w:bookmarkEnd w:id="54"/>
    <w:bookmarkStart w:name="z57" w:id="55"/>
    <w:p>
      <w:pPr>
        <w:spacing w:after="0"/>
        <w:ind w:left="0"/>
        <w:jc w:val="both"/>
      </w:pPr>
      <w:r>
        <w:rPr>
          <w:rFonts w:ascii="Times New Roman"/>
          <w:b w:val="false"/>
          <w:i w:val="false"/>
          <w:color w:val="000000"/>
          <w:sz w:val="28"/>
        </w:rPr>
        <w:t xml:space="preserve">
      4-кесте </w:t>
      </w:r>
    </w:p>
    <w:bookmarkEnd w:id="55"/>
    <w:bookmarkStart w:name="z58" w:id="56"/>
    <w:p>
      <w:pPr>
        <w:spacing w:after="0"/>
        <w:ind w:left="0"/>
        <w:jc w:val="left"/>
      </w:pPr>
      <w:r>
        <w:rPr>
          <w:rFonts w:ascii="Times New Roman"/>
          <w:b/>
          <w:i w:val="false"/>
          <w:color w:val="000000"/>
        </w:rPr>
        <w:t xml:space="preserve"> Уәкілетті органдарды хабардар ету рәсімдерінің (P.SS.14.PGR.003) тобына кіретін жалпы процесс рәсімдерінің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уәкілетті орган хабардар етілетін уәкілетті органға жағымсыз реакцияның анықталғаны туралы хабарламаны қалыптастыруды және жіберуді жүзеге асырады </w:t>
            </w:r>
          </w:p>
        </w:tc>
      </w:tr>
    </w:tbl>
    <w:bookmarkStart w:name="z59" w:id="57"/>
    <w:p>
      <w:pPr>
        <w:spacing w:after="0"/>
        <w:ind w:left="0"/>
        <w:jc w:val="left"/>
      </w:pPr>
      <w:r>
        <w:rPr>
          <w:rFonts w:ascii="Times New Roman"/>
          <w:b/>
          <w:i w:val="false"/>
          <w:color w:val="000000"/>
        </w:rPr>
        <w:t xml:space="preserve"> V. Жалпы процестің ақпараттық объектілері</w:t>
      </w:r>
    </w:p>
    <w:bookmarkEnd w:id="57"/>
    <w:bookmarkStart w:name="z60" w:id="58"/>
    <w:p>
      <w:pPr>
        <w:spacing w:after="0"/>
        <w:ind w:left="0"/>
        <w:jc w:val="both"/>
      </w:pPr>
      <w:r>
        <w:rPr>
          <w:rFonts w:ascii="Times New Roman"/>
          <w:b w:val="false"/>
          <w:i w:val="false"/>
          <w:color w:val="000000"/>
          <w:sz w:val="28"/>
        </w:rPr>
        <w:t>
      24. Жалпы процеске қатысушалар арасындағы ақпараттық өзара іс-қимыл процесінде олар туралы немесе олардан мәліметтер берілетін ақпараттық объектілер тізбесі 5-кестеде келтірілген.</w:t>
      </w:r>
    </w:p>
    <w:bookmarkEnd w:id="58"/>
    <w:bookmarkStart w:name="z61" w:id="59"/>
    <w:p>
      <w:pPr>
        <w:spacing w:after="0"/>
        <w:ind w:left="0"/>
        <w:jc w:val="both"/>
      </w:pPr>
      <w:r>
        <w:rPr>
          <w:rFonts w:ascii="Times New Roman"/>
          <w:b w:val="false"/>
          <w:i w:val="false"/>
          <w:color w:val="000000"/>
          <w:sz w:val="28"/>
        </w:rPr>
        <w:t xml:space="preserve">
      5-кесте </w:t>
      </w:r>
    </w:p>
    <w:bookmarkEnd w:id="59"/>
    <w:bookmarkStart w:name="z62" w:id="60"/>
    <w:p>
      <w:pPr>
        <w:spacing w:after="0"/>
        <w:ind w:left="0"/>
        <w:jc w:val="left"/>
      </w:pPr>
      <w:r>
        <w:rPr>
          <w:rFonts w:ascii="Times New Roman"/>
          <w:b/>
          <w:i w:val="false"/>
          <w:color w:val="000000"/>
        </w:rPr>
        <w:t xml:space="preserve"> Ақпараттық объектілердің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 қалыптастыру және жүргізу үшін ұсынылатын, бірыңғай дерекқордан сұратылатын, сондай-ақ уәкілетті органдардың хабарламалары кезінде берілетін жағымсыз реакциялар туралы мәліметтер </w:t>
            </w:r>
          </w:p>
        </w:tc>
      </w:tr>
    </w:tbl>
    <w:bookmarkStart w:name="z63" w:id="61"/>
    <w:p>
      <w:pPr>
        <w:spacing w:after="0"/>
        <w:ind w:left="0"/>
        <w:jc w:val="left"/>
      </w:pPr>
      <w:r>
        <w:rPr>
          <w:rFonts w:ascii="Times New Roman"/>
          <w:b/>
          <w:i w:val="false"/>
          <w:color w:val="000000"/>
        </w:rPr>
        <w:t xml:space="preserve"> VI. Жалпы процеске қатысушылардың жауапкершілігі</w:t>
      </w:r>
    </w:p>
    <w:bookmarkEnd w:id="61"/>
    <w:bookmarkStart w:name="z64" w:id="62"/>
    <w:p>
      <w:pPr>
        <w:spacing w:after="0"/>
        <w:ind w:left="0"/>
        <w:jc w:val="both"/>
      </w:pPr>
      <w:r>
        <w:rPr>
          <w:rFonts w:ascii="Times New Roman"/>
          <w:b w:val="false"/>
          <w:i w:val="false"/>
          <w:color w:val="000000"/>
          <w:sz w:val="28"/>
        </w:rPr>
        <w:t xml:space="preserve">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тұлғалары мен қызметкерлерін тәртіптік жауапқа тарту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 мен актілерге сәйкес, ал уәкілетті органдардың лауазымды адамдары мен қызметкерлерін тәртіптік жауапқа тарту мүше мемлекеттердің заңнамасына сәйкес жүзеге асырылады.</w:t>
      </w:r>
    </w:p>
    <w:bookmarkEnd w:id="62"/>
    <w:bookmarkStart w:name="z65" w:id="63"/>
    <w:p>
      <w:pPr>
        <w:spacing w:after="0"/>
        <w:ind w:left="0"/>
        <w:jc w:val="left"/>
      </w:pPr>
      <w:r>
        <w:rPr>
          <w:rFonts w:ascii="Times New Roman"/>
          <w:b/>
          <w:i w:val="false"/>
          <w:color w:val="000000"/>
        </w:rPr>
        <w:t xml:space="preserve"> VII. Жалпы процестің анықтамалықтары мен сыныптауыштары</w:t>
      </w:r>
    </w:p>
    <w:bookmarkEnd w:id="63"/>
    <w:bookmarkStart w:name="z66" w:id="64"/>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берілген.</w:t>
      </w:r>
    </w:p>
    <w:bookmarkEnd w:id="64"/>
    <w:bookmarkStart w:name="z67" w:id="65"/>
    <w:p>
      <w:pPr>
        <w:spacing w:after="0"/>
        <w:ind w:left="0"/>
        <w:jc w:val="both"/>
      </w:pPr>
      <w:r>
        <w:rPr>
          <w:rFonts w:ascii="Times New Roman"/>
          <w:b w:val="false"/>
          <w:i w:val="false"/>
          <w:color w:val="000000"/>
          <w:sz w:val="28"/>
        </w:rPr>
        <w:t xml:space="preserve">
      6-кесте </w:t>
      </w:r>
    </w:p>
    <w:bookmarkEnd w:id="65"/>
    <w:bookmarkStart w:name="z68" w:id="6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халықаралық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сәйкес әлем елдері кодтарының және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нысандардың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нысандардың кодтарының және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нысандар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 кодтарының және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кодтарының және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препараттарды қолданған кезде жануарларда анықталған жағымсыз реакциялар бойынша ұсынылатын деректердің ақпараттық мәртебесінің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препараттарды қолданған кезде жануарларда анықталған жағымсыз реакциялар бойынша ұсынылатын деректердің ақпараттық мәртебесінің кодтарының және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препараттарды қолданған кезде жануарларда анықталған жағымсыз реакциялар түрлерінің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препараттарды қолданған кезде жануарларда анықталған жағымсыз реакциялар түрлерінің кодтарының және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P.SS.14.CLS.002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препараттарды қолданған кезде жануарларда анықталған жағымсыз реакциялар бойынша ұсынылатын деректердің ақпараттық мәртебесінің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препараттарды қолданған кезде жануарларда анықталған жағымсыз реакциялар бойынша ұсынылатын деректердің ақпараттық мәртебесі кодтарының және атауларының тізбесін қамтиды</w:t>
            </w:r>
          </w:p>
        </w:tc>
      </w:tr>
    </w:tbl>
    <w:bookmarkStart w:name="z69" w:id="67"/>
    <w:p>
      <w:pPr>
        <w:spacing w:after="0"/>
        <w:ind w:left="0"/>
        <w:jc w:val="left"/>
      </w:pPr>
      <w:r>
        <w:rPr>
          <w:rFonts w:ascii="Times New Roman"/>
          <w:b/>
          <w:i w:val="false"/>
          <w:color w:val="000000"/>
        </w:rPr>
        <w:t xml:space="preserve"> VIII. Жалпы процесс рәсімдері</w:t>
      </w:r>
    </w:p>
    <w:bookmarkEnd w:id="67"/>
    <w:bookmarkStart w:name="z70" w:id="68"/>
    <w:p>
      <w:pPr>
        <w:spacing w:after="0"/>
        <w:ind w:left="0"/>
        <w:jc w:val="left"/>
      </w:pPr>
      <w:r>
        <w:rPr>
          <w:rFonts w:ascii="Times New Roman"/>
          <w:b/>
          <w:i w:val="false"/>
          <w:color w:val="000000"/>
        </w:rPr>
        <w:t xml:space="preserve"> 1. Бірыңғай дерекқорды қалыптастыру және жүргізу рәсімдері (P.SS.14.PGR.001)</w:t>
      </w:r>
    </w:p>
    <w:bookmarkEnd w:id="68"/>
    <w:bookmarkStart w:name="z71" w:id="69"/>
    <w:p>
      <w:pPr>
        <w:spacing w:after="0"/>
        <w:ind w:left="0"/>
        <w:jc w:val="left"/>
      </w:pPr>
      <w:r>
        <w:rPr>
          <w:rFonts w:ascii="Times New Roman"/>
          <w:b/>
          <w:i w:val="false"/>
          <w:color w:val="000000"/>
        </w:rPr>
        <w:t xml:space="preserve"> "Мәліметтерді бірыңғай дерекқорға қосу" (P.SS.14.PRC.001) рәсімі</w:t>
      </w:r>
    </w:p>
    <w:bookmarkEnd w:id="69"/>
    <w:bookmarkStart w:name="z72" w:id="70"/>
    <w:p>
      <w:pPr>
        <w:spacing w:after="0"/>
        <w:ind w:left="0"/>
        <w:jc w:val="both"/>
      </w:pPr>
      <w:r>
        <w:rPr>
          <w:rFonts w:ascii="Times New Roman"/>
          <w:b w:val="false"/>
          <w:i w:val="false"/>
          <w:color w:val="000000"/>
          <w:sz w:val="28"/>
        </w:rPr>
        <w:t>
      27. "Мәліметтерді бірыңғай дерекқорға қосу" (P.SS.14.PRC.001) рәсімін орындау схемасы 5-суретте көрсетілген.</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5-сурет "Мәліметтерді бірыңғай дерекқорға қосу" (P.SS.14.PRC.001) рәсімін орындау схемасы</w:t>
      </w:r>
    </w:p>
    <w:bookmarkEnd w:id="71"/>
    <w:bookmarkStart w:name="z74" w:id="72"/>
    <w:p>
      <w:pPr>
        <w:spacing w:after="0"/>
        <w:ind w:left="0"/>
        <w:jc w:val="both"/>
      </w:pPr>
      <w:r>
        <w:rPr>
          <w:rFonts w:ascii="Times New Roman"/>
          <w:b w:val="false"/>
          <w:i w:val="false"/>
          <w:color w:val="000000"/>
          <w:sz w:val="28"/>
        </w:rPr>
        <w:t>
      28. "Мәліметтерді бірыңғай дерекқорға қосу" (P.SS.14.PRC.001) рәсімін уәкілетті орган жағымсыз реакция туралы мәліметтерді ұлттық ақпараттық ресурсқа қосқан кезде орындайды.</w:t>
      </w:r>
    </w:p>
    <w:bookmarkEnd w:id="72"/>
    <w:bookmarkStart w:name="z75" w:id="73"/>
    <w:p>
      <w:pPr>
        <w:spacing w:after="0"/>
        <w:ind w:left="0"/>
        <w:jc w:val="both"/>
      </w:pPr>
      <w:r>
        <w:rPr>
          <w:rFonts w:ascii="Times New Roman"/>
          <w:b w:val="false"/>
          <w:i w:val="false"/>
          <w:color w:val="000000"/>
          <w:sz w:val="28"/>
        </w:rPr>
        <w:t>
      29. Алдымен "Бірыңғай дерекқорға қосу үшін мәліметтерді ұсыну" (P.SS.14.OPR.001) операциясы орындалады, оны орындау нәтижелері бойынша уәкілетті орган бірыңғай дерекқорға қосу үшін жағымсыз реакция туралы мәліметтерді қалыптастырады және Комиссияға жолдайды.</w:t>
      </w:r>
    </w:p>
    <w:bookmarkEnd w:id="73"/>
    <w:bookmarkStart w:name="z76" w:id="74"/>
    <w:p>
      <w:pPr>
        <w:spacing w:after="0"/>
        <w:ind w:left="0"/>
        <w:jc w:val="both"/>
      </w:pPr>
      <w:r>
        <w:rPr>
          <w:rFonts w:ascii="Times New Roman"/>
          <w:b w:val="false"/>
          <w:i w:val="false"/>
          <w:color w:val="000000"/>
          <w:sz w:val="28"/>
        </w:rPr>
        <w:t>
      30. Комиссияға бірыңғай дерекқорға қосу үшін жағымсыз реакция туралы мәліметтер келіп түскен кезде "Бірыңғай дерекқорға қосу үшін мәліметтерді алу және өңдеу" (P.SS.14.OPR.002) операциясы орындалады, оны орындау нәтижелері бойынша Комиссия көрсетілген мәліметтерді алады, оларды бірыңғай дерекқорға қосуды жүзеге асырады және мәліметтерді бірыңғай дерекқорға қосу нәтижесі туралы хабарламаны уәкілетті органға жолдайды.</w:t>
      </w:r>
    </w:p>
    <w:bookmarkEnd w:id="74"/>
    <w:bookmarkStart w:name="z77" w:id="75"/>
    <w:p>
      <w:pPr>
        <w:spacing w:after="0"/>
        <w:ind w:left="0"/>
        <w:jc w:val="both"/>
      </w:pPr>
      <w:r>
        <w:rPr>
          <w:rFonts w:ascii="Times New Roman"/>
          <w:b w:val="false"/>
          <w:i w:val="false"/>
          <w:color w:val="000000"/>
          <w:sz w:val="28"/>
        </w:rPr>
        <w:t>
      31. Мәліметтерді бірыңғай дерекқорға қосу нәтижесі туралы хабарлама уәкілетті органға келіп түскен кезде "Мәліметтерді бірыңғай дерекқорға қосу нәтижесі туралы хабарлама алу" (P.SS.14.OPR.003) операциясы орындалады, оны орындау нәтижелері бойынша көрсетілген хабарламаны қабылдау және өңдеу жүзеге асырылады.</w:t>
      </w:r>
    </w:p>
    <w:bookmarkEnd w:id="75"/>
    <w:bookmarkStart w:name="z78" w:id="76"/>
    <w:p>
      <w:pPr>
        <w:spacing w:after="0"/>
        <w:ind w:left="0"/>
        <w:jc w:val="both"/>
      </w:pPr>
      <w:r>
        <w:rPr>
          <w:rFonts w:ascii="Times New Roman"/>
          <w:b w:val="false"/>
          <w:i w:val="false"/>
          <w:color w:val="000000"/>
          <w:sz w:val="28"/>
        </w:rPr>
        <w:t>
      32. "Бірыңғай дерекқорға қосу үшін мәліметтерді алу және өңдеу" (P.SS.14.OPR.002) операциясы орындалған жағдайда "Бірыңғай дерекқорға қосылған мәліметтерді жариялау" (P.SS.14.OPR.004) операциясы орындалады, оны орындау нәтижелері бойынша Комиссия бірыңғай дерекқордан алынған мәліметтерді Одақтың ақпараттық порталында жариялауды қамтамасыз етеді.</w:t>
      </w:r>
    </w:p>
    <w:bookmarkEnd w:id="76"/>
    <w:bookmarkStart w:name="z79" w:id="77"/>
    <w:p>
      <w:pPr>
        <w:spacing w:after="0"/>
        <w:ind w:left="0"/>
        <w:jc w:val="both"/>
      </w:pPr>
      <w:r>
        <w:rPr>
          <w:rFonts w:ascii="Times New Roman"/>
          <w:b w:val="false"/>
          <w:i w:val="false"/>
          <w:color w:val="000000"/>
          <w:sz w:val="28"/>
        </w:rPr>
        <w:t>
      33. Жағымсыз реакция туралы мәліметтерді бірыңғай дерекқорға қосу және оларды Одақтың ақпараттық порталында жариялау "Мәліметтерді бірыңғай дерекқорға қосу" (P.SS.14.PRC.001) рәсімін орындау нәтижелері болып табылады.</w:t>
      </w:r>
    </w:p>
    <w:bookmarkEnd w:id="77"/>
    <w:bookmarkStart w:name="z80" w:id="78"/>
    <w:p>
      <w:pPr>
        <w:spacing w:after="0"/>
        <w:ind w:left="0"/>
        <w:jc w:val="both"/>
      </w:pPr>
      <w:r>
        <w:rPr>
          <w:rFonts w:ascii="Times New Roman"/>
          <w:b w:val="false"/>
          <w:i w:val="false"/>
          <w:color w:val="000000"/>
          <w:sz w:val="28"/>
        </w:rPr>
        <w:t>
      34. "Мәліметтерді бірыңғай дерекқорға қосу" (P.SS.14.PRC.001) рәсімі шеңберінде орындалатын жалпы процесс операцияларының тізбесі 7-кестеде келтірілген.</w:t>
      </w:r>
    </w:p>
    <w:bookmarkEnd w:id="78"/>
    <w:bookmarkStart w:name="z81" w:id="79"/>
    <w:p>
      <w:pPr>
        <w:spacing w:after="0"/>
        <w:ind w:left="0"/>
        <w:jc w:val="both"/>
      </w:pPr>
      <w:r>
        <w:rPr>
          <w:rFonts w:ascii="Times New Roman"/>
          <w:b w:val="false"/>
          <w:i w:val="false"/>
          <w:color w:val="000000"/>
          <w:sz w:val="28"/>
        </w:rPr>
        <w:t>
      7-кесте</w:t>
      </w:r>
    </w:p>
    <w:bookmarkEnd w:id="79"/>
    <w:bookmarkStart w:name="z82" w:id="80"/>
    <w:p>
      <w:pPr>
        <w:spacing w:after="0"/>
        <w:ind w:left="0"/>
        <w:jc w:val="left"/>
      </w:pPr>
      <w:r>
        <w:rPr>
          <w:rFonts w:ascii="Times New Roman"/>
          <w:b/>
          <w:i w:val="false"/>
          <w:color w:val="000000"/>
        </w:rPr>
        <w:t xml:space="preserve"> "Мәліметтерді бірыңғай дерекқорға қосу" (P.SS.14.PRC.001) рәсімі шеңберінде орындалатын жалпы процесс операцияларының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қосылған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83" w:id="81"/>
    <w:p>
      <w:pPr>
        <w:spacing w:after="0"/>
        <w:ind w:left="0"/>
        <w:jc w:val="both"/>
      </w:pPr>
      <w:r>
        <w:rPr>
          <w:rFonts w:ascii="Times New Roman"/>
          <w:b w:val="false"/>
          <w:i w:val="false"/>
          <w:color w:val="000000"/>
          <w:sz w:val="28"/>
        </w:rPr>
        <w:t>
      8-кесте</w:t>
      </w:r>
    </w:p>
    <w:bookmarkEnd w:id="81"/>
    <w:bookmarkStart w:name="z84" w:id="82"/>
    <w:p>
      <w:pPr>
        <w:spacing w:after="0"/>
        <w:ind w:left="0"/>
        <w:jc w:val="left"/>
      </w:pPr>
      <w:r>
        <w:rPr>
          <w:rFonts w:ascii="Times New Roman"/>
          <w:b/>
          <w:i w:val="false"/>
          <w:color w:val="000000"/>
        </w:rPr>
        <w:t xml:space="preserve"> "Бірыңғай дерекқорға қосу үшін мәліметтерді ұсыну" (P.SS.14.OPR.001) операциясының сипаттамасы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жағымсыз реакция туралы мәліметтерді ұлттық ақпараттық ресурсқа қосқан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дерекқорға қосу үшін жағымсыз реакция туралы мәліметтерді қалыптастырады және оларды Уәкілетті органдар мен Комиссия арасындағы ақпараттық өзара іс-қимыл регламентіне сәйкес Комиссияға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жағымсыз реакция туралы мәліметтер Комиссияға жолданды</w:t>
            </w:r>
          </w:p>
        </w:tc>
      </w:tr>
    </w:tbl>
    <w:bookmarkStart w:name="z85" w:id="83"/>
    <w:p>
      <w:pPr>
        <w:spacing w:after="0"/>
        <w:ind w:left="0"/>
        <w:jc w:val="both"/>
      </w:pPr>
      <w:r>
        <w:rPr>
          <w:rFonts w:ascii="Times New Roman"/>
          <w:b w:val="false"/>
          <w:i w:val="false"/>
          <w:color w:val="000000"/>
          <w:sz w:val="28"/>
        </w:rPr>
        <w:t>
      9-кесте</w:t>
      </w:r>
    </w:p>
    <w:bookmarkEnd w:id="83"/>
    <w:bookmarkStart w:name="z86" w:id="84"/>
    <w:p>
      <w:pPr>
        <w:spacing w:after="0"/>
        <w:ind w:left="0"/>
        <w:jc w:val="left"/>
      </w:pPr>
      <w:r>
        <w:rPr>
          <w:rFonts w:ascii="Times New Roman"/>
          <w:b/>
          <w:i w:val="false"/>
          <w:color w:val="000000"/>
        </w:rPr>
        <w:t xml:space="preserve"> "Бірыңғай дерекқорға қосу үшін мәліметтерді алу және өңдеу" (P.SS.14.OPR.002) операциясының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жағымсыз реакция туралы мәліметтерді алған кезде орындалады ("Бірыңғай дерекқорға қосу үшін мәліметтерді ұсыну" (P.SS.14.OPR.001)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құжаттардың және мәліметтердің форматтары мен құрылымдарының сипаттамасына сәйкес келуге тиіс. Хабарлама және электрондық құжат (мәліметтер)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дерекқорға қосу үшін жағымсыз реакция туралы мәліметтерді қабылдайды және оларды Уәкілетті органдар мен Комиссия арасындағы ақпараттық өзара іс-қимыл регламентіне сәйкес тексереді. Тексеру сәтті орындалған кезде орындаушы көрсетілген мәліметтерді бірыңғай дерекқорға қосуды жүзеге асырады, олардың жаңартылған күні мен уақытын толтырады, Уәкілетті органдар мен Комиссия арасындағы ақпараттық өзара іс-қимыл регламентіне сәйкес мәліметтерді қосуға сәйкес келетін өңдеу нәтижесінің кодының мәні бар мәліметтерді бірыңғай дерекқорға қосу нәтижесі туралы хабарламаны қалыптастырады және уәкілетті органға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мәліметтер бірыңғай дерекқорға қосылды, мәліметтерді бірыңғай дерекқорға қосу нәтижесі туралы хабарлама уәкілетті органға жіберілді </w:t>
            </w:r>
          </w:p>
        </w:tc>
      </w:tr>
    </w:tbl>
    <w:bookmarkStart w:name="z87" w:id="85"/>
    <w:p>
      <w:pPr>
        <w:spacing w:after="0"/>
        <w:ind w:left="0"/>
        <w:jc w:val="both"/>
      </w:pPr>
      <w:r>
        <w:rPr>
          <w:rFonts w:ascii="Times New Roman"/>
          <w:b w:val="false"/>
          <w:i w:val="false"/>
          <w:color w:val="000000"/>
          <w:sz w:val="28"/>
        </w:rPr>
        <w:t>
      10-кесте</w:t>
      </w:r>
    </w:p>
    <w:bookmarkEnd w:id="85"/>
    <w:bookmarkStart w:name="z88" w:id="86"/>
    <w:p>
      <w:pPr>
        <w:spacing w:after="0"/>
        <w:ind w:left="0"/>
        <w:jc w:val="left"/>
      </w:pPr>
      <w:r>
        <w:rPr>
          <w:rFonts w:ascii="Times New Roman"/>
          <w:b/>
          <w:i w:val="false"/>
          <w:color w:val="000000"/>
        </w:rPr>
        <w:t xml:space="preserve"> "Мәліметтерді бірыңғай дерекқорға қосу нәтижесі туралы хабарлама алу" (P.SS.14.OPR.003) операциясының сипаттамасы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мәліметтерді бірыңғай дерекқорға қосу нәтижесі туралы хабарлама алған кезде орындалады ("Бірыңғай дерекқорға қосу үшін мәліметтерді алу және өңдеу" (P.SS.14.OPR.002)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мәліметтерді бірыңғай дерекқорға қосу нәтижесі туралы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бірыңғай дерекқорға қосу нәтижесі туралы хабарламаны уәкілетті орган алды және өңделді </w:t>
            </w:r>
          </w:p>
        </w:tc>
      </w:tr>
    </w:tbl>
    <w:bookmarkStart w:name="z89" w:id="87"/>
    <w:p>
      <w:pPr>
        <w:spacing w:after="0"/>
        <w:ind w:left="0"/>
        <w:jc w:val="both"/>
      </w:pPr>
      <w:r>
        <w:rPr>
          <w:rFonts w:ascii="Times New Roman"/>
          <w:b w:val="false"/>
          <w:i w:val="false"/>
          <w:color w:val="000000"/>
          <w:sz w:val="28"/>
        </w:rPr>
        <w:t>
      11-кесте</w:t>
      </w:r>
    </w:p>
    <w:bookmarkEnd w:id="87"/>
    <w:bookmarkStart w:name="z90" w:id="88"/>
    <w:p>
      <w:pPr>
        <w:spacing w:after="0"/>
        <w:ind w:left="0"/>
        <w:jc w:val="left"/>
      </w:pPr>
      <w:r>
        <w:rPr>
          <w:rFonts w:ascii="Times New Roman"/>
          <w:b/>
          <w:i w:val="false"/>
          <w:color w:val="000000"/>
        </w:rPr>
        <w:t xml:space="preserve"> "Бірыңғай дерекқорға қосылған мәліметтерді жариялау" (P.SS.14.OPR.004) операциясының сипаттамасы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мәліметтерді бірыңғай дерекқорға қосқан кезде орындалады ("Бірыңғай дерекқорға қосу үшін мәліметтерді алу және өңдеу" (P.SS.14.OPR.002)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дерекқордан қосылған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дерекқордан алынған мәліметтер Одақтың ақпараттық порталында жарияланды </w:t>
            </w:r>
          </w:p>
        </w:tc>
      </w:tr>
    </w:tbl>
    <w:bookmarkStart w:name="z91" w:id="89"/>
    <w:p>
      <w:pPr>
        <w:spacing w:after="0"/>
        <w:ind w:left="0"/>
        <w:jc w:val="left"/>
      </w:pPr>
      <w:r>
        <w:rPr>
          <w:rFonts w:ascii="Times New Roman"/>
          <w:b/>
          <w:i w:val="false"/>
          <w:color w:val="000000"/>
        </w:rPr>
        <w:t xml:space="preserve"> "Бірыңғай дерекқорда мәліметтерді өзгерту" (P.SS.14.PRC.002) рәсімі</w:t>
      </w:r>
    </w:p>
    <w:bookmarkEnd w:id="89"/>
    <w:bookmarkStart w:name="z92" w:id="90"/>
    <w:p>
      <w:pPr>
        <w:spacing w:after="0"/>
        <w:ind w:left="0"/>
        <w:jc w:val="both"/>
      </w:pPr>
      <w:r>
        <w:rPr>
          <w:rFonts w:ascii="Times New Roman"/>
          <w:b w:val="false"/>
          <w:i w:val="false"/>
          <w:color w:val="000000"/>
          <w:sz w:val="28"/>
        </w:rPr>
        <w:t>
      35. "Бірыңғай дерекқорда мәліметтерді өзгерту" (P.SS.14.PRC.002) рәсімін орындау схемасы 6-суретте көрсетілген.</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6-сурет. "Бірыңғай дерекқорда мәліметтерді өзгерту" (P.SS.14.PRC.002) рәсімін орындау схемасы</w:t>
      </w:r>
    </w:p>
    <w:bookmarkEnd w:id="91"/>
    <w:bookmarkStart w:name="z94" w:id="92"/>
    <w:p>
      <w:pPr>
        <w:spacing w:after="0"/>
        <w:ind w:left="0"/>
        <w:jc w:val="both"/>
      </w:pPr>
      <w:r>
        <w:rPr>
          <w:rFonts w:ascii="Times New Roman"/>
          <w:b w:val="false"/>
          <w:i w:val="false"/>
          <w:color w:val="000000"/>
          <w:sz w:val="28"/>
        </w:rPr>
        <w:t>
      36. "Бірыңғай дерекқорда мәліметтерді өзгерту" (P.SS.14.PRC.002) рәсімі уәкілетті орган ұлттық ақпараттық ресурста жағымсыз реакция туралы мәліметтерді өзгерткен кезде орындалады.</w:t>
      </w:r>
    </w:p>
    <w:bookmarkEnd w:id="92"/>
    <w:bookmarkStart w:name="z95" w:id="93"/>
    <w:p>
      <w:pPr>
        <w:spacing w:after="0"/>
        <w:ind w:left="0"/>
        <w:jc w:val="both"/>
      </w:pPr>
      <w:r>
        <w:rPr>
          <w:rFonts w:ascii="Times New Roman"/>
          <w:b w:val="false"/>
          <w:i w:val="false"/>
          <w:color w:val="000000"/>
          <w:sz w:val="28"/>
        </w:rPr>
        <w:t>
      37. Алдымен "Бірыңғай дерекқорға өзгерістер енгізу үшін мәліметтерді ұсыну" (P.SS.14.OPR.005) операциясы орындалады, оны орындау нәтижелері бойынша уәкілетті орган бірыңғай дерекқорға өзгерістер енгізу үшін жағымсыз реакция туралы мәліметтерді қалыптастырады және Комиссияға жолдайды.</w:t>
      </w:r>
    </w:p>
    <w:bookmarkEnd w:id="93"/>
    <w:bookmarkStart w:name="z96" w:id="94"/>
    <w:p>
      <w:pPr>
        <w:spacing w:after="0"/>
        <w:ind w:left="0"/>
        <w:jc w:val="both"/>
      </w:pPr>
      <w:r>
        <w:rPr>
          <w:rFonts w:ascii="Times New Roman"/>
          <w:b w:val="false"/>
          <w:i w:val="false"/>
          <w:color w:val="000000"/>
          <w:sz w:val="28"/>
        </w:rPr>
        <w:t>
      38. Комиссияға жағымсыз реакция туралы мәліметтер келіп түскен кезде бірыңғай дерекқорға өзгерістер енгізу үшін "Бірыңғай дерекқорға өзгерістер енгізу үшін мәліметтерді алу және өңдеу" (P.SS.14.OPR.006) операциясы орындалады, оны орындау нәтижелері бойынша Комиссия көрсетілген мәліметтерді алады, бірыңғай дерекқорға өзгерістер енгізуді жүзеге асырады және бірыңғай дерекқордағы мәліметтерді өзгерту нәтижесі туралы хабарламаны уәкілетті органға жолдайды.</w:t>
      </w:r>
    </w:p>
    <w:bookmarkEnd w:id="94"/>
    <w:bookmarkStart w:name="z97" w:id="95"/>
    <w:p>
      <w:pPr>
        <w:spacing w:after="0"/>
        <w:ind w:left="0"/>
        <w:jc w:val="both"/>
      </w:pPr>
      <w:r>
        <w:rPr>
          <w:rFonts w:ascii="Times New Roman"/>
          <w:b w:val="false"/>
          <w:i w:val="false"/>
          <w:color w:val="000000"/>
          <w:sz w:val="28"/>
        </w:rPr>
        <w:t>
      39. Уәкілетті органға бірыңғай дерекқордағы мәліметтерді өзгерту нәтижесі туралы хабарлама келіп түскен кезде "Бірыңғай дерекқордағы мәліметтерді өзгерту нәтижесі туралы хабарлама алу" (P.SS.14.OPR.007) операциясы орындалады, оны орындау нәтижелері бойынша көрсетілген хабарламаны қабылдау және өңдеу жүзеге асырылады.</w:t>
      </w:r>
    </w:p>
    <w:bookmarkEnd w:id="95"/>
    <w:bookmarkStart w:name="z98" w:id="96"/>
    <w:p>
      <w:pPr>
        <w:spacing w:after="0"/>
        <w:ind w:left="0"/>
        <w:jc w:val="both"/>
      </w:pPr>
      <w:r>
        <w:rPr>
          <w:rFonts w:ascii="Times New Roman"/>
          <w:b w:val="false"/>
          <w:i w:val="false"/>
          <w:color w:val="000000"/>
          <w:sz w:val="28"/>
        </w:rPr>
        <w:t>
      40. "Бірыңғай дерекқорға өзгерістер енгізу үшін мәліметтерді алу және өңдеу" (P.SS.14.OPR.006) операциясы орындалған жағдайда "Бірыңғай дерекқорда өзгертілген мәліметтерді жариялау" (P.SS.14.OPR.008) операциясы орындалады, оны орындау нәтижелері бойынша Комиссия бірыңғай дерекқордың өзгертілген мәліметтерін Одақтың ақпараттық порталында жариялауды қамтамасыз етеді.</w:t>
      </w:r>
    </w:p>
    <w:bookmarkEnd w:id="96"/>
    <w:bookmarkStart w:name="z99" w:id="97"/>
    <w:p>
      <w:pPr>
        <w:spacing w:after="0"/>
        <w:ind w:left="0"/>
        <w:jc w:val="both"/>
      </w:pPr>
      <w:r>
        <w:rPr>
          <w:rFonts w:ascii="Times New Roman"/>
          <w:b w:val="false"/>
          <w:i w:val="false"/>
          <w:color w:val="000000"/>
          <w:sz w:val="28"/>
        </w:rPr>
        <w:t>
      41. Бірыңғай дерекқорда қолайсыз реакция туралы мәліметтерді өзгерту және оларды Одақтың ақпараттық порталында жариялау"Бірыңғай дерекқордағы мәліметтерді өзгерту" (P.SS.14.PRC.002) рәсімін орындау нәтижелері болып табылады.</w:t>
      </w:r>
    </w:p>
    <w:bookmarkEnd w:id="97"/>
    <w:bookmarkStart w:name="z100" w:id="98"/>
    <w:p>
      <w:pPr>
        <w:spacing w:after="0"/>
        <w:ind w:left="0"/>
        <w:jc w:val="both"/>
      </w:pPr>
      <w:r>
        <w:rPr>
          <w:rFonts w:ascii="Times New Roman"/>
          <w:b w:val="false"/>
          <w:i w:val="false"/>
          <w:color w:val="000000"/>
          <w:sz w:val="28"/>
        </w:rPr>
        <w:t>
      42. "Бірыңғай дерекқорда мәліметтерді өзгерту" (P.SS.14.PRC.002) рәсімі шеңберінде орындалатын жалпы процесс операцияларының тізбесі 12-кестеде келтірілген.</w:t>
      </w:r>
    </w:p>
    <w:bookmarkEnd w:id="98"/>
    <w:bookmarkStart w:name="z101" w:id="99"/>
    <w:p>
      <w:pPr>
        <w:spacing w:after="0"/>
        <w:ind w:left="0"/>
        <w:jc w:val="both"/>
      </w:pPr>
      <w:r>
        <w:rPr>
          <w:rFonts w:ascii="Times New Roman"/>
          <w:b w:val="false"/>
          <w:i w:val="false"/>
          <w:color w:val="000000"/>
          <w:sz w:val="28"/>
        </w:rPr>
        <w:t>
      12-кесте</w:t>
      </w:r>
    </w:p>
    <w:bookmarkEnd w:id="99"/>
    <w:bookmarkStart w:name="z102" w:id="100"/>
    <w:p>
      <w:pPr>
        <w:spacing w:after="0"/>
        <w:ind w:left="0"/>
        <w:jc w:val="left"/>
      </w:pPr>
      <w:r>
        <w:rPr>
          <w:rFonts w:ascii="Times New Roman"/>
          <w:b/>
          <w:i w:val="false"/>
          <w:color w:val="000000"/>
        </w:rPr>
        <w:t xml:space="preserve"> "Бірыңғай дерекқорда мәліметтерді өзгерту" (P.SS.14.PRC.002) рәсімі шеңберінде орындалатын жалпы процесс операцияларының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нәтижесі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03" w:id="101"/>
    <w:p>
      <w:pPr>
        <w:spacing w:after="0"/>
        <w:ind w:left="0"/>
        <w:jc w:val="both"/>
      </w:pPr>
      <w:r>
        <w:rPr>
          <w:rFonts w:ascii="Times New Roman"/>
          <w:b w:val="false"/>
          <w:i w:val="false"/>
          <w:color w:val="000000"/>
          <w:sz w:val="28"/>
        </w:rPr>
        <w:t>
      13-кесте</w:t>
      </w:r>
    </w:p>
    <w:bookmarkEnd w:id="101"/>
    <w:bookmarkStart w:name="z104" w:id="102"/>
    <w:p>
      <w:pPr>
        <w:spacing w:after="0"/>
        <w:ind w:left="0"/>
        <w:jc w:val="left"/>
      </w:pPr>
      <w:r>
        <w:rPr>
          <w:rFonts w:ascii="Times New Roman"/>
          <w:b/>
          <w:i w:val="false"/>
          <w:color w:val="000000"/>
        </w:rPr>
        <w:t xml:space="preserve"> "Бірыңғай дерекқорға өзгерістер енгізу үшін мәліметтерді ұсыну" (P.SS.14.OPR.005) операциясының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ұлттық ақпараттық ресурста жағымсыз реакция туралы мәліметтерді өзгерткен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дерекқорға қосу үшін жағымсыз реакция туралы мәліметтерді қалыптастырады және оларды Уәкілетті органдар мен Комиссия арасындағы ақпараттық өзара іс-қимыл регламентіне сәйкес Комиссияға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жағымсыз реакция туралы мәліметтер Комиссияға жолданды</w:t>
            </w:r>
          </w:p>
        </w:tc>
      </w:tr>
    </w:tbl>
    <w:bookmarkStart w:name="z105" w:id="103"/>
    <w:p>
      <w:pPr>
        <w:spacing w:after="0"/>
        <w:ind w:left="0"/>
        <w:jc w:val="both"/>
      </w:pPr>
      <w:r>
        <w:rPr>
          <w:rFonts w:ascii="Times New Roman"/>
          <w:b w:val="false"/>
          <w:i w:val="false"/>
          <w:color w:val="000000"/>
          <w:sz w:val="28"/>
        </w:rPr>
        <w:t>
      14-кесте</w:t>
      </w:r>
    </w:p>
    <w:bookmarkEnd w:id="103"/>
    <w:bookmarkStart w:name="z106" w:id="104"/>
    <w:p>
      <w:pPr>
        <w:spacing w:after="0"/>
        <w:ind w:left="0"/>
        <w:jc w:val="left"/>
      </w:pPr>
      <w:r>
        <w:rPr>
          <w:rFonts w:ascii="Times New Roman"/>
          <w:b/>
          <w:i w:val="false"/>
          <w:color w:val="000000"/>
        </w:rPr>
        <w:t xml:space="preserve"> "Бірыңғай дерекқорға өзгерістер енгізу үшін мәліметтерді алу және өңдеу" (P.SS.14.OPR.006)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дерекқорға өзгерістер енгізу үшін жағымсыз реакция туралы мәліметтер алған кезде орындалады ("Бірыңғай дерекқорға өзгерістер енгізу үшін мәліметтерді ұсыну" (P.SS.14.OPR.005)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 Хабарлама және электрондық құжат (мәліметтер)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дерекқорға қосу үшін жағымсыз реакция туралы мәліметтерді қабылдайды және оларды Уәкілетті органдар мен Комиссия арасындағы ақпараттық өзара іс-қимыл регламентіне сәйкес тексереді. Тексеру сәтті орындалған кезде орындаушы өзгертілетін мәліметтердің қолданысының аяқталу күні мен уақытын алынған өзгертілген мәліметтердің қолданысының басталу күні мен уақытының мәнімен толтырады. Орындаушы алынған мәліметтерді бірыңғай дерекқорға енгізеді, олардың жаңартылған күні мен уақытын толтырады, Уәкілетті органдар мен Комиссия арасындағы ақпараттық өзара іс-қимыл регламентіне сәйкес мәліметтерді өзгертуге сәйкес келетін өңдеу нәтижесі кодының мәні бар бірыңғай дерекқордағы мәліметтерді өзгерту нәтижесі туралы хабарламаны қалыптастырады және уәкілетті органға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 бірыңғай дерекқорда өзгертілді, бірыңғай дерекқордағы мәліметтерді өзгерту нәтижесі туралы хабарлама уәкілетті органға жіберілді</w:t>
            </w:r>
          </w:p>
        </w:tc>
      </w:tr>
    </w:tbl>
    <w:bookmarkStart w:name="z107" w:id="105"/>
    <w:p>
      <w:pPr>
        <w:spacing w:after="0"/>
        <w:ind w:left="0"/>
        <w:jc w:val="both"/>
      </w:pPr>
      <w:r>
        <w:rPr>
          <w:rFonts w:ascii="Times New Roman"/>
          <w:b w:val="false"/>
          <w:i w:val="false"/>
          <w:color w:val="000000"/>
          <w:sz w:val="28"/>
        </w:rPr>
        <w:t>
      15-кесте</w:t>
      </w:r>
    </w:p>
    <w:bookmarkEnd w:id="105"/>
    <w:bookmarkStart w:name="z108" w:id="106"/>
    <w:p>
      <w:pPr>
        <w:spacing w:after="0"/>
        <w:ind w:left="0"/>
        <w:jc w:val="left"/>
      </w:pPr>
      <w:r>
        <w:rPr>
          <w:rFonts w:ascii="Times New Roman"/>
          <w:b/>
          <w:i w:val="false"/>
          <w:color w:val="000000"/>
        </w:rPr>
        <w:t xml:space="preserve"> "Бірыңғай дерекқордағы мәліметтерді өзгерту нәтижесі туралы хабарлама алу" (P.SS.14.OPR.007) операциясының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нәтижесі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дерекқордағы мәліметтерді өзгерту нәтижесі туралы хабарлама алған кезде орындалады ("Бірыңғай дерекқорға өзгерістер енгізу үшін мәліметтерді алу және өңдеу" (P.SS.14.OPR.006)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Уәкілетті органдар мен Комиссия арасындағы ақпараттық өзара іс-қимыл регламентіне сәйкес бірыңғай дерекқордағы мәліметтерді өзгерту нәтижесі туралы хабарламаны қабылдауды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нәтижесі туралы хабарламаны уәкілетті орган алды және өңдеді</w:t>
            </w:r>
          </w:p>
        </w:tc>
      </w:tr>
    </w:tbl>
    <w:bookmarkStart w:name="z109" w:id="107"/>
    <w:p>
      <w:pPr>
        <w:spacing w:after="0"/>
        <w:ind w:left="0"/>
        <w:jc w:val="both"/>
      </w:pPr>
      <w:r>
        <w:rPr>
          <w:rFonts w:ascii="Times New Roman"/>
          <w:b w:val="false"/>
          <w:i w:val="false"/>
          <w:color w:val="000000"/>
          <w:sz w:val="28"/>
        </w:rPr>
        <w:t>
      16-кесте</w:t>
      </w:r>
    </w:p>
    <w:bookmarkEnd w:id="107"/>
    <w:bookmarkStart w:name="z110" w:id="108"/>
    <w:p>
      <w:pPr>
        <w:spacing w:after="0"/>
        <w:ind w:left="0"/>
        <w:jc w:val="left"/>
      </w:pPr>
      <w:r>
        <w:rPr>
          <w:rFonts w:ascii="Times New Roman"/>
          <w:b/>
          <w:i w:val="false"/>
          <w:color w:val="000000"/>
        </w:rPr>
        <w:t xml:space="preserve"> "Бірыңғай дерекқорда өзгертілген мәліметтерді жариялау" (P.SS.14.OPR.008) операциясының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жағымсыз реакция туралы мәліметтер өзгерген кезде орындалады ("Бірыңғай дерекқорға өзгерістер енгізу үшін мәліметтерді алу және өңдеу" (P.SS.14.OPR.006)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дерекқордан қосылған мәліметтерді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өзгертілген мәліметтер Одақтың ақпараттық порталында жарияланды</w:t>
            </w:r>
          </w:p>
        </w:tc>
      </w:tr>
    </w:tbl>
    <w:bookmarkStart w:name="z111" w:id="109"/>
    <w:p>
      <w:pPr>
        <w:spacing w:after="0"/>
        <w:ind w:left="0"/>
        <w:jc w:val="left"/>
      </w:pPr>
      <w:r>
        <w:rPr>
          <w:rFonts w:ascii="Times New Roman"/>
          <w:b/>
          <w:i w:val="false"/>
          <w:color w:val="000000"/>
        </w:rPr>
        <w:t xml:space="preserve"> 2. Бірыңғай дерекқордан мәліметтер алу рәсімдері (P.SS.14.PGR.002)</w:t>
      </w:r>
    </w:p>
    <w:bookmarkEnd w:id="109"/>
    <w:bookmarkStart w:name="z112" w:id="110"/>
    <w:p>
      <w:pPr>
        <w:spacing w:after="0"/>
        <w:ind w:left="0"/>
        <w:jc w:val="left"/>
      </w:pPr>
      <w:r>
        <w:rPr>
          <w:rFonts w:ascii="Times New Roman"/>
          <w:b/>
          <w:i w:val="false"/>
          <w:color w:val="000000"/>
        </w:rPr>
        <w:t xml:space="preserve"> "Бірыңғай дерекқордың жаңартылған күні мен уақыты туралы ақпарат алу" (P.SS.14.PRC.003) рәсімі</w:t>
      </w:r>
    </w:p>
    <w:bookmarkEnd w:id="110"/>
    <w:bookmarkStart w:name="z113" w:id="111"/>
    <w:p>
      <w:pPr>
        <w:spacing w:after="0"/>
        <w:ind w:left="0"/>
        <w:jc w:val="both"/>
      </w:pPr>
      <w:r>
        <w:rPr>
          <w:rFonts w:ascii="Times New Roman"/>
          <w:b w:val="false"/>
          <w:i w:val="false"/>
          <w:color w:val="000000"/>
          <w:sz w:val="28"/>
        </w:rPr>
        <w:t>
      43. "Бірыңғай дерекқордың жаңартылған күні мен уақыты туралы ақпарат алу" (P.SS.14.PRC.003) рәсімін орындау схемасы 7-суретте көрсетілген.</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343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7-сурет. "Бірыңғай дерекқордың жаңартылған күні мен уақыты туралы ақпарат алу" (P.SS.14.PRC.003) рәсімін орындау схемасы</w:t>
      </w:r>
    </w:p>
    <w:bookmarkEnd w:id="112"/>
    <w:bookmarkStart w:name="z115" w:id="113"/>
    <w:p>
      <w:pPr>
        <w:spacing w:after="0"/>
        <w:ind w:left="0"/>
        <w:jc w:val="both"/>
      </w:pPr>
      <w:r>
        <w:rPr>
          <w:rFonts w:ascii="Times New Roman"/>
          <w:b w:val="false"/>
          <w:i w:val="false"/>
          <w:color w:val="000000"/>
          <w:sz w:val="28"/>
        </w:rPr>
        <w:t>
      44. "Бірыңғай дерекқордың жаңартылған күні мен уақыты туралы ақпарат алу" (P.SS.14.PRC.003) рәсімі ұлттық ақпараттық ресурста сақталатын жағымсыз реакциялар туралы мәліметтердің жай-күйі (соңғы жаңартылған күні мен уақыты) туралы ақпаратты бірыңғай дерекқордың тиісті ақпаратымен үндестіру қажет болған кезде, яғни, ұлттық ақпараттық ресурста сақталатын қолайсыз реакциялар туралы мәліметтерді бірыңғай дерекқордағы мәліметтермен үндестіру қажеттілігін бағалау мақсатында орындалады.</w:t>
      </w:r>
    </w:p>
    <w:bookmarkEnd w:id="113"/>
    <w:bookmarkStart w:name="z116" w:id="114"/>
    <w:p>
      <w:pPr>
        <w:spacing w:after="0"/>
        <w:ind w:left="0"/>
        <w:jc w:val="both"/>
      </w:pPr>
      <w:r>
        <w:rPr>
          <w:rFonts w:ascii="Times New Roman"/>
          <w:b w:val="false"/>
          <w:i w:val="false"/>
          <w:color w:val="000000"/>
          <w:sz w:val="28"/>
        </w:rPr>
        <w:t xml:space="preserve">
      45. Алдымен "Бірыңғай дерекқордың жаңартылған күні мен уақыты туралы ақпарат сұрату" (P.SS.14.OPR.009) операциясы орындалады, оны орындау нәтижелері бойынша уәкілетті орган бірыңғай дерекқордың жаңартылған күні мен уақыты туралы ақпаратты ұсынуға сұрау салуды қалыптастырады және Комиссияға жолдайды. </w:t>
      </w:r>
    </w:p>
    <w:bookmarkEnd w:id="114"/>
    <w:bookmarkStart w:name="z117" w:id="115"/>
    <w:p>
      <w:pPr>
        <w:spacing w:after="0"/>
        <w:ind w:left="0"/>
        <w:jc w:val="both"/>
      </w:pPr>
      <w:r>
        <w:rPr>
          <w:rFonts w:ascii="Times New Roman"/>
          <w:b w:val="false"/>
          <w:i w:val="false"/>
          <w:color w:val="000000"/>
          <w:sz w:val="28"/>
        </w:rPr>
        <w:t>
      46. Комиссия бірыңғай дерекқордың жаңартылған күні мен уақыты туралы ақпаратты ұсынуға сұрау салуды алған кезде "Сұрау салуды өңдеу және бірыңғай дерекқордың жаңартылған күні мен уақыты туралы ақпаратты ұсыну" (P.SS.14.OPR.010) операциясы орындалады, оны орындау нәтижелері бойынша Комиссия бірыңғай дерекқордың жаңартылған күні мен уақыты туралы ақпаратты қалыптастырады және уәкілетті органға жолдайды.</w:t>
      </w:r>
    </w:p>
    <w:bookmarkEnd w:id="115"/>
    <w:bookmarkStart w:name="z118" w:id="116"/>
    <w:p>
      <w:pPr>
        <w:spacing w:after="0"/>
        <w:ind w:left="0"/>
        <w:jc w:val="both"/>
      </w:pPr>
      <w:r>
        <w:rPr>
          <w:rFonts w:ascii="Times New Roman"/>
          <w:b w:val="false"/>
          <w:i w:val="false"/>
          <w:color w:val="000000"/>
          <w:sz w:val="28"/>
        </w:rPr>
        <w:t>
      47. Уәкілетті орган бірыңғай дерекқордың жаңартылған күні мен уақыты туралы ақпаратты алған кезде "Бірыңғай дерекқордың жаңартылған күні мен уақыты туралы ақпаратты қабылдау және өңдеу" (P.SS.14.OPR.011) операциясы орындалады.</w:t>
      </w:r>
    </w:p>
    <w:bookmarkEnd w:id="116"/>
    <w:bookmarkStart w:name="z119" w:id="117"/>
    <w:p>
      <w:pPr>
        <w:spacing w:after="0"/>
        <w:ind w:left="0"/>
        <w:jc w:val="both"/>
      </w:pPr>
      <w:r>
        <w:rPr>
          <w:rFonts w:ascii="Times New Roman"/>
          <w:b w:val="false"/>
          <w:i w:val="false"/>
          <w:color w:val="000000"/>
          <w:sz w:val="28"/>
        </w:rPr>
        <w:t>
      48. Уәкілетті органның бірыңғай дерекқордың жай-күйі (соңғы жаңартылған күні мен уақыты) туралы ақпарат алуы "Бірыңғай дерекқордың жаңартылған күні мен уақыты туралы ақпарат алу" (P.SS.14.PRC.003) рәсімін орындау нәтижелері болып табылады.</w:t>
      </w:r>
    </w:p>
    <w:bookmarkEnd w:id="117"/>
    <w:bookmarkStart w:name="z120" w:id="118"/>
    <w:p>
      <w:pPr>
        <w:spacing w:after="0"/>
        <w:ind w:left="0"/>
        <w:jc w:val="both"/>
      </w:pPr>
      <w:r>
        <w:rPr>
          <w:rFonts w:ascii="Times New Roman"/>
          <w:b w:val="false"/>
          <w:i w:val="false"/>
          <w:color w:val="000000"/>
          <w:sz w:val="28"/>
        </w:rPr>
        <w:t>
      49. "Бірыңғай дерекқордың жаңартылған күні мен уақыты туралы ақпарат алу" (P.SS.14.PRC.003) рәсімі шеңберінде орындалатын жалпы процесс операцияларының тізбесі 17-кестеде келтірілген.</w:t>
      </w:r>
    </w:p>
    <w:bookmarkEnd w:id="118"/>
    <w:bookmarkStart w:name="z121" w:id="119"/>
    <w:p>
      <w:pPr>
        <w:spacing w:after="0"/>
        <w:ind w:left="0"/>
        <w:jc w:val="both"/>
      </w:pPr>
      <w:r>
        <w:rPr>
          <w:rFonts w:ascii="Times New Roman"/>
          <w:b w:val="false"/>
          <w:i w:val="false"/>
          <w:color w:val="000000"/>
          <w:sz w:val="28"/>
        </w:rPr>
        <w:t>
      17-кесте</w:t>
      </w:r>
    </w:p>
    <w:bookmarkEnd w:id="119"/>
    <w:bookmarkStart w:name="z122" w:id="120"/>
    <w:p>
      <w:pPr>
        <w:spacing w:after="0"/>
        <w:ind w:left="0"/>
        <w:jc w:val="left"/>
      </w:pPr>
      <w:r>
        <w:rPr>
          <w:rFonts w:ascii="Times New Roman"/>
          <w:b/>
          <w:i w:val="false"/>
          <w:color w:val="000000"/>
        </w:rPr>
        <w:t xml:space="preserve"> "Бірыңғай дерекқордың жаңартылған күні мен уақыты туралы ақпарат алу" (P.SS.14.PRC.003) рәсімі шеңберінде орындалатын жалпы процесс операцияларының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18-кестесінде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дерекқордың жаңартылған күні мен уақыты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123" w:id="121"/>
    <w:p>
      <w:pPr>
        <w:spacing w:after="0"/>
        <w:ind w:left="0"/>
        <w:jc w:val="both"/>
      </w:pPr>
      <w:r>
        <w:rPr>
          <w:rFonts w:ascii="Times New Roman"/>
          <w:b w:val="false"/>
          <w:i w:val="false"/>
          <w:color w:val="000000"/>
          <w:sz w:val="28"/>
        </w:rPr>
        <w:t>
      18-кесте</w:t>
      </w:r>
    </w:p>
    <w:bookmarkEnd w:id="121"/>
    <w:bookmarkStart w:name="z124" w:id="122"/>
    <w:p>
      <w:pPr>
        <w:spacing w:after="0"/>
        <w:ind w:left="0"/>
        <w:jc w:val="left"/>
      </w:pPr>
      <w:r>
        <w:rPr>
          <w:rFonts w:ascii="Times New Roman"/>
          <w:b/>
          <w:i w:val="false"/>
          <w:color w:val="000000"/>
        </w:rPr>
        <w:t xml:space="preserve"> "Бірыңғай дерекқордың жаңартылған күні мен уақыты туралы ақпарат сұрату" (P.SS.14.OPR.009) операциясының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рәсімі ұлттық ақпараттық ресурста сақталатын жағымсыз реакциялар туралы мәліметтердің жай-күйі (соңғы жаңартылған күні мен уақыты) туралы ақпаратты бірыңғай дерекқордың тиісті ақпаратымен үндестіру қажет болған кезде, яғни, ұлттық ақпараттық ресурста сақталатын қолайсыз реакциялар туралы мәліметтерді бірыңғай дерекқордағы мәліметтермен үндестіру қажеттілігін бағалау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дерекқордың жаңартылған күні мен уақыты туралы ақпаратты ұсынуға сұрау салуды қалыптастырады және Уәкілетті органдар мен Комиссия арасындағы ақпараттық өзара іс-қимыл регламентіне сәйкес Комиссияға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ақпаратты ұсынуға сұрау салу Комиссияға жолданды</w:t>
            </w:r>
          </w:p>
        </w:tc>
      </w:tr>
    </w:tbl>
    <w:bookmarkStart w:name="z125" w:id="123"/>
    <w:p>
      <w:pPr>
        <w:spacing w:after="0"/>
        <w:ind w:left="0"/>
        <w:jc w:val="both"/>
      </w:pPr>
      <w:r>
        <w:rPr>
          <w:rFonts w:ascii="Times New Roman"/>
          <w:b w:val="false"/>
          <w:i w:val="false"/>
          <w:color w:val="000000"/>
          <w:sz w:val="28"/>
        </w:rPr>
        <w:t>
      19-кесте</w:t>
      </w:r>
    </w:p>
    <w:bookmarkEnd w:id="123"/>
    <w:bookmarkStart w:name="z126" w:id="124"/>
    <w:p>
      <w:pPr>
        <w:spacing w:after="0"/>
        <w:ind w:left="0"/>
        <w:jc w:val="left"/>
      </w:pPr>
      <w:r>
        <w:rPr>
          <w:rFonts w:ascii="Times New Roman"/>
          <w:b/>
          <w:i w:val="false"/>
          <w:color w:val="000000"/>
        </w:rPr>
        <w:t xml:space="preserve"> "Сұрау салуды өңдеу және бірыңғай дерекқордың жаңартылған күні мен уақыты туралы ақпаратты ұсыну" (P.SS.14.OPR.010) операциясының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дерекқордың жаңартылған күні мен уақыты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дерекқордың жаңартылған күні мен уақыты туралы ақпаратты ұсынуға сұрау салуды алған кезде орындалады ("Бірыңғай дерекқордың жаңартылған күні мен уақыты туралы ақпарат сұрату" (P.SS.14.OPR.009)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дерекқордың жаңартылған күні мен уақыты туралы ақпаратты қалыптастырады және Уәкілетті органдар мен Комиссия арасындағы ақпараттық өзара іс-қимыл регламентіне сәйкес уәкілетті органға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уәкілетті органға жолданды</w:t>
            </w:r>
          </w:p>
        </w:tc>
      </w:tr>
    </w:tbl>
    <w:bookmarkStart w:name="z127" w:id="125"/>
    <w:p>
      <w:pPr>
        <w:spacing w:after="0"/>
        <w:ind w:left="0"/>
        <w:jc w:val="both"/>
      </w:pPr>
      <w:r>
        <w:rPr>
          <w:rFonts w:ascii="Times New Roman"/>
          <w:b w:val="false"/>
          <w:i w:val="false"/>
          <w:color w:val="000000"/>
          <w:sz w:val="28"/>
        </w:rPr>
        <w:t>
      20-кесте</w:t>
      </w:r>
    </w:p>
    <w:bookmarkEnd w:id="125"/>
    <w:bookmarkStart w:name="z128" w:id="126"/>
    <w:p>
      <w:pPr>
        <w:spacing w:after="0"/>
        <w:ind w:left="0"/>
        <w:jc w:val="left"/>
      </w:pPr>
      <w:r>
        <w:rPr>
          <w:rFonts w:ascii="Times New Roman"/>
          <w:b/>
          <w:i w:val="false"/>
          <w:color w:val="000000"/>
        </w:rPr>
        <w:t xml:space="preserve"> "Бірыңғай дерекқордың жаңартылған күні мен уақыты туралы ақпаратты қабылдау және өңдеу" (P.SS.14.OPR.011) операциясының сипаттамасы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дерекқордың жаңартылған күні мен уақыты туралы ақпаратты алған кезде орындалады ("Сұрау салуды өңдеу және бірыңғай дерекқордың жаңартылған күні мен уақыты туралы ақпаратты ұсыну" (P.SS.14.OPR.010)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дерекқордың жаңартылған күні мен уақыты туралы ақпаратты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дерекқордың жаңартылған күні мен уақыты туралы ақпаратты алды</w:t>
            </w:r>
          </w:p>
        </w:tc>
      </w:tr>
    </w:tbl>
    <w:bookmarkStart w:name="z129" w:id="127"/>
    <w:p>
      <w:pPr>
        <w:spacing w:after="0"/>
        <w:ind w:left="0"/>
        <w:jc w:val="left"/>
      </w:pPr>
      <w:r>
        <w:rPr>
          <w:rFonts w:ascii="Times New Roman"/>
          <w:b/>
          <w:i w:val="false"/>
          <w:color w:val="000000"/>
        </w:rPr>
        <w:t xml:space="preserve"> "Бірыңғай дерекқордан мәліметтер алу" (P.SS.14.PRC.004) рәсімі</w:t>
      </w:r>
    </w:p>
    <w:bookmarkEnd w:id="127"/>
    <w:bookmarkStart w:name="z130" w:id="128"/>
    <w:p>
      <w:pPr>
        <w:spacing w:after="0"/>
        <w:ind w:left="0"/>
        <w:jc w:val="both"/>
      </w:pPr>
      <w:r>
        <w:rPr>
          <w:rFonts w:ascii="Times New Roman"/>
          <w:b w:val="false"/>
          <w:i w:val="false"/>
          <w:color w:val="000000"/>
          <w:sz w:val="28"/>
        </w:rPr>
        <w:t>
      50. "Бірыңғай дерекқордан мәліметтер алу" (P.SS.14.PRC.004) рәсімін орындау схемасы 8-суретте көрсетілген.</w:t>
      </w:r>
    </w:p>
    <w:bookmarkEnd w:id="1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8-сурет. "Бірыңғай дерекқордан мәліметтер алу" (P.SS.14.PRC.004) рәсімін орындау схемасы</w:t>
      </w:r>
    </w:p>
    <w:bookmarkEnd w:id="129"/>
    <w:bookmarkStart w:name="z132" w:id="130"/>
    <w:p>
      <w:pPr>
        <w:spacing w:after="0"/>
        <w:ind w:left="0"/>
        <w:jc w:val="both"/>
      </w:pPr>
      <w:r>
        <w:rPr>
          <w:rFonts w:ascii="Times New Roman"/>
          <w:b w:val="false"/>
          <w:i w:val="false"/>
          <w:color w:val="000000"/>
          <w:sz w:val="28"/>
        </w:rPr>
        <w:t>
      51. "Бірыңғай дерекқордан мәліметтер алу" (P.SS.14.PRC.004) рәсімі уәкілетті орган бірыңғай дерекқордағы жағымсыз реакциялар туралы мәліметтерді алуы қажет болған кезде орындалады.</w:t>
      </w:r>
    </w:p>
    <w:bookmarkEnd w:id="130"/>
    <w:bookmarkStart w:name="z133" w:id="131"/>
    <w:p>
      <w:pPr>
        <w:spacing w:after="0"/>
        <w:ind w:left="0"/>
        <w:jc w:val="both"/>
      </w:pPr>
      <w:r>
        <w:rPr>
          <w:rFonts w:ascii="Times New Roman"/>
          <w:b w:val="false"/>
          <w:i w:val="false"/>
          <w:color w:val="000000"/>
          <w:sz w:val="28"/>
        </w:rPr>
        <w:t>
      52. Алдымен "Бірыңғай дерекқордан мәліметтер сұрату" (P.SS.14.OPR.012) операциясы орындалады, оны орындау нәтижелері бойынша уәкілетті орган бірыңғай дерекқордан мәліметтерді ұсынуға сұрау салуды қалыптастырады және оны Комиссияға жолдайды.</w:t>
      </w:r>
    </w:p>
    <w:bookmarkEnd w:id="131"/>
    <w:p>
      <w:pPr>
        <w:spacing w:after="0"/>
        <w:ind w:left="0"/>
        <w:jc w:val="both"/>
      </w:pPr>
      <w:r>
        <w:rPr>
          <w:rFonts w:ascii="Times New Roman"/>
          <w:b w:val="false"/>
          <w:i w:val="false"/>
          <w:color w:val="000000"/>
          <w:sz w:val="28"/>
        </w:rPr>
        <w:t>
      Берілген параметрлерге байланысты сұрау салудың 2 түрін қалыптастыруға болады:</w:t>
      </w:r>
    </w:p>
    <w:p>
      <w:pPr>
        <w:spacing w:after="0"/>
        <w:ind w:left="0"/>
        <w:jc w:val="both"/>
      </w:pPr>
      <w:r>
        <w:rPr>
          <w:rFonts w:ascii="Times New Roman"/>
          <w:b w:val="false"/>
          <w:i w:val="false"/>
          <w:color w:val="000000"/>
          <w:sz w:val="28"/>
        </w:rPr>
        <w:t>
      бірыңғай дерекқорда қамтылған мәліметтерді толық көлемде ұсынуға сұрау салу;</w:t>
      </w:r>
    </w:p>
    <w:p>
      <w:pPr>
        <w:spacing w:after="0"/>
        <w:ind w:left="0"/>
        <w:jc w:val="both"/>
      </w:pPr>
      <w:r>
        <w:rPr>
          <w:rFonts w:ascii="Times New Roman"/>
          <w:b w:val="false"/>
          <w:i w:val="false"/>
          <w:color w:val="000000"/>
          <w:sz w:val="28"/>
        </w:rPr>
        <w:t>
      бірыңғай дерекқорда қамтылған мәліметтерді белгілі бір күн мен уақыт бойынша ұсынуға сұрау салу.</w:t>
      </w:r>
    </w:p>
    <w:bookmarkStart w:name="z134" w:id="132"/>
    <w:p>
      <w:pPr>
        <w:spacing w:after="0"/>
        <w:ind w:left="0"/>
        <w:jc w:val="both"/>
      </w:pPr>
      <w:r>
        <w:rPr>
          <w:rFonts w:ascii="Times New Roman"/>
          <w:b w:val="false"/>
          <w:i w:val="false"/>
          <w:color w:val="000000"/>
          <w:sz w:val="28"/>
        </w:rPr>
        <w:t>
      53. Комиссия бірыңғай дерекқордан мәліметтерді ұсынуға сұрау салуды алған кезде "Сұрау салуды өңдеу және бірыңғай дерекқордан мәліметтер беру" (P.SS.14.OPR.013) операция орындалады, оны орындау нәтижелері бойынша Комиссия сұрау салынатын мәліметтерді қалыптастырады және уәкілетті органға жолдайды немесе сұрау салудың параметрлерін қанағаттандыратын мәліметтердің болмауы туралы хабарламаны жолдайды.</w:t>
      </w:r>
    </w:p>
    <w:bookmarkEnd w:id="132"/>
    <w:bookmarkStart w:name="z135" w:id="133"/>
    <w:p>
      <w:pPr>
        <w:spacing w:after="0"/>
        <w:ind w:left="0"/>
        <w:jc w:val="both"/>
      </w:pPr>
      <w:r>
        <w:rPr>
          <w:rFonts w:ascii="Times New Roman"/>
          <w:b w:val="false"/>
          <w:i w:val="false"/>
          <w:color w:val="000000"/>
          <w:sz w:val="28"/>
        </w:rPr>
        <w:t xml:space="preserve">
      54. Уәкілетті орган бірыңғай дерекқордан мәліметтерді немесе сұрау салудың параметрлерін қанағаттандыратын мәліметтердің болмауы туралы хабарлама алған кезде "Бірыңғай дерекқордан мәліметтерді қабылдау және өңдеу" (P.SS.14.OPR.014) операциясы орындалады. </w:t>
      </w:r>
    </w:p>
    <w:bookmarkEnd w:id="133"/>
    <w:bookmarkStart w:name="z136" w:id="134"/>
    <w:p>
      <w:pPr>
        <w:spacing w:after="0"/>
        <w:ind w:left="0"/>
        <w:jc w:val="both"/>
      </w:pPr>
      <w:r>
        <w:rPr>
          <w:rFonts w:ascii="Times New Roman"/>
          <w:b w:val="false"/>
          <w:i w:val="false"/>
          <w:color w:val="000000"/>
          <w:sz w:val="28"/>
        </w:rPr>
        <w:t>
      55. Уәкілетті органның бірыңғай дерекқордан мәліметтер немесе сұрау салудың параметрлерін қанағаттандыратын мәліметтердің болмауы туралы хабарлама алуы "Бірыңғай дерекқордан мәліметтер алу" (P.SS.14.PRC.004) рәсімін орындау нәтижелері болып табылады.</w:t>
      </w:r>
    </w:p>
    <w:bookmarkEnd w:id="134"/>
    <w:bookmarkStart w:name="z137" w:id="135"/>
    <w:p>
      <w:pPr>
        <w:spacing w:after="0"/>
        <w:ind w:left="0"/>
        <w:jc w:val="both"/>
      </w:pPr>
      <w:r>
        <w:rPr>
          <w:rFonts w:ascii="Times New Roman"/>
          <w:b w:val="false"/>
          <w:i w:val="false"/>
          <w:color w:val="000000"/>
          <w:sz w:val="28"/>
        </w:rPr>
        <w:t>
      56. "Бірыңғай дерекқордан мәліметтер алу" (P.SS.14.PRC.004) рәсімі шеңберінде орындалатын жалпы процесс операцияларының тізбесі 21-кестеде келтірілген.</w:t>
      </w:r>
    </w:p>
    <w:bookmarkEnd w:id="135"/>
    <w:bookmarkStart w:name="z138" w:id="136"/>
    <w:p>
      <w:pPr>
        <w:spacing w:after="0"/>
        <w:ind w:left="0"/>
        <w:jc w:val="both"/>
      </w:pPr>
      <w:r>
        <w:rPr>
          <w:rFonts w:ascii="Times New Roman"/>
          <w:b w:val="false"/>
          <w:i w:val="false"/>
          <w:color w:val="000000"/>
          <w:sz w:val="28"/>
        </w:rPr>
        <w:t>
      21-кесте</w:t>
      </w:r>
    </w:p>
    <w:bookmarkEnd w:id="136"/>
    <w:bookmarkStart w:name="z139" w:id="137"/>
    <w:p>
      <w:pPr>
        <w:spacing w:after="0"/>
        <w:ind w:left="0"/>
        <w:jc w:val="left"/>
      </w:pPr>
      <w:r>
        <w:rPr>
          <w:rFonts w:ascii="Times New Roman"/>
          <w:b/>
          <w:i w:val="false"/>
          <w:color w:val="000000"/>
        </w:rPr>
        <w:t xml:space="preserve"> "Бірыңғай дерекқордан мәліметтер алу" (P.SS.14.PRC.004) рәсімі шеңберінде орындалатын жалпы процесс операцияларының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40" w:id="138"/>
    <w:p>
      <w:pPr>
        <w:spacing w:after="0"/>
        <w:ind w:left="0"/>
        <w:jc w:val="both"/>
      </w:pPr>
      <w:r>
        <w:rPr>
          <w:rFonts w:ascii="Times New Roman"/>
          <w:b w:val="false"/>
          <w:i w:val="false"/>
          <w:color w:val="000000"/>
          <w:sz w:val="28"/>
        </w:rPr>
        <w:t>
      22-кесте</w:t>
      </w:r>
    </w:p>
    <w:bookmarkEnd w:id="138"/>
    <w:bookmarkStart w:name="z141" w:id="139"/>
    <w:p>
      <w:pPr>
        <w:spacing w:after="0"/>
        <w:ind w:left="0"/>
        <w:jc w:val="left"/>
      </w:pPr>
      <w:r>
        <w:rPr>
          <w:rFonts w:ascii="Times New Roman"/>
          <w:b/>
          <w:i w:val="false"/>
          <w:color w:val="000000"/>
        </w:rPr>
        <w:t xml:space="preserve"> "Бірыңғай дерекқордан мәліметтер сұрату" (P.SS.14.OPR.012) операциясының сипаттамасы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дерекқордағы жағымсыз реакциялар туралы мәліметтерді алуы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дерекқордан мәліметтерді ұсынуға сұрау салуды қалыптастырады және Уәкілетті органдар мен Комиссия арасындағы ақпараттық өзара іс-қимыл регламентіне сәйкес Комиссияға жолдайды. Бірыңғай дерекқордан толық көлемде мәліметтер алу қажет болған кезде өзектендіру күні мен уақыты сұрауда көрсетілмейді. Белгілі бір күн мен уақыттағы жағдай бойынша мәліметтерді алу қажеттілігі туындаған кезде сұрау салуда бірыңғай дерекқорды өзектендіру күні мен уақыты көрсетілуі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дерекқордан мәліметтерді ұсынуға сұрау салу Комиссияға жолданды </w:t>
            </w:r>
          </w:p>
        </w:tc>
      </w:tr>
    </w:tbl>
    <w:bookmarkStart w:name="z142" w:id="140"/>
    <w:p>
      <w:pPr>
        <w:spacing w:after="0"/>
        <w:ind w:left="0"/>
        <w:jc w:val="both"/>
      </w:pPr>
      <w:r>
        <w:rPr>
          <w:rFonts w:ascii="Times New Roman"/>
          <w:b w:val="false"/>
          <w:i w:val="false"/>
          <w:color w:val="000000"/>
          <w:sz w:val="28"/>
        </w:rPr>
        <w:t>
      23-кесте</w:t>
      </w:r>
    </w:p>
    <w:bookmarkEnd w:id="140"/>
    <w:bookmarkStart w:name="z143" w:id="141"/>
    <w:p>
      <w:pPr>
        <w:spacing w:after="0"/>
        <w:ind w:left="0"/>
        <w:jc w:val="left"/>
      </w:pPr>
      <w:r>
        <w:rPr>
          <w:rFonts w:ascii="Times New Roman"/>
          <w:b/>
          <w:i w:val="false"/>
          <w:color w:val="000000"/>
        </w:rPr>
        <w:t xml:space="preserve"> "Сұрау салуды өңдеу және бірыңғай дерекқордан мәліметтер беру" (P.SS.14.OPR.013) оерациясының сипаттамасы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дерекқордан мәліметтерді ұсынуға сұрау салуды алған кезде орындалады ("Бірыңғай дерекқордан мәліметтер сұрату" (P.SS.14.OPR.012)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алынған сұрау салуды өңдеуді жүзеге асырады, бірыңғай дерекқордан мәліметтерді сұрау салуда көрсетілген параметрлерге сәйкес қалыптастырады және уәкілетті органға жолдайды. Бірыңғай дерекқордан толық ақпарат сұратылған кезде бірыңғай дерекқорда сақталатын барлық жазбалар ұсынылады. Көрсетілген күн мен уақыттағы жағдай бойынша мәліметтерді сұрату кезінде сұрау салуда көрсетілген күн мен уақыттағы жағдай бойынша бірыңғай дерекқорда қамтылған мәліметтерді іріктеу жүзеге асырылады. Бірыңғай дерекқорда сұрау салу параметрлерін қанағаттандыратын мәліметтер болмаған жағдайда, уәкілетті органға сұрау салу параметрлерін қанағаттандыратын мәліметтердің болмауы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бірыңғай дерекқордан мәліметтер жолданды немесе сұрау салу параметрлерін қанағаттандыратын мәліметтердің болмауы туралы хабарлама жіберілді</w:t>
            </w:r>
          </w:p>
        </w:tc>
      </w:tr>
    </w:tbl>
    <w:bookmarkStart w:name="z144" w:id="142"/>
    <w:p>
      <w:pPr>
        <w:spacing w:after="0"/>
        <w:ind w:left="0"/>
        <w:jc w:val="both"/>
      </w:pPr>
      <w:r>
        <w:rPr>
          <w:rFonts w:ascii="Times New Roman"/>
          <w:b w:val="false"/>
          <w:i w:val="false"/>
          <w:color w:val="000000"/>
          <w:sz w:val="28"/>
        </w:rPr>
        <w:t>
      24-кесте</w:t>
      </w:r>
    </w:p>
    <w:bookmarkEnd w:id="142"/>
    <w:bookmarkStart w:name="z145" w:id="143"/>
    <w:p>
      <w:pPr>
        <w:spacing w:after="0"/>
        <w:ind w:left="0"/>
        <w:jc w:val="left"/>
      </w:pPr>
      <w:r>
        <w:rPr>
          <w:rFonts w:ascii="Times New Roman"/>
          <w:b/>
          <w:i w:val="false"/>
          <w:color w:val="000000"/>
        </w:rPr>
        <w:t xml:space="preserve"> "Бірыңғай дерекқордан мәліметтерді қабылдау және өңдеу" (P.SS.14.OPR.014) операциясының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дерекқордан мәліметтерді немесе сұрау салу параметрлерін қанағаттандыратын мәліметтердің болмауы туралы хабарламаны алған кезде орындалады ("Сұрау салуды өңдеу және бірыңғай дерекқордан мәліметтер беру" (P.SS.14.OPR.013)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дерекқордан мәліметтерді немесе сұрау салу параметрлерін қанағаттандыратын мәліметтердің болмауы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бірыңғай дерекқордан мәліметтерді немесе сұрау салу параметрлерін қанағаттандыратын мәліметтердің жоқтығы туралы хабарламаны алды және өңдеді </w:t>
            </w:r>
          </w:p>
        </w:tc>
      </w:tr>
    </w:tbl>
    <w:bookmarkStart w:name="z146" w:id="144"/>
    <w:p>
      <w:pPr>
        <w:spacing w:after="0"/>
        <w:ind w:left="0"/>
        <w:jc w:val="left"/>
      </w:pPr>
      <w:r>
        <w:rPr>
          <w:rFonts w:ascii="Times New Roman"/>
          <w:b/>
          <w:i w:val="false"/>
          <w:color w:val="000000"/>
        </w:rPr>
        <w:t xml:space="preserve"> "Бірыңғай дерекқордағы мәліметтерге өзгерістер алу" (P.SS.14.PRC.005) рәсімі</w:t>
      </w:r>
    </w:p>
    <w:bookmarkEnd w:id="144"/>
    <w:bookmarkStart w:name="z147" w:id="145"/>
    <w:p>
      <w:pPr>
        <w:spacing w:after="0"/>
        <w:ind w:left="0"/>
        <w:jc w:val="both"/>
      </w:pPr>
      <w:r>
        <w:rPr>
          <w:rFonts w:ascii="Times New Roman"/>
          <w:b w:val="false"/>
          <w:i w:val="false"/>
          <w:color w:val="000000"/>
          <w:sz w:val="28"/>
        </w:rPr>
        <w:t>
      57. "Бірыңғай дерекқордағы мәліметтерге өзгерістер алу" (P.SS.14.PRC.005) рәсімін орындау схемасы 9-суретте көрсетілген.</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46"/>
    <w:p>
      <w:pPr>
        <w:spacing w:after="0"/>
        <w:ind w:left="0"/>
        <w:jc w:val="both"/>
      </w:pPr>
      <w:r>
        <w:rPr>
          <w:rFonts w:ascii="Times New Roman"/>
          <w:b w:val="false"/>
          <w:i w:val="false"/>
          <w:color w:val="000000"/>
          <w:sz w:val="28"/>
        </w:rPr>
        <w:t>
      9-сурет. "Бірыңғай дерекқордағы мәліметтерге өзгерістер алу" (P.SS.14.PRC.005) рәсімін орындау схемасы</w:t>
      </w:r>
    </w:p>
    <w:bookmarkEnd w:id="146"/>
    <w:bookmarkStart w:name="z149" w:id="147"/>
    <w:p>
      <w:pPr>
        <w:spacing w:after="0"/>
        <w:ind w:left="0"/>
        <w:jc w:val="both"/>
      </w:pPr>
      <w:r>
        <w:rPr>
          <w:rFonts w:ascii="Times New Roman"/>
          <w:b w:val="false"/>
          <w:i w:val="false"/>
          <w:color w:val="000000"/>
          <w:sz w:val="28"/>
        </w:rPr>
        <w:t>
      58. "Бірыңғай дерекқордағы мәліметтерге өзгерістер алу" (P.SS.14.PRC.005) рәсімі уәкілетті органның сұрау салуда көрсетілген сәттен бастап осы сұрау салуды орындау сәтіне дейін қосылған немесе оған өзгерістер енгізілген бірыңғай дерекқордан мәліметтерді алуы қажет болған кезде, яғни ұлттық ақпараттық ресурста сақталатын жағымсыз реакциялар туралы мәліметтерді бірыңғай дерекқорда қамтылған мәліметтермен үндестіру мақсатында орындалады. Рәсім, оның ішінде егер "Бірыңғай дерекқордың жаңартылған күні мен уақыты туралы ақпарат алу" (P.SS.14.PRC.003) рәсімін орындау нәтижесінде ұлттық ақпараттық ресурстың мәліметтерін жаңарту күні мен уақыты бірыңғай дерекқорды жаңарту күні мен уақытынан барынша ерте екені анықталса, орындалады.</w:t>
      </w:r>
    </w:p>
    <w:bookmarkEnd w:id="147"/>
    <w:bookmarkStart w:name="z150" w:id="148"/>
    <w:p>
      <w:pPr>
        <w:spacing w:after="0"/>
        <w:ind w:left="0"/>
        <w:jc w:val="both"/>
      </w:pPr>
      <w:r>
        <w:rPr>
          <w:rFonts w:ascii="Times New Roman"/>
          <w:b w:val="false"/>
          <w:i w:val="false"/>
          <w:color w:val="000000"/>
          <w:sz w:val="28"/>
        </w:rPr>
        <w:t>
      59. Алдымен "Бірыңғай дерекқордан мәліметтерді өзгертуге сұрау салу" (P.SS.14.OPR.015) операциясы орындалады, оны орындау нәтижелері бойынша уәкілетті орган бірыңғай дерекқорға енгізілген мәліметтерге өзгерістер енгізуге сұрау салуды қалыптастырады және Комиссияға жолдайды.</w:t>
      </w:r>
    </w:p>
    <w:bookmarkEnd w:id="148"/>
    <w:bookmarkStart w:name="z151" w:id="149"/>
    <w:p>
      <w:pPr>
        <w:spacing w:after="0"/>
        <w:ind w:left="0"/>
        <w:jc w:val="both"/>
      </w:pPr>
      <w:r>
        <w:rPr>
          <w:rFonts w:ascii="Times New Roman"/>
          <w:b w:val="false"/>
          <w:i w:val="false"/>
          <w:color w:val="000000"/>
          <w:sz w:val="28"/>
        </w:rPr>
        <w:t>
      60. Комиссия бірыңғай дерекқорға енгізілген мәліметтерге өзгерістер енгізуге сұрау салуды алған кезде "Сұрау салуды өңдеу және бірыңғай дерекқордан мәліметтерге өзгерістер енгізуді ұсыну" (P.SS.14.OPR.016) операциясы орындалады, оны орындау нәтижелері бойынша Комиссия сұрау салуда көрсетілген күн мен уақыттан бастап бірыңғай дерекқорға енгізілген өзгерістер туралы мәліметтерді қалыптастырады және уәкілетті органға жолдайды немесе сұрау салу параметрлерін қанағаттандыратын мәліметтердің болмауы туралы хабарлама жолдайды.</w:t>
      </w:r>
    </w:p>
    <w:bookmarkEnd w:id="149"/>
    <w:bookmarkStart w:name="z152" w:id="150"/>
    <w:p>
      <w:pPr>
        <w:spacing w:after="0"/>
        <w:ind w:left="0"/>
        <w:jc w:val="both"/>
      </w:pPr>
      <w:r>
        <w:rPr>
          <w:rFonts w:ascii="Times New Roman"/>
          <w:b w:val="false"/>
          <w:i w:val="false"/>
          <w:color w:val="000000"/>
          <w:sz w:val="28"/>
        </w:rPr>
        <w:t>
      61. Уәкілетті орган бірыңғай дерекқорға енгізілген мәліметтерге өзгерістерді немесе сұрау салу параметрлерін қанағаттандыратын мәліметтердің болмауы туралы хабарламаны алған кезде "Бірыңғай дерекқордан мәліметтердің өзгерістерін қабылдау және өңдеу" (P.SS.14.OPR.017) операциясы орындалады.</w:t>
      </w:r>
    </w:p>
    <w:bookmarkEnd w:id="150"/>
    <w:p>
      <w:pPr>
        <w:spacing w:after="0"/>
        <w:ind w:left="0"/>
        <w:jc w:val="both"/>
      </w:pPr>
      <w:r>
        <w:rPr>
          <w:rFonts w:ascii="Times New Roman"/>
          <w:b w:val="false"/>
          <w:i w:val="false"/>
          <w:color w:val="000000"/>
          <w:sz w:val="28"/>
        </w:rPr>
        <w:t>
      62. Уәкілетті органның бірыңғай дерекқорға енгізілген мәліметтерге өзгерістерді немесе сұрау салу параметрлерін қанағаттандыратын мәліметтердің болмауы туралы хабарламаны алуы және ұлттық ақпараттық ресурста сақталатын мәліметтерді бірыңғай дерекқорда қамтылған мәліметтермен үндестіру "Бірыңғай дерекқордағы мәліметтерге өзгерістер алу" (P.SS.14.PRC.005) рәсімін орындау нәтижелері болып табылады.</w:t>
      </w:r>
    </w:p>
    <w:bookmarkStart w:name="z153" w:id="151"/>
    <w:p>
      <w:pPr>
        <w:spacing w:after="0"/>
        <w:ind w:left="0"/>
        <w:jc w:val="both"/>
      </w:pPr>
      <w:r>
        <w:rPr>
          <w:rFonts w:ascii="Times New Roman"/>
          <w:b w:val="false"/>
          <w:i w:val="false"/>
          <w:color w:val="000000"/>
          <w:sz w:val="28"/>
        </w:rPr>
        <w:t>
      63. "Бірыңғай дерекқордағы мәліметтерге өзгерістер алу" (P.SS.14.PRC.005) рәсімі шеңберінде орындалатын жалпы процесс операцияларының тізбесі 25-кестеде келтірілген.</w:t>
      </w:r>
    </w:p>
    <w:bookmarkEnd w:id="151"/>
    <w:bookmarkStart w:name="z154" w:id="152"/>
    <w:p>
      <w:pPr>
        <w:spacing w:after="0"/>
        <w:ind w:left="0"/>
        <w:jc w:val="both"/>
      </w:pPr>
      <w:r>
        <w:rPr>
          <w:rFonts w:ascii="Times New Roman"/>
          <w:b w:val="false"/>
          <w:i w:val="false"/>
          <w:color w:val="000000"/>
          <w:sz w:val="28"/>
        </w:rPr>
        <w:t>
      25-кесте</w:t>
      </w:r>
    </w:p>
    <w:bookmarkEnd w:id="152"/>
    <w:bookmarkStart w:name="z155" w:id="153"/>
    <w:p>
      <w:pPr>
        <w:spacing w:after="0"/>
        <w:ind w:left="0"/>
        <w:jc w:val="left"/>
      </w:pPr>
      <w:r>
        <w:rPr>
          <w:rFonts w:ascii="Times New Roman"/>
          <w:b/>
          <w:i w:val="false"/>
          <w:color w:val="000000"/>
        </w:rPr>
        <w:t xml:space="preserve"> "Бірыңғай дерекқордағы мәліметтерге өзгерістер алу" (P.SS.14.PRC.005) рәсімі шеңберінде орындалатын жалпы процесс операцияларының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мәліметтерге өзгерістер енгізуді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мәліметтердің өзгерістерін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56" w:id="154"/>
    <w:p>
      <w:pPr>
        <w:spacing w:after="0"/>
        <w:ind w:left="0"/>
        <w:jc w:val="both"/>
      </w:pPr>
      <w:r>
        <w:rPr>
          <w:rFonts w:ascii="Times New Roman"/>
          <w:b w:val="false"/>
          <w:i w:val="false"/>
          <w:color w:val="000000"/>
          <w:sz w:val="28"/>
        </w:rPr>
        <w:t>
      26-кесте</w:t>
      </w:r>
    </w:p>
    <w:bookmarkEnd w:id="154"/>
    <w:bookmarkStart w:name="z157" w:id="155"/>
    <w:p>
      <w:pPr>
        <w:spacing w:after="0"/>
        <w:ind w:left="0"/>
        <w:jc w:val="left"/>
      </w:pPr>
      <w:r>
        <w:rPr>
          <w:rFonts w:ascii="Times New Roman"/>
          <w:b/>
          <w:i w:val="false"/>
          <w:color w:val="000000"/>
        </w:rPr>
        <w:t xml:space="preserve"> "Бірыңғай дерекқордан мәліметтерді өзгертуді сұрау" (P.SS.14.OPR.015) операциясының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салуда көрсетілген сәттен бастап осы сұрау салуды орындау сәтіне дейін қосылған немесе оған өзгерістер енгізілген бірыңғай дерекқордан мәліметтерді алуы қажет болған кезде, яғни ұлттық ақпараттық ресурста сақталатын жағымсыз реакциялар туралы мәліметтерді бірыңғай дерекқорда қамтылған мәліметтермен үндестіру мақсатында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бірыңғай дерекқорға енгізілген мәліметтерге өзгерістер енгізуге сұрау салуды қалыптастырады және Уәкілетті органдар мен Комиссия арасындағы ақпараттық өзара іс-қимыл регламентіне сәйкес Комиссияға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дерекқорға енгізілген мәліметтерге өзгерістер енгізуге сұрау салу Комиссияға жолданды </w:t>
            </w:r>
          </w:p>
        </w:tc>
      </w:tr>
    </w:tbl>
    <w:bookmarkStart w:name="z158" w:id="156"/>
    <w:p>
      <w:pPr>
        <w:spacing w:after="0"/>
        <w:ind w:left="0"/>
        <w:jc w:val="both"/>
      </w:pPr>
      <w:r>
        <w:rPr>
          <w:rFonts w:ascii="Times New Roman"/>
          <w:b w:val="false"/>
          <w:i w:val="false"/>
          <w:color w:val="000000"/>
          <w:sz w:val="28"/>
        </w:rPr>
        <w:t>
      27-кесте</w:t>
      </w:r>
    </w:p>
    <w:bookmarkEnd w:id="156"/>
    <w:bookmarkStart w:name="z159" w:id="157"/>
    <w:p>
      <w:pPr>
        <w:spacing w:after="0"/>
        <w:ind w:left="0"/>
        <w:jc w:val="left"/>
      </w:pPr>
      <w:r>
        <w:rPr>
          <w:rFonts w:ascii="Times New Roman"/>
          <w:b/>
          <w:i w:val="false"/>
          <w:color w:val="000000"/>
        </w:rPr>
        <w:t xml:space="preserve"> "Сұрау салуды өңдеу және бірыңғай дерекқордан мәліметтерге өзгерістер енгізуді ұсыну" (P.SS.14.OPR.016) операциясының сипаттамасы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мәліметтерге өзгерістер енгізуді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дерекқорға енгізілген мәліметтерге өзгерістер енгізуге сұрау салуды алған кезде орындалады ("Бірыңғай дерекқордан мәліметтерді өзгертуді сұрау" (P.SS.14.OPR.015)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алынған сұрау салуды өңдеуді жүзеге асырады, сұрау салуда көрсетілген күн мен уақыттан бастап бірыңғай дерекқорға енгізілген өзгерістер туралы мәліметтерді немесе сұрау салу параметрлерін қанағаттандыратын мәліметтердің болмауы туралы хабарламаны қалыптастырады және уәкілетті органға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сұрау салуда көрсетілген күн мен уақыттан бастап бірыңғай дерекқорға енгізілген өзгерістер туралы мәліметтер немесе сұрау салу параметрлерін қанағаттандыратын мәліметтердің болмауы туралы хабарлама жіберілді </w:t>
            </w:r>
          </w:p>
        </w:tc>
      </w:tr>
    </w:tbl>
    <w:bookmarkStart w:name="z160" w:id="158"/>
    <w:p>
      <w:pPr>
        <w:spacing w:after="0"/>
        <w:ind w:left="0"/>
        <w:jc w:val="both"/>
      </w:pPr>
      <w:r>
        <w:rPr>
          <w:rFonts w:ascii="Times New Roman"/>
          <w:b w:val="false"/>
          <w:i w:val="false"/>
          <w:color w:val="000000"/>
          <w:sz w:val="28"/>
        </w:rPr>
        <w:t>
      28-кесте</w:t>
      </w:r>
    </w:p>
    <w:bookmarkEnd w:id="158"/>
    <w:bookmarkStart w:name="z161" w:id="159"/>
    <w:p>
      <w:pPr>
        <w:spacing w:after="0"/>
        <w:ind w:left="0"/>
        <w:jc w:val="left"/>
      </w:pPr>
      <w:r>
        <w:rPr>
          <w:rFonts w:ascii="Times New Roman"/>
          <w:b/>
          <w:i w:val="false"/>
          <w:color w:val="000000"/>
        </w:rPr>
        <w:t xml:space="preserve"> "Бірыңғай дерекқордан мәліметтердің өзгерістерін қабылдау және өңдеу" (P.SS.14.OPR.017) операциясының сипаттамасы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мәліметтердің өзгерістерін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сұрау салуда көрсетілген күн мен уақыттан бастап бірыңғай дерекқорға енгізілген өзгерістер туралы мәліметтерді немесе сұрау салу параметрлерін қанағаттандыратын мәліметтердің болмауы туралы хабарламаны алған кезде орындалады ("Сұрау салуды өңдеу және бірыңғай дерекқордан мәліметтерге өзгерістер енгізуді ұсыну" (P.SS.14.OPR.016)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дерекқорға енгізілген өзгертілген мәліметтерді немесе сұрау салу параметрлерін қанағаттандыратын мәліметтердің болмауы туралы хабарламаны алады және оларды өңдеуді жүзеге асырады. Бірыңғай дерекқорға енгізілген өзгертілген мәліметтерді алған кезде өңдеу мынадай қағидаларға сәйкес жүзеге асырылады:</w:t>
            </w:r>
          </w:p>
          <w:p>
            <w:pPr>
              <w:spacing w:after="20"/>
              <w:ind w:left="20"/>
              <w:jc w:val="both"/>
            </w:pPr>
            <w:r>
              <w:rPr>
                <w:rFonts w:ascii="Times New Roman"/>
                <w:b w:val="false"/>
                <w:i w:val="false"/>
                <w:color w:val="000000"/>
                <w:sz w:val="20"/>
              </w:rPr>
              <w:t>
бірыңғай дерекқордан алынған өзгертілген мәліметтердің құрамында бар және ұлттық ақпараттық ресурста жоқ мәліметтер ұлттық ақпараттық ресурстың мәліметтеріне енгізіледі;</w:t>
            </w:r>
          </w:p>
          <w:p>
            <w:pPr>
              <w:spacing w:after="20"/>
              <w:ind w:left="20"/>
              <w:jc w:val="both"/>
            </w:pPr>
            <w:r>
              <w:rPr>
                <w:rFonts w:ascii="Times New Roman"/>
                <w:b w:val="false"/>
                <w:i w:val="false"/>
                <w:color w:val="000000"/>
                <w:sz w:val="20"/>
              </w:rPr>
              <w:t xml:space="preserve">
бірыңғай дерекқордан алынған өзгертілген мәліметтердің құрамында бар және ұлттық ақпараттық ресурста бар мәліметтер өзектендіріледі (жаңартылады)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дерекқордан алынған мәліметтердің өзгеруін немесе сұрау салу параметрлерін қанағаттандыратын мәліметтердің болмауы туралы хабарламаны алды және өңдеді. Ұлттық ақпараттық ресурста сақталатын мәліметтер бірыңғай дерекқордағы мәліметтермен үндестірілді</w:t>
            </w:r>
          </w:p>
        </w:tc>
      </w:tr>
    </w:tbl>
    <w:bookmarkStart w:name="z162" w:id="160"/>
    <w:p>
      <w:pPr>
        <w:spacing w:after="0"/>
        <w:ind w:left="0"/>
        <w:jc w:val="left"/>
      </w:pPr>
      <w:r>
        <w:rPr>
          <w:rFonts w:ascii="Times New Roman"/>
          <w:b/>
          <w:i w:val="false"/>
          <w:color w:val="000000"/>
        </w:rPr>
        <w:t xml:space="preserve"> 3. Уәкілетті органдарды хабардар ету рәсімдері (P.SS.14.PGR.003) "Жағымсыз реакцияны анықтау туралы хабарлама" (P.SS.14.PRC.006) рәсімі</w:t>
      </w:r>
    </w:p>
    <w:bookmarkEnd w:id="160"/>
    <w:bookmarkStart w:name="z163" w:id="161"/>
    <w:p>
      <w:pPr>
        <w:spacing w:after="0"/>
        <w:ind w:left="0"/>
        <w:jc w:val="both"/>
      </w:pPr>
      <w:r>
        <w:rPr>
          <w:rFonts w:ascii="Times New Roman"/>
          <w:b w:val="false"/>
          <w:i w:val="false"/>
          <w:color w:val="000000"/>
          <w:sz w:val="28"/>
        </w:rPr>
        <w:t>
      64. "Жағымсыз реакцияны анықтау туралы хабарлама" (P.SS.14.PRC.006) рәсімін орындау схемасы 10-суретте көрсетілген.</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62"/>
    <w:p>
      <w:pPr>
        <w:spacing w:after="0"/>
        <w:ind w:left="0"/>
        <w:jc w:val="both"/>
      </w:pPr>
      <w:r>
        <w:rPr>
          <w:rFonts w:ascii="Times New Roman"/>
          <w:b w:val="false"/>
          <w:i w:val="false"/>
          <w:color w:val="000000"/>
          <w:sz w:val="28"/>
        </w:rPr>
        <w:t>
      10-сурет. "Жағымсыз реакцияны анықтау туралы хабарлама" (P.SS.14.PRC.006) рәсімін орындау схемасы</w:t>
      </w:r>
    </w:p>
    <w:bookmarkEnd w:id="162"/>
    <w:bookmarkStart w:name="z165" w:id="163"/>
    <w:p>
      <w:pPr>
        <w:spacing w:after="0"/>
        <w:ind w:left="0"/>
        <w:jc w:val="both"/>
      </w:pPr>
      <w:r>
        <w:rPr>
          <w:rFonts w:ascii="Times New Roman"/>
          <w:b w:val="false"/>
          <w:i w:val="false"/>
          <w:color w:val="000000"/>
          <w:sz w:val="28"/>
        </w:rPr>
        <w:t>
      65. "Жағымсыз реакцияны анықтау туралы хабарлама" (P.SS.14.PRC.006) рәсімі уәкілетті орган жағымсыз реакция туралы мәліметтерді ұлттық ақпараттық ресурсқа қосқан немесе өзгерткен кезде орындалады.</w:t>
      </w:r>
    </w:p>
    <w:bookmarkEnd w:id="163"/>
    <w:bookmarkStart w:name="z166" w:id="164"/>
    <w:p>
      <w:pPr>
        <w:spacing w:after="0"/>
        <w:ind w:left="0"/>
        <w:jc w:val="both"/>
      </w:pPr>
      <w:r>
        <w:rPr>
          <w:rFonts w:ascii="Times New Roman"/>
          <w:b w:val="false"/>
          <w:i w:val="false"/>
          <w:color w:val="000000"/>
          <w:sz w:val="28"/>
        </w:rPr>
        <w:t>
      66. Алдымен "Жағымсыз реакцияны анықтау туралы хабарламаны жолдау" (P.SS.14.OPR.018) операциясы орындалады, оны орындау нәтижелері бойынша уәкілетті орган жағымсыз реакцияны анықтау туралы хабарламаны қалыптастырады және в хабардар етілетін уәкілетті органға жолдайды.</w:t>
      </w:r>
    </w:p>
    <w:bookmarkEnd w:id="164"/>
    <w:bookmarkStart w:name="z167" w:id="165"/>
    <w:p>
      <w:pPr>
        <w:spacing w:after="0"/>
        <w:ind w:left="0"/>
        <w:jc w:val="both"/>
      </w:pPr>
      <w:r>
        <w:rPr>
          <w:rFonts w:ascii="Times New Roman"/>
          <w:b w:val="false"/>
          <w:i w:val="false"/>
          <w:color w:val="000000"/>
          <w:sz w:val="28"/>
        </w:rPr>
        <w:t>
      67. Хабардар етілетін уәкілетті орган жағымсыз реакцияның анықталғаны туралы хабарламаны алған кезде "Жағымсыз реакцияны анықтау туралы хабарламаны қабылдау және өңдеу" (P.SS.14.OPR.019) операциясы орындалады, оны орындау нәтижелері бойынша хабардар етілетін уәкілетті орган көрсетілген хабарламаны қабылдауды және өңдеуді жүзеге асырады.</w:t>
      </w:r>
    </w:p>
    <w:bookmarkEnd w:id="165"/>
    <w:bookmarkStart w:name="z168" w:id="166"/>
    <w:p>
      <w:pPr>
        <w:spacing w:after="0"/>
        <w:ind w:left="0"/>
        <w:jc w:val="both"/>
      </w:pPr>
      <w:r>
        <w:rPr>
          <w:rFonts w:ascii="Times New Roman"/>
          <w:b w:val="false"/>
          <w:i w:val="false"/>
          <w:color w:val="000000"/>
          <w:sz w:val="28"/>
        </w:rPr>
        <w:t>
      68. Хабардар етілетін уәкілетті органның жағымсыз реакцияның анықталғаны туралы хабарламаны алуы "Жағымсыз реакцияны анықтау туралы хабарлама" (P.SS.14.PRC.006) рәсімін орындау нәтижелері болып табылады.</w:t>
      </w:r>
    </w:p>
    <w:bookmarkEnd w:id="166"/>
    <w:bookmarkStart w:name="z169" w:id="167"/>
    <w:p>
      <w:pPr>
        <w:spacing w:after="0"/>
        <w:ind w:left="0"/>
        <w:jc w:val="both"/>
      </w:pPr>
      <w:r>
        <w:rPr>
          <w:rFonts w:ascii="Times New Roman"/>
          <w:b w:val="false"/>
          <w:i w:val="false"/>
          <w:color w:val="000000"/>
          <w:sz w:val="28"/>
        </w:rPr>
        <w:t>
      69. "Жағымсыз реакцияны анықтау туралы хабарлама" (P.SS.14.PRC.006) рәсімі шеңберінде орындалатын жалпы процесс операцияларының тізбесі 29-кестеде келтірілген.</w:t>
      </w:r>
    </w:p>
    <w:bookmarkEnd w:id="167"/>
    <w:bookmarkStart w:name="z170" w:id="168"/>
    <w:p>
      <w:pPr>
        <w:spacing w:after="0"/>
        <w:ind w:left="0"/>
        <w:jc w:val="both"/>
      </w:pPr>
      <w:r>
        <w:rPr>
          <w:rFonts w:ascii="Times New Roman"/>
          <w:b w:val="false"/>
          <w:i w:val="false"/>
          <w:color w:val="000000"/>
          <w:sz w:val="28"/>
        </w:rPr>
        <w:t>
      29-кесте</w:t>
      </w:r>
    </w:p>
    <w:bookmarkEnd w:id="168"/>
    <w:bookmarkStart w:name="z171" w:id="169"/>
    <w:p>
      <w:pPr>
        <w:spacing w:after="0"/>
        <w:ind w:left="0"/>
        <w:jc w:val="left"/>
      </w:pPr>
      <w:r>
        <w:rPr>
          <w:rFonts w:ascii="Times New Roman"/>
          <w:b/>
          <w:i w:val="false"/>
          <w:color w:val="000000"/>
        </w:rPr>
        <w:t xml:space="preserve"> "Жағымсыз реакцияны анықтау туралы хабарлама" (P.SS.14.PRC.006) рәсімі шеңберінде орындалатын жалпы процесс операцияларының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реакцияның анықталғаны туралы хабарламаны жолдау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хабарламаны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bl>
    <w:bookmarkStart w:name="z172" w:id="170"/>
    <w:p>
      <w:pPr>
        <w:spacing w:after="0"/>
        <w:ind w:left="0"/>
        <w:jc w:val="both"/>
      </w:pPr>
      <w:r>
        <w:rPr>
          <w:rFonts w:ascii="Times New Roman"/>
          <w:b w:val="false"/>
          <w:i w:val="false"/>
          <w:color w:val="000000"/>
          <w:sz w:val="28"/>
        </w:rPr>
        <w:t>
      30-кесте</w:t>
      </w:r>
    </w:p>
    <w:bookmarkEnd w:id="170"/>
    <w:bookmarkStart w:name="z173" w:id="171"/>
    <w:p>
      <w:pPr>
        <w:spacing w:after="0"/>
        <w:ind w:left="0"/>
        <w:jc w:val="left"/>
      </w:pPr>
      <w:r>
        <w:rPr>
          <w:rFonts w:ascii="Times New Roman"/>
          <w:b/>
          <w:i w:val="false"/>
          <w:color w:val="000000"/>
        </w:rPr>
        <w:t xml:space="preserve"> "Жағымсыз реакцияның анықталғаны туралы хабарламаны жолдау" (P.SS.14.OPR.018) операциясының сипаттамасы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анықталғаны туралы хабарламаны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жағымсыз реакция туралы мәліметтерді ұлттық ақпараттық ресурсқа қосқан немесе өзгерткен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жағымсыз реакцияның анықталғаны туралы хабарламаны қалыптастырады және Уәкілетті органдар мен Комиссия арасындағы ақпараттық өзара іс-қимыл регламентіне сәйкес хабардар етілетін уәкілетті органға жолдайды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реакцияны анықтау туралы хабарлама хабардар етілетін уәкілетті органға жіберілді </w:t>
            </w:r>
          </w:p>
        </w:tc>
      </w:tr>
    </w:tbl>
    <w:bookmarkStart w:name="z174" w:id="172"/>
    <w:p>
      <w:pPr>
        <w:spacing w:after="0"/>
        <w:ind w:left="0"/>
        <w:jc w:val="both"/>
      </w:pPr>
      <w:r>
        <w:rPr>
          <w:rFonts w:ascii="Times New Roman"/>
          <w:b w:val="false"/>
          <w:i w:val="false"/>
          <w:color w:val="000000"/>
          <w:sz w:val="28"/>
        </w:rPr>
        <w:t>
      31-кесте</w:t>
      </w:r>
    </w:p>
    <w:bookmarkEnd w:id="172"/>
    <w:bookmarkStart w:name="z175" w:id="173"/>
    <w:p>
      <w:pPr>
        <w:spacing w:after="0"/>
        <w:ind w:left="0"/>
        <w:jc w:val="left"/>
      </w:pPr>
      <w:r>
        <w:rPr>
          <w:rFonts w:ascii="Times New Roman"/>
          <w:b/>
          <w:i w:val="false"/>
          <w:color w:val="000000"/>
        </w:rPr>
        <w:t xml:space="preserve"> "Жағымсыз реакцияны анықтау туралы хабарламаны қабылдау және өңдеу" (P.SS.14.OPR.019) операциясының сипаттамасы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жағымсыз реакцияның анықталғаны туралы хабарламаны алған кезде орындалады ("Жағымсыз реакцияны анықтау туралы хабарламаны жолдау" (P.SS.14.OPR.018)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құжаттардың және мәліметтердің форматтары мен құрылымдарының сипаттамасына сәйкес келуге тиіс. Хабарлама және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жағымсыз реакцияның анықталғаны туралы хабарламаны қабылдауды және өңдеуді Уәкілетті органдар арасындағы ақпараттық өзара іс-қимыл регламентіне сәйкес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хабардар етілетін уәкілетті орган жағымсыз реакцияны анықтау туралы хабарламаны алды және өңдеді </w:t>
            </w:r>
          </w:p>
        </w:tc>
      </w:tr>
    </w:tbl>
    <w:bookmarkStart w:name="z176" w:id="174"/>
    <w:p>
      <w:pPr>
        <w:spacing w:after="0"/>
        <w:ind w:left="0"/>
        <w:jc w:val="left"/>
      </w:pPr>
      <w:r>
        <w:rPr>
          <w:rFonts w:ascii="Times New Roman"/>
          <w:b/>
          <w:i w:val="false"/>
          <w:color w:val="000000"/>
        </w:rPr>
        <w:t xml:space="preserve"> IX. Штаттан тыс жағдайларда әрекет ету тәртібі</w:t>
      </w:r>
    </w:p>
    <w:bookmarkEnd w:id="174"/>
    <w:bookmarkStart w:name="z177" w:id="175"/>
    <w:p>
      <w:pPr>
        <w:spacing w:after="0"/>
        <w:ind w:left="0"/>
        <w:jc w:val="both"/>
      </w:pPr>
      <w:r>
        <w:rPr>
          <w:rFonts w:ascii="Times New Roman"/>
          <w:b w:val="false"/>
          <w:i w:val="false"/>
          <w:color w:val="000000"/>
          <w:sz w:val="28"/>
        </w:rPr>
        <w:t>
      70. Жалпы процесс рәсімдерін орындаған кезде деректерді өңдеуді әдеттегі режимде жүргізу мүмкін болмайтын айрықша жағдайлар болуы мүмкін. Бұл техникалық ақаулар, құрылымдық және форматтық-логикалық бақылау қателіктері және өзге жағдайлар туындағанда орын алуы мүмкін.</w:t>
      </w:r>
    </w:p>
    <w:bookmarkEnd w:id="175"/>
    <w:bookmarkStart w:name="z178" w:id="176"/>
    <w:p>
      <w:pPr>
        <w:spacing w:after="0"/>
        <w:ind w:left="0"/>
        <w:jc w:val="both"/>
      </w:pPr>
      <w:r>
        <w:rPr>
          <w:rFonts w:ascii="Times New Roman"/>
          <w:b w:val="false"/>
          <w:i w:val="false"/>
          <w:color w:val="000000"/>
          <w:sz w:val="28"/>
        </w:rPr>
        <w:t>
      71. Құрылымдық және форматтық-логикалық бақылау қателіктері туындаған жағдайда уәкілетті орган оған қатысты қате туралы хабарлама алынған хабардың Электрондық құжаттардың және мәліметтердің форматтары мен құрылымдарының сипаттамасына және Мүше мемлекеттердің уәкілетті органдары мен комиссия арасындағы ақпараттық өзара іс-қимыл регламентіне және Мүше мемлекеттердің уәкілетті органдар арасындағы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w:t>
      </w:r>
    </w:p>
    <w:bookmarkEnd w:id="176"/>
    <w:bookmarkStart w:name="z179" w:id="177"/>
    <w:p>
      <w:pPr>
        <w:spacing w:after="0"/>
        <w:ind w:left="0"/>
        <w:jc w:val="both"/>
      </w:pPr>
      <w:r>
        <w:rPr>
          <w:rFonts w:ascii="Times New Roman"/>
          <w:b w:val="false"/>
          <w:i w:val="false"/>
          <w:color w:val="000000"/>
          <w:sz w:val="28"/>
        </w:rPr>
        <w:t>
      72. Штаттан тыс жағдайларды шешу мақсатында мүше мемлекеттер бір-бірін және Комиссияны осы Қағидаларда көзделген талаптарды орындау құзыретіне жататын уәкілетті органдар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181" w:id="178"/>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78"/>
    <w:bookmarkStart w:name="z182" w:id="179"/>
    <w:p>
      <w:pPr>
        <w:spacing w:after="0"/>
        <w:ind w:left="0"/>
        <w:jc w:val="left"/>
      </w:pPr>
      <w:r>
        <w:rPr>
          <w:rFonts w:ascii="Times New Roman"/>
          <w:b/>
          <w:i w:val="false"/>
          <w:color w:val="000000"/>
        </w:rPr>
        <w:t xml:space="preserve"> I. Жалпы ережелер</w:t>
      </w:r>
    </w:p>
    <w:bookmarkEnd w:id="179"/>
    <w:bookmarkStart w:name="z183" w:id="180"/>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18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84" w:id="181"/>
    <w:p>
      <w:pPr>
        <w:spacing w:after="0"/>
        <w:ind w:left="0"/>
        <w:jc w:val="left"/>
      </w:pPr>
      <w:r>
        <w:rPr>
          <w:rFonts w:ascii="Times New Roman"/>
          <w:b/>
          <w:i w:val="false"/>
          <w:color w:val="000000"/>
        </w:rPr>
        <w:t xml:space="preserve"> II. Қолданылу саласы</w:t>
      </w:r>
    </w:p>
    <w:bookmarkEnd w:id="181"/>
    <w:bookmarkStart w:name="z185" w:id="182"/>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процесіне (бұдан әрі – жалпы процесс) қатысушылардың жалпы процесс транзакцияларын орындауының тәртібі мен шарттарын біркелкі қолдануын қамтамасыз ету мақсатында әзірленген.</w:t>
      </w:r>
    </w:p>
    <w:bookmarkEnd w:id="182"/>
    <w:bookmarkStart w:name="z186" w:id="183"/>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183"/>
    <w:bookmarkStart w:name="z187" w:id="184"/>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құрамдастарын жобалау, әзірлеу және пысықтау кезінде қолданады.</w:t>
      </w:r>
    </w:p>
    <w:bookmarkEnd w:id="184"/>
    <w:bookmarkStart w:name="z188" w:id="185"/>
    <w:p>
      <w:pPr>
        <w:spacing w:after="0"/>
        <w:ind w:left="0"/>
        <w:jc w:val="left"/>
      </w:pPr>
      <w:r>
        <w:rPr>
          <w:rFonts w:ascii="Times New Roman"/>
          <w:b/>
          <w:i w:val="false"/>
          <w:color w:val="000000"/>
        </w:rPr>
        <w:t xml:space="preserve"> III. Негізгі ұғымдар</w:t>
      </w:r>
    </w:p>
    <w:bookmarkEnd w:id="185"/>
    <w:bookmarkStart w:name="z189" w:id="186"/>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86"/>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 құқығын беру;</w:t>
      </w:r>
    </w:p>
    <w:p>
      <w:pPr>
        <w:spacing w:after="0"/>
        <w:ind w:left="0"/>
        <w:jc w:val="both"/>
      </w:pPr>
      <w:r>
        <w:rPr>
          <w:rFonts w:ascii="Times New Roman"/>
          <w:b w:val="false"/>
          <w:i w:val="false"/>
          <w:color w:val="000000"/>
          <w:sz w:val="28"/>
        </w:rPr>
        <w:t>
      "электрондық құжат (мәліметтер) деректемесі" – белгілі бір контексте ажырамайтын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"жалпы процестің ақпараттық объектісінің жай-күйі" – жалпы процесс операцияларын орындау кезінде өзгеріске түсетін, жалпы процесс рәсімін орындаудың белгілі бір кезеңінде жалпы процестің ақпараттық объектісін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пайдаланылады.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90" w:id="187"/>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87"/>
    <w:bookmarkStart w:name="z191" w:id="188"/>
    <w:p>
      <w:pPr>
        <w:spacing w:after="0"/>
        <w:ind w:left="0"/>
        <w:jc w:val="left"/>
      </w:pPr>
      <w:r>
        <w:rPr>
          <w:rFonts w:ascii="Times New Roman"/>
          <w:b/>
          <w:i w:val="false"/>
          <w:color w:val="000000"/>
        </w:rPr>
        <w:t xml:space="preserve"> 1. Ақпараттық өзара іс-қимылға қатысушылар</w:t>
      </w:r>
    </w:p>
    <w:bookmarkEnd w:id="188"/>
    <w:bookmarkStart w:name="z192" w:id="189"/>
    <w:p>
      <w:pPr>
        <w:spacing w:after="0"/>
        <w:ind w:left="0"/>
        <w:jc w:val="both"/>
      </w:pPr>
      <w:r>
        <w:rPr>
          <w:rFonts w:ascii="Times New Roman"/>
          <w:b w:val="false"/>
          <w:i w:val="false"/>
          <w:color w:val="000000"/>
          <w:sz w:val="28"/>
        </w:rPr>
        <w:t>
      6. Жалпы процесс шеңберінде ақпараттық өзара іс-қимылға қатысушылар рөлінің тізбесі 1-кестеде келтірілген.</w:t>
      </w:r>
    </w:p>
    <w:bookmarkEnd w:id="189"/>
    <w:bookmarkStart w:name="z193" w:id="190"/>
    <w:p>
      <w:pPr>
        <w:spacing w:after="0"/>
        <w:ind w:left="0"/>
        <w:jc w:val="both"/>
      </w:pPr>
      <w:r>
        <w:rPr>
          <w:rFonts w:ascii="Times New Roman"/>
          <w:b w:val="false"/>
          <w:i w:val="false"/>
          <w:color w:val="000000"/>
          <w:sz w:val="28"/>
        </w:rPr>
        <w:t>
      1-кесте</w:t>
      </w:r>
    </w:p>
    <w:bookmarkEnd w:id="190"/>
    <w:bookmarkStart w:name="z194" w:id="191"/>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ресурсты қалыптастыруды және жүргізуді жүзеге асырады;</w:t>
            </w:r>
          </w:p>
          <w:p>
            <w:pPr>
              <w:spacing w:after="20"/>
              <w:ind w:left="20"/>
              <w:jc w:val="both"/>
            </w:pPr>
            <w:r>
              <w:rPr>
                <w:rFonts w:ascii="Times New Roman"/>
                <w:b w:val="false"/>
                <w:i w:val="false"/>
                <w:color w:val="000000"/>
                <w:sz w:val="20"/>
              </w:rPr>
              <w:t>
бірыңғай дерекқорды қалыптастыру үшін жағымсыз реакциялар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қалыптастыруды және жүргізуді жүзеге асырады;</w:t>
            </w:r>
          </w:p>
          <w:p>
            <w:pPr>
              <w:spacing w:after="20"/>
              <w:ind w:left="20"/>
              <w:jc w:val="both"/>
            </w:pPr>
            <w:r>
              <w:rPr>
                <w:rFonts w:ascii="Times New Roman"/>
                <w:b w:val="false"/>
                <w:i w:val="false"/>
                <w:color w:val="000000"/>
                <w:sz w:val="20"/>
              </w:rPr>
              <w:t>
уәкілетті органға сұрау салу бойынша бірыңғай дерекқордан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ресурсты қалыптастыруды және жүргізуді жүзеге асырады;</w:t>
            </w:r>
          </w:p>
          <w:p>
            <w:pPr>
              <w:spacing w:after="20"/>
              <w:ind w:left="20"/>
              <w:jc w:val="both"/>
            </w:pPr>
            <w:r>
              <w:rPr>
                <w:rFonts w:ascii="Times New Roman"/>
                <w:b w:val="false"/>
                <w:i w:val="false"/>
                <w:color w:val="000000"/>
                <w:sz w:val="20"/>
              </w:rPr>
              <w:t>
сұрау салу бойынша бірыңғай дерекқордан мәліметтер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(P.SS.14.ACT.001)</w:t>
            </w:r>
          </w:p>
        </w:tc>
      </w:tr>
    </w:tbl>
    <w:bookmarkStart w:name="z195" w:id="192"/>
    <w:p>
      <w:pPr>
        <w:spacing w:after="0"/>
        <w:ind w:left="0"/>
        <w:jc w:val="left"/>
      </w:pPr>
      <w:r>
        <w:rPr>
          <w:rFonts w:ascii="Times New Roman"/>
          <w:b/>
          <w:i w:val="false"/>
          <w:color w:val="000000"/>
        </w:rPr>
        <w:t xml:space="preserve"> 2. Ақпараттық өзара іс-қимыл құрылымы</w:t>
      </w:r>
    </w:p>
    <w:bookmarkEnd w:id="192"/>
    <w:bookmarkStart w:name="z196" w:id="193"/>
    <w:p>
      <w:pPr>
        <w:spacing w:after="0"/>
        <w:ind w:left="0"/>
        <w:jc w:val="both"/>
      </w:pPr>
      <w:r>
        <w:rPr>
          <w:rFonts w:ascii="Times New Roman"/>
          <w:b w:val="false"/>
          <w:i w:val="false"/>
          <w:color w:val="000000"/>
          <w:sz w:val="28"/>
        </w:rPr>
        <w:t>
      7. Жалпы процесс шеңберіндегі ақпараттық өзара іс-қимыл уәкілетті органдар мен Еуразиялық экономикалық комиссия арасында жалпы процесс рәсімдеріне сәйкес жүзеге асырылады:</w:t>
      </w:r>
    </w:p>
    <w:bookmarkEnd w:id="193"/>
    <w:bookmarkStart w:name="z197" w:id="194"/>
    <w:p>
      <w:pPr>
        <w:spacing w:after="0"/>
        <w:ind w:left="0"/>
        <w:jc w:val="both"/>
      </w:pPr>
      <w:r>
        <w:rPr>
          <w:rFonts w:ascii="Times New Roman"/>
          <w:b w:val="false"/>
          <w:i w:val="false"/>
          <w:color w:val="000000"/>
          <w:sz w:val="28"/>
        </w:rPr>
        <w:t>
      а) бірыңғай дерекқорды қалыптастыру және жүргізу кезіндегі ақпараттық өзара іс-қимыл;</w:t>
      </w:r>
    </w:p>
    <w:bookmarkEnd w:id="194"/>
    <w:bookmarkStart w:name="z198" w:id="195"/>
    <w:p>
      <w:pPr>
        <w:spacing w:after="0"/>
        <w:ind w:left="0"/>
        <w:jc w:val="both"/>
      </w:pPr>
      <w:r>
        <w:rPr>
          <w:rFonts w:ascii="Times New Roman"/>
          <w:b w:val="false"/>
          <w:i w:val="false"/>
          <w:color w:val="000000"/>
          <w:sz w:val="28"/>
        </w:rPr>
        <w:t>
      б) бірыңғай дерекқордан мәліметтер алу кезіндегі ақпараттық өзара іс-қимыл.</w:t>
      </w:r>
    </w:p>
    <w:bookmarkEnd w:id="195"/>
    <w:bookmarkStart w:name="z199" w:id="196"/>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іс-қимылдың құрылымы 1-суретте көрсетілген.</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342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7"/>
    <w:p>
      <w:pPr>
        <w:spacing w:after="0"/>
        <w:ind w:left="0"/>
        <w:jc w:val="both"/>
      </w:pPr>
      <w:r>
        <w:rPr>
          <w:rFonts w:ascii="Times New Roman"/>
          <w:b w:val="false"/>
          <w:i w:val="false"/>
          <w:color w:val="000000"/>
          <w:sz w:val="28"/>
        </w:rPr>
        <w:t>
      1-сурет. Уәкілетті органдар мен Комиссия арасындағы ақпараттық өзара іс-қимылдың құрылымы</w:t>
      </w:r>
    </w:p>
    <w:bookmarkEnd w:id="197"/>
    <w:bookmarkStart w:name="z201" w:id="198"/>
    <w:p>
      <w:pPr>
        <w:spacing w:after="0"/>
        <w:ind w:left="0"/>
        <w:jc w:val="both"/>
      </w:pPr>
      <w:r>
        <w:rPr>
          <w:rFonts w:ascii="Times New Roman"/>
          <w:b w:val="false"/>
          <w:i w:val="false"/>
          <w:color w:val="000000"/>
          <w:sz w:val="28"/>
        </w:rPr>
        <w:t>
      8. Уәкілетті органдар мен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198"/>
    <w:bookmarkStart w:name="z202" w:id="199"/>
    <w:p>
      <w:pPr>
        <w:spacing w:after="0"/>
        <w:ind w:left="0"/>
        <w:jc w:val="both"/>
      </w:pPr>
      <w:r>
        <w:rPr>
          <w:rFonts w:ascii="Times New Roman"/>
          <w:b w:val="false"/>
          <w:i w:val="false"/>
          <w:color w:val="000000"/>
          <w:sz w:val="28"/>
        </w:rPr>
        <w:t>
      9. Ақпараттық өзара іс-қимыл жалпы процесс транзакцияларын орындаудың тәртібін айқындайды, олардың әрқайсысы жалпы процеске қатысушылардың арасында жалпы процестің ақпараттық объектісінің жай-күйін үйлесімді ету мақсатында хабарлармен алмасуды білдіреді. Әрбір ақпараттық өзара іс-қимыл үшін операциялардың және осындай операцияларға сәйкес келетін жалпы процесс транзакцияларының арасындағы өзара байланыс айқындалған.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99"/>
    <w:bookmarkStart w:name="z203" w:id="200"/>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 (бастамашылық операция) шеңберінде респондентке сұрату-хабар жібереді, респондент оған жауап ретінде өзі жүзеге асыратын операция (қабылдаушы операция) шеңберінде жалпы процесс транзакциясының шаблонына байланысты жауап-хабар жіберуі немесе жібермеуі мүмкін. Хабар құрамындағы деректер құрылымы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bookmarkEnd w:id="200"/>
    <w:bookmarkStart w:name="z204" w:id="201"/>
    <w:p>
      <w:pPr>
        <w:spacing w:after="0"/>
        <w:ind w:left="0"/>
        <w:jc w:val="both"/>
      </w:pPr>
      <w:r>
        <w:rPr>
          <w:rFonts w:ascii="Times New Roman"/>
          <w:b w:val="false"/>
          <w:i w:val="false"/>
          <w:color w:val="000000"/>
          <w:sz w:val="28"/>
        </w:rPr>
        <w:t>
      11. Жалпы процесс транзакциясы осы Регламентте айқындалғандай жалпы процесс транзакциясының берілген параметрлеріне сәйкес орындалады.</w:t>
      </w:r>
    </w:p>
    <w:bookmarkEnd w:id="201"/>
    <w:bookmarkStart w:name="z205" w:id="202"/>
    <w:p>
      <w:pPr>
        <w:spacing w:after="0"/>
        <w:ind w:left="0"/>
        <w:jc w:val="left"/>
      </w:pPr>
      <w:r>
        <w:rPr>
          <w:rFonts w:ascii="Times New Roman"/>
          <w:b/>
          <w:i w:val="false"/>
          <w:color w:val="000000"/>
        </w:rPr>
        <w:t xml:space="preserve"> V. Рәсімдер шеңберіндегі ақпараттық өзара іс-қимыл</w:t>
      </w:r>
    </w:p>
    <w:bookmarkEnd w:id="202"/>
    <w:bookmarkStart w:name="z206" w:id="203"/>
    <w:p>
      <w:pPr>
        <w:spacing w:after="0"/>
        <w:ind w:left="0"/>
        <w:jc w:val="left"/>
      </w:pPr>
      <w:r>
        <w:rPr>
          <w:rFonts w:ascii="Times New Roman"/>
          <w:b/>
          <w:i w:val="false"/>
          <w:color w:val="000000"/>
        </w:rPr>
        <w:t xml:space="preserve"> 1. Бірыңғай дерекқорды қалыптастыру және жүргізу кезіндегі ақпараттық өзара іс-қимыл</w:t>
      </w:r>
    </w:p>
    <w:bookmarkEnd w:id="203"/>
    <w:bookmarkStart w:name="z207" w:id="204"/>
    <w:p>
      <w:pPr>
        <w:spacing w:after="0"/>
        <w:ind w:left="0"/>
        <w:jc w:val="both"/>
      </w:pPr>
      <w:r>
        <w:rPr>
          <w:rFonts w:ascii="Times New Roman"/>
          <w:b w:val="false"/>
          <w:i w:val="false"/>
          <w:color w:val="000000"/>
          <w:sz w:val="28"/>
        </w:rPr>
        <w:t>
      12. Бірыңғай дерекқорды қалыптастыру және жүргізу кезіндегі жалпы процестің транзакцияларын орындау схемасы 2-суретте көрсетілген. Әрбір жалпы процесс рәсімі үшін 2-кестеде жалпы процестің ақпараттық объектілерінің операциялары, аралық және алынған күйлері мен жалпы процестің транзакциялары арасындағы байланыс берілген.</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205"/>
    <w:p>
      <w:pPr>
        <w:spacing w:after="0"/>
        <w:ind w:left="0"/>
        <w:jc w:val="both"/>
      </w:pPr>
      <w:r>
        <w:rPr>
          <w:rFonts w:ascii="Times New Roman"/>
          <w:b w:val="false"/>
          <w:i w:val="false"/>
          <w:color w:val="000000"/>
          <w:sz w:val="28"/>
        </w:rPr>
        <w:t>
      2-сурет. Бірыңғай дерекқорды қалыптастыру және жүргізу кезіндегі жалпы процестің транзакцияларын орындау схемасы</w:t>
      </w:r>
    </w:p>
    <w:bookmarkEnd w:id="205"/>
    <w:bookmarkStart w:name="z209" w:id="206"/>
    <w:p>
      <w:pPr>
        <w:spacing w:after="0"/>
        <w:ind w:left="0"/>
        <w:jc w:val="both"/>
      </w:pPr>
      <w:r>
        <w:rPr>
          <w:rFonts w:ascii="Times New Roman"/>
          <w:b w:val="false"/>
          <w:i w:val="false"/>
          <w:color w:val="000000"/>
          <w:sz w:val="28"/>
        </w:rPr>
        <w:t>
      2-кесте</w:t>
      </w:r>
    </w:p>
    <w:bookmarkEnd w:id="206"/>
    <w:bookmarkStart w:name="z210" w:id="207"/>
    <w:p>
      <w:pPr>
        <w:spacing w:after="0"/>
        <w:ind w:left="0"/>
        <w:jc w:val="left"/>
      </w:pPr>
      <w:r>
        <w:rPr>
          <w:rFonts w:ascii="Times New Roman"/>
          <w:b/>
          <w:i w:val="false"/>
          <w:color w:val="000000"/>
        </w:rPr>
        <w:t xml:space="preserve"> Бірыңғай дерекқорды қалыптастыру және жүргізу кезіндегі жалпы процесс транзакцияларының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нәтиже көрсетуші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(P.SS.14.PRC.001)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ұсыну (P.SS.14.OPR.001).</w:t>
            </w:r>
          </w:p>
          <w:p>
            <w:pPr>
              <w:spacing w:after="20"/>
              <w:ind w:left="20"/>
              <w:jc w:val="both"/>
            </w:pPr>
            <w:r>
              <w:rPr>
                <w:rFonts w:ascii="Times New Roman"/>
                <w:b w:val="false"/>
                <w:i w:val="false"/>
                <w:color w:val="000000"/>
                <w:sz w:val="20"/>
              </w:rPr>
              <w:t>
Мәліметтерді бірыңғай дерекқорға қосу нәтижесі туралы хабарлама алу (P.SS.14.OPR.003)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енгізуге арналған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алу және өңдеу (P.SS.14.OPR.002)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 қосылды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 (P.SS.14.TRN.001)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мәліметтерді өзгерту (P.SS.14.PRC.002)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ұсыну (P.SS.14.OPR.005).</w:t>
            </w:r>
          </w:p>
          <w:p>
            <w:pPr>
              <w:spacing w:after="20"/>
              <w:ind w:left="20"/>
              <w:jc w:val="both"/>
            </w:pPr>
            <w:r>
              <w:rPr>
                <w:rFonts w:ascii="Times New Roman"/>
                <w:b w:val="false"/>
                <w:i w:val="false"/>
                <w:color w:val="000000"/>
                <w:sz w:val="20"/>
              </w:rPr>
              <w:t>
Бірыңғай дерекқордағы мәліметтерді өзгерту нәтижесі туралы хабарлама алу (P.SS.14.OPR.007)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өзгертуге арналған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алу және өңдеу (P.SS.14.OPR.006)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мәліметтерді өзгерту (P.SS.14.TRN.002)</w:t>
            </w:r>
          </w:p>
        </w:tc>
      </w:tr>
    </w:tbl>
    <w:bookmarkStart w:name="z211" w:id="208"/>
    <w:p>
      <w:pPr>
        <w:spacing w:after="0"/>
        <w:ind w:left="0"/>
        <w:jc w:val="left"/>
      </w:pPr>
      <w:r>
        <w:rPr>
          <w:rFonts w:ascii="Times New Roman"/>
          <w:b/>
          <w:i w:val="false"/>
          <w:color w:val="000000"/>
        </w:rPr>
        <w:t xml:space="preserve"> 2. Бірыңғай дерекқордан мәліметтер алу кезіндегі ақпараттық өзара іс-қимыл</w:t>
      </w:r>
    </w:p>
    <w:bookmarkEnd w:id="208"/>
    <w:bookmarkStart w:name="z212" w:id="209"/>
    <w:p>
      <w:pPr>
        <w:spacing w:after="0"/>
        <w:ind w:left="0"/>
        <w:jc w:val="both"/>
      </w:pPr>
      <w:r>
        <w:rPr>
          <w:rFonts w:ascii="Times New Roman"/>
          <w:b w:val="false"/>
          <w:i w:val="false"/>
          <w:color w:val="000000"/>
          <w:sz w:val="28"/>
        </w:rPr>
        <w:t>
      13. Бірыңғай дерекқордан мәліметтер алу кезінде жалпы процестің транзакцияларын орындау схемасы 3-суретте көрсетілген. Әрбір жалпы процесс рәсімі үшін 3-кестеде жалпы процестің ақпараттық объектілерінің операциялары, аралық және алынған күйлері мен жалпы процестің транзакциялары арасындағы байланыс берілген.</w:t>
      </w:r>
    </w:p>
    <w:bookmarkEnd w:id="2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210"/>
    <w:p>
      <w:pPr>
        <w:spacing w:after="0"/>
        <w:ind w:left="0"/>
        <w:jc w:val="both"/>
      </w:pPr>
      <w:r>
        <w:rPr>
          <w:rFonts w:ascii="Times New Roman"/>
          <w:b w:val="false"/>
          <w:i w:val="false"/>
          <w:color w:val="000000"/>
          <w:sz w:val="28"/>
        </w:rPr>
        <w:t>
      3-сурет. Бірыңғай дерекқордан мәліметтер алу кезінде жалпы процестің транзакцияларын орындау схемасы</w:t>
      </w:r>
    </w:p>
    <w:bookmarkEnd w:id="210"/>
    <w:bookmarkStart w:name="z214" w:id="211"/>
    <w:p>
      <w:pPr>
        <w:spacing w:after="0"/>
        <w:ind w:left="0"/>
        <w:jc w:val="both"/>
      </w:pPr>
      <w:r>
        <w:rPr>
          <w:rFonts w:ascii="Times New Roman"/>
          <w:b w:val="false"/>
          <w:i w:val="false"/>
          <w:color w:val="000000"/>
          <w:sz w:val="28"/>
        </w:rPr>
        <w:t>
      3-кесте</w:t>
      </w:r>
    </w:p>
    <w:bookmarkEnd w:id="211"/>
    <w:bookmarkStart w:name="z215" w:id="212"/>
    <w:p>
      <w:pPr>
        <w:spacing w:after="0"/>
        <w:ind w:left="0"/>
        <w:jc w:val="left"/>
      </w:pPr>
      <w:r>
        <w:rPr>
          <w:rFonts w:ascii="Times New Roman"/>
          <w:b/>
          <w:i w:val="false"/>
          <w:color w:val="000000"/>
        </w:rPr>
        <w:t xml:space="preserve"> Бірыңғай дерекқордан мәліметтер алу кезіндегі жалпы процесс транзакцияларының тізбесі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нәтиже көрсетуші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алу (P.SS.14.PRC.003)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сұрату (P.SS.14.OPR.009).</w:t>
            </w:r>
          </w:p>
          <w:p>
            <w:pPr>
              <w:spacing w:after="20"/>
              <w:ind w:left="20"/>
              <w:jc w:val="both"/>
            </w:pPr>
            <w:r>
              <w:rPr>
                <w:rFonts w:ascii="Times New Roman"/>
                <w:b w:val="false"/>
                <w:i w:val="false"/>
                <w:color w:val="000000"/>
                <w:sz w:val="20"/>
              </w:rPr>
              <w:t>
Бірыңғай дерекқордың жаңартылған күні мен уақыты туралы ақпаратты қабылдау және өңдеу (P.SS.14.OPR.011)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жағымсыз реакция туралы мәліметтер (P.SS.14.BEN.001): мәліметтердің жаңартылған күні мен уақыты туралы ақпарат сұралды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дерекқордың жаңартылған күні мен уақыты туралы ақпаратты ұсыну (P.SS.14.OPR.010)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мәліметтердің жаңартылған күні мен уақыты туралы ақпарат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алу (P.SS.14.TRN.003)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 (P.SS.14.PRC.004)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сұрату (P.SS.14.OPR.012).</w:t>
            </w:r>
          </w:p>
          <w:p>
            <w:pPr>
              <w:spacing w:after="20"/>
              <w:ind w:left="20"/>
              <w:jc w:val="both"/>
            </w:pPr>
            <w:r>
              <w:rPr>
                <w:rFonts w:ascii="Times New Roman"/>
                <w:b w:val="false"/>
                <w:i w:val="false"/>
                <w:color w:val="000000"/>
                <w:sz w:val="20"/>
              </w:rPr>
              <w:t>
Бірыңғай дерекқордан мәліметтерді қабылдау және өңдеу (P.SS.14.OPR.014)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 беру (P.SS.14.OPR.013)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 жіберілді.</w:t>
            </w:r>
          </w:p>
          <w:p>
            <w:pPr>
              <w:spacing w:after="20"/>
              <w:ind w:left="20"/>
              <w:jc w:val="both"/>
            </w:pPr>
            <w:r>
              <w:rPr>
                <w:rFonts w:ascii="Times New Roman"/>
                <w:b w:val="false"/>
                <w:i w:val="false"/>
                <w:color w:val="000000"/>
                <w:sz w:val="20"/>
              </w:rPr>
              <w:t>
Жағымсыз реакция туралы мәліметтер (P.SS.14.BEN.001):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 (P.SS.14.TRN.004)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мәліметтерге өзгерістер алу (P.SS.14.PRC.005)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өзгертуді сұрау (P.SS.14.OPR.015).</w:t>
            </w:r>
          </w:p>
          <w:p>
            <w:pPr>
              <w:spacing w:after="20"/>
              <w:ind w:left="20"/>
              <w:jc w:val="both"/>
            </w:pPr>
            <w:r>
              <w:rPr>
                <w:rFonts w:ascii="Times New Roman"/>
                <w:b w:val="false"/>
                <w:i w:val="false"/>
                <w:color w:val="000000"/>
                <w:sz w:val="20"/>
              </w:rPr>
              <w:t>
Бірыңғай дерекқордан мәліметтердің өзгерістерін қабылдау және өңдеу (P.SS.14.OPR.017)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мәліметтердің өзгеруі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мәліметтерге өзгерістер енгізуді ұсыну (P.SS.14.OPR.016)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мәліметтердің өзгеруі жіберілді.</w:t>
            </w:r>
          </w:p>
          <w:p>
            <w:pPr>
              <w:spacing w:after="20"/>
              <w:ind w:left="20"/>
              <w:jc w:val="both"/>
            </w:pPr>
            <w:r>
              <w:rPr>
                <w:rFonts w:ascii="Times New Roman"/>
                <w:b w:val="false"/>
                <w:i w:val="false"/>
                <w:color w:val="000000"/>
                <w:sz w:val="20"/>
              </w:rPr>
              <w:t>
Жағымсыз реакция туралы мәліметтер (P.SS.14.BEN.001): мәліметтердің өзгеруі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мәліметтерге өзгерістер алу (P.SS.14.TRN.005)</w:t>
            </w:r>
          </w:p>
        </w:tc>
      </w:tr>
    </w:tbl>
    <w:bookmarkStart w:name="z216" w:id="213"/>
    <w:p>
      <w:pPr>
        <w:spacing w:after="0"/>
        <w:ind w:left="0"/>
        <w:jc w:val="left"/>
      </w:pPr>
      <w:r>
        <w:rPr>
          <w:rFonts w:ascii="Times New Roman"/>
          <w:b/>
          <w:i w:val="false"/>
          <w:color w:val="000000"/>
        </w:rPr>
        <w:t xml:space="preserve"> VI. Жалпы процесс хабарламаларының сипаттамасы</w:t>
      </w:r>
    </w:p>
    <w:bookmarkEnd w:id="213"/>
    <w:bookmarkStart w:name="z217" w:id="214"/>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4-кестеде келтірілген. Хабар құрамындағы деректер құрылымы Электрондық құжаттардың және мәліметтердің форматтары мен құрылымдарының сипаттамасына сәйкес келуі тиіс. Электрондық құжаттардың және мәліметтердің форматтары мен құрылымдарының сипаттамасындағы тиісті құрылымға сілтеме 4-кестенің 3-бағанының мәні бойынша белгіленеді.</w:t>
      </w:r>
    </w:p>
    <w:bookmarkEnd w:id="214"/>
    <w:bookmarkStart w:name="z218" w:id="215"/>
    <w:p>
      <w:pPr>
        <w:spacing w:after="0"/>
        <w:ind w:left="0"/>
        <w:jc w:val="both"/>
      </w:pPr>
      <w:r>
        <w:rPr>
          <w:rFonts w:ascii="Times New Roman"/>
          <w:b w:val="false"/>
          <w:i w:val="false"/>
          <w:color w:val="000000"/>
          <w:sz w:val="28"/>
        </w:rPr>
        <w:t>
      4-кесте</w:t>
      </w:r>
    </w:p>
    <w:bookmarkEnd w:id="215"/>
    <w:bookmarkStart w:name="z219" w:id="216"/>
    <w:p>
      <w:pPr>
        <w:spacing w:after="0"/>
        <w:ind w:left="0"/>
        <w:jc w:val="left"/>
      </w:pPr>
      <w:r>
        <w:rPr>
          <w:rFonts w:ascii="Times New Roman"/>
          <w:b/>
          <w:i w:val="false"/>
          <w:color w:val="000000"/>
        </w:rPr>
        <w:t xml:space="preserve"> Жалпы процесс хабарларының тізбесі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үшін жағымсыз реакция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жағымсыз реакция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болмауы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(R.HC.SS.14.001)</w:t>
            </w:r>
          </w:p>
        </w:tc>
      </w:tr>
    </w:tbl>
    <w:bookmarkStart w:name="z220" w:id="217"/>
    <w:p>
      <w:pPr>
        <w:spacing w:after="0"/>
        <w:ind w:left="0"/>
        <w:jc w:val="left"/>
      </w:pPr>
      <w:r>
        <w:rPr>
          <w:rFonts w:ascii="Times New Roman"/>
          <w:b/>
          <w:i w:val="false"/>
          <w:color w:val="000000"/>
        </w:rPr>
        <w:t xml:space="preserve"> VII. Жалпы процесс транзакцияларының сипаттамасы</w:t>
      </w:r>
    </w:p>
    <w:bookmarkEnd w:id="217"/>
    <w:bookmarkStart w:name="z221" w:id="218"/>
    <w:p>
      <w:pPr>
        <w:spacing w:after="0"/>
        <w:ind w:left="0"/>
        <w:jc w:val="left"/>
      </w:pPr>
      <w:r>
        <w:rPr>
          <w:rFonts w:ascii="Times New Roman"/>
          <w:b/>
          <w:i w:val="false"/>
          <w:color w:val="000000"/>
        </w:rPr>
        <w:t xml:space="preserve"> 1. "Мәліметтерді бірыңғай дерекқорға қосу" (P.SS.14.TRN.001) жалпы процесс транзакциясы</w:t>
      </w:r>
    </w:p>
    <w:bookmarkEnd w:id="218"/>
    <w:bookmarkStart w:name="z222" w:id="219"/>
    <w:p>
      <w:pPr>
        <w:spacing w:after="0"/>
        <w:ind w:left="0"/>
        <w:jc w:val="both"/>
      </w:pPr>
      <w:r>
        <w:rPr>
          <w:rFonts w:ascii="Times New Roman"/>
          <w:b w:val="false"/>
          <w:i w:val="false"/>
          <w:color w:val="000000"/>
          <w:sz w:val="28"/>
        </w:rPr>
        <w:t>
      15. "Мәліметтерді бірыңғай дерекқорға қосу" (P.SS.14.TRN.001) жалпы процесс транзакциясы бастамашының респонедентке бірыңғай дерекқорға қосу үшін жағымсыз реакция туралы мәліметтерді беруі үшін орындалады. Жалпы процестің көрсетілген транзакциясын орындау схемасы 4-суретте берілген. Жалпы процесс транзакциясының параметрлері 5-кестеде берілген.</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20"/>
    <w:p>
      <w:pPr>
        <w:spacing w:after="0"/>
        <w:ind w:left="0"/>
        <w:jc w:val="both"/>
      </w:pPr>
      <w:r>
        <w:rPr>
          <w:rFonts w:ascii="Times New Roman"/>
          <w:b w:val="false"/>
          <w:i w:val="false"/>
          <w:color w:val="000000"/>
          <w:sz w:val="28"/>
        </w:rPr>
        <w:t>
      4-сурет. "Мәліметтерді бірыңғай дерекқорға қосу" (P.SS.14.TRN.001) жалпы процесінің транзакциясын орындау схемасы</w:t>
      </w:r>
    </w:p>
    <w:bookmarkEnd w:id="220"/>
    <w:bookmarkStart w:name="z224" w:id="221"/>
    <w:p>
      <w:pPr>
        <w:spacing w:after="0"/>
        <w:ind w:left="0"/>
        <w:jc w:val="both"/>
      </w:pPr>
      <w:r>
        <w:rPr>
          <w:rFonts w:ascii="Times New Roman"/>
          <w:b w:val="false"/>
          <w:i w:val="false"/>
          <w:color w:val="000000"/>
          <w:sz w:val="28"/>
        </w:rPr>
        <w:t>
      5-кесте</w:t>
      </w:r>
    </w:p>
    <w:bookmarkEnd w:id="221"/>
    <w:bookmarkStart w:name="z225" w:id="222"/>
    <w:p>
      <w:pPr>
        <w:spacing w:after="0"/>
        <w:ind w:left="0"/>
        <w:jc w:val="left"/>
      </w:pPr>
      <w:r>
        <w:rPr>
          <w:rFonts w:ascii="Times New Roman"/>
          <w:b/>
          <w:i w:val="false"/>
          <w:color w:val="000000"/>
        </w:rPr>
        <w:t xml:space="preserve"> "Мәліметтерді бірыңғай дерекқорға қосу" (P.SS.14.TRN.001) жалпы процесс транзакциясының сипаттамасы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бірыңғай дерекқорға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 қосылды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үшін жағымсыз реакция туралы мәліметтер (P.SS.14.MSG.001)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6" w:id="223"/>
    <w:p>
      <w:pPr>
        <w:spacing w:after="0"/>
        <w:ind w:left="0"/>
        <w:jc w:val="left"/>
      </w:pPr>
      <w:r>
        <w:rPr>
          <w:rFonts w:ascii="Times New Roman"/>
          <w:b/>
          <w:i w:val="false"/>
          <w:color w:val="000000"/>
        </w:rPr>
        <w:t xml:space="preserve"> 2. "Бірыңғай дерекқорда мәліметтерді өзгерту" (P.SS.14.TRN.002) жалпы процесс транзакциясы</w:t>
      </w:r>
    </w:p>
    <w:bookmarkEnd w:id="223"/>
    <w:bookmarkStart w:name="z227" w:id="224"/>
    <w:p>
      <w:pPr>
        <w:spacing w:after="0"/>
        <w:ind w:left="0"/>
        <w:jc w:val="both"/>
      </w:pPr>
      <w:r>
        <w:rPr>
          <w:rFonts w:ascii="Times New Roman"/>
          <w:b w:val="false"/>
          <w:i w:val="false"/>
          <w:color w:val="000000"/>
          <w:sz w:val="28"/>
        </w:rPr>
        <w:t>
      16. "Бірыңғай дерекқорда мәліметтерді өзгерту" (P.SS.14.TRN.002) жалпы процесс транзакциясы бастамашының респонедентке бірыңғай дерекқорда өзгерту үшін жағымсыз реакция туралы мәліметтерді беруі үшін орындалады. Жалпы процестің көрсетілген транзакциясын орындау схемасы 5-суретте берілген. Жалпы процесс транзакциясының параметрлері 6-кестеде берілген.</w:t>
      </w:r>
    </w:p>
    <w:bookmarkEnd w:id="2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225"/>
    <w:p>
      <w:pPr>
        <w:spacing w:after="0"/>
        <w:ind w:left="0"/>
        <w:jc w:val="both"/>
      </w:pPr>
      <w:r>
        <w:rPr>
          <w:rFonts w:ascii="Times New Roman"/>
          <w:b w:val="false"/>
          <w:i w:val="false"/>
          <w:color w:val="000000"/>
          <w:sz w:val="28"/>
        </w:rPr>
        <w:t>
      5-сурет. "Бірыңғай дерекқорда мәліметтерді өзгерту" (P.SS.14.TRN.002) жалпы процесс транзакциясын орындау схемасы</w:t>
      </w:r>
    </w:p>
    <w:bookmarkEnd w:id="225"/>
    <w:bookmarkStart w:name="z229" w:id="226"/>
    <w:p>
      <w:pPr>
        <w:spacing w:after="0"/>
        <w:ind w:left="0"/>
        <w:jc w:val="both"/>
      </w:pPr>
      <w:r>
        <w:rPr>
          <w:rFonts w:ascii="Times New Roman"/>
          <w:b w:val="false"/>
          <w:i w:val="false"/>
          <w:color w:val="000000"/>
          <w:sz w:val="28"/>
        </w:rPr>
        <w:t>
      6-кесте</w:t>
      </w:r>
    </w:p>
    <w:bookmarkEnd w:id="226"/>
    <w:bookmarkStart w:name="z230" w:id="227"/>
    <w:p>
      <w:pPr>
        <w:spacing w:after="0"/>
        <w:ind w:left="0"/>
        <w:jc w:val="left"/>
      </w:pPr>
      <w:r>
        <w:rPr>
          <w:rFonts w:ascii="Times New Roman"/>
          <w:b/>
          <w:i w:val="false"/>
          <w:color w:val="000000"/>
        </w:rPr>
        <w:t xml:space="preserve"> "Бірыңғай дерекқорда мәліметтерді өзгерту" (P.SS.14.TRN.002) жалпы процесс транзакциясының сипаттамасы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мәліметтерді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өзгерістер енгізу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 өзгертілді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жағымсыз реакция туралы мәліметтер (P.SS.14.MSG.002)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(P.SS.14.MSG.003)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1" w:id="228"/>
    <w:p>
      <w:pPr>
        <w:spacing w:after="0"/>
        <w:ind w:left="0"/>
        <w:jc w:val="left"/>
      </w:pPr>
      <w:r>
        <w:rPr>
          <w:rFonts w:ascii="Times New Roman"/>
          <w:b/>
          <w:i w:val="false"/>
          <w:color w:val="000000"/>
        </w:rPr>
        <w:t xml:space="preserve"> 3. "Бірыңғай дерекқордың жаңартылған күні мен уақыты туралы ақпарат алу" (P.SS.14.TRN.003) жалпы процесс транзакциясы</w:t>
      </w:r>
    </w:p>
    <w:bookmarkEnd w:id="228"/>
    <w:bookmarkStart w:name="z232" w:id="229"/>
    <w:p>
      <w:pPr>
        <w:spacing w:after="0"/>
        <w:ind w:left="0"/>
        <w:jc w:val="both"/>
      </w:pPr>
      <w:r>
        <w:rPr>
          <w:rFonts w:ascii="Times New Roman"/>
          <w:b w:val="false"/>
          <w:i w:val="false"/>
          <w:color w:val="000000"/>
          <w:sz w:val="28"/>
        </w:rPr>
        <w:t xml:space="preserve">
      17. "Бірыңғай дерекқордың жаңартылған күні мен уақыты туралы ақпарат алу" (P.SS.14.TRN.003) жалпы процесс транзакциясы бастамашының респонеденттен сұрау салу бойынша бірыңғай дерекқорда қамтылған жағымсыз реакциялар туралы мәліметтердің жай-күйі (соңғы жаңартылған күні мен уақыты) туралы ақпаратты алуы үшін орындалады. Жалпы процестің көрсетілген транзакциясын орындау схемасы 6-суретте берілген. Жалпы процесс транзакциясының параметрлері 7-кестеде берілген. </w:t>
      </w:r>
    </w:p>
    <w:bookmarkEnd w:id="2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30"/>
    <w:p>
      <w:pPr>
        <w:spacing w:after="0"/>
        <w:ind w:left="0"/>
        <w:jc w:val="both"/>
      </w:pPr>
      <w:r>
        <w:rPr>
          <w:rFonts w:ascii="Times New Roman"/>
          <w:b w:val="false"/>
          <w:i w:val="false"/>
          <w:color w:val="000000"/>
          <w:sz w:val="28"/>
        </w:rPr>
        <w:t>
      6-сурет. "Бірыңғай дерекқордың жаңартылған күні мен уақыты туралы ақпарат алу" (P.SS.14.TRN.003) жалпы процесс транзакциясын орындау схемасы</w:t>
      </w:r>
    </w:p>
    <w:bookmarkEnd w:id="230"/>
    <w:bookmarkStart w:name="z234" w:id="231"/>
    <w:p>
      <w:pPr>
        <w:spacing w:after="0"/>
        <w:ind w:left="0"/>
        <w:jc w:val="both"/>
      </w:pPr>
      <w:r>
        <w:rPr>
          <w:rFonts w:ascii="Times New Roman"/>
          <w:b w:val="false"/>
          <w:i w:val="false"/>
          <w:color w:val="000000"/>
          <w:sz w:val="28"/>
        </w:rPr>
        <w:t>
      7-кесте</w:t>
      </w:r>
    </w:p>
    <w:bookmarkEnd w:id="231"/>
    <w:bookmarkStart w:name="z235" w:id="232"/>
    <w:p>
      <w:pPr>
        <w:spacing w:after="0"/>
        <w:ind w:left="0"/>
        <w:jc w:val="left"/>
      </w:pPr>
      <w:r>
        <w:rPr>
          <w:rFonts w:ascii="Times New Roman"/>
          <w:b/>
          <w:i w:val="false"/>
          <w:color w:val="000000"/>
        </w:rPr>
        <w:t xml:space="preserve"> "Бірыңғай дерекқордың жаңартылған күні мен уақыты туралы ақпарат алу" (P.SS.14.TRN.003) жалпы процесс транзакциясының сипаттамасы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дерекқордың жаңартылған күні мен уақыты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мәліметтердің жаңартылған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сұрату (P.SS.14.MSG.004)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жаңартылған күні мен уақыты туралы ақпарат (P.SS.14.MSG.005)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 w:id="233"/>
    <w:p>
      <w:pPr>
        <w:spacing w:after="0"/>
        <w:ind w:left="0"/>
        <w:jc w:val="left"/>
      </w:pPr>
      <w:r>
        <w:rPr>
          <w:rFonts w:ascii="Times New Roman"/>
          <w:b/>
          <w:i w:val="false"/>
          <w:color w:val="000000"/>
        </w:rPr>
        <w:t xml:space="preserve"> 4. "Бірыңғай дерекқордан мәліметтер алу" (P.SS.14.TRN.004) жалпы процесс транзакциясы</w:t>
      </w:r>
    </w:p>
    <w:bookmarkEnd w:id="233"/>
    <w:bookmarkStart w:name="z237" w:id="234"/>
    <w:p>
      <w:pPr>
        <w:spacing w:after="0"/>
        <w:ind w:left="0"/>
        <w:jc w:val="both"/>
      </w:pPr>
      <w:r>
        <w:rPr>
          <w:rFonts w:ascii="Times New Roman"/>
          <w:b w:val="false"/>
          <w:i w:val="false"/>
          <w:color w:val="000000"/>
          <w:sz w:val="28"/>
        </w:rPr>
        <w:t>
      18. "Бірыңғай дерекқордан мәліметтер алу" (P.SS.14.TRN.004) жалпы процесс транзакциясы бастамашының респонеденттен сұрау салу бойынша бірыңғай дерекқордан мәліметтерді алуы үшін орындалады. Жалпы процестің көрсетілген транзакциясын орындау схемасы 7-суретте берілген. Жалпы процесс транзакциясының параметрлері 8-кестеде берілген.</w:t>
      </w:r>
    </w:p>
    <w:bookmarkEnd w:id="2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235"/>
    <w:p>
      <w:pPr>
        <w:spacing w:after="0"/>
        <w:ind w:left="0"/>
        <w:jc w:val="both"/>
      </w:pPr>
      <w:r>
        <w:rPr>
          <w:rFonts w:ascii="Times New Roman"/>
          <w:b w:val="false"/>
          <w:i w:val="false"/>
          <w:color w:val="000000"/>
          <w:sz w:val="28"/>
        </w:rPr>
        <w:t>
      7-сурет. "Бірыңғай дерекқордан мәліметтер алу" (P.SS.14.TRN.004) жалпы процесс транзакциясын орындау схемасы</w:t>
      </w:r>
    </w:p>
    <w:bookmarkEnd w:id="235"/>
    <w:bookmarkStart w:name="z239" w:id="236"/>
    <w:p>
      <w:pPr>
        <w:spacing w:after="0"/>
        <w:ind w:left="0"/>
        <w:jc w:val="both"/>
      </w:pPr>
      <w:r>
        <w:rPr>
          <w:rFonts w:ascii="Times New Roman"/>
          <w:b w:val="false"/>
          <w:i w:val="false"/>
          <w:color w:val="000000"/>
          <w:sz w:val="28"/>
        </w:rPr>
        <w:t>
      8-кесте</w:t>
      </w:r>
    </w:p>
    <w:bookmarkEnd w:id="236"/>
    <w:bookmarkStart w:name="z240" w:id="237"/>
    <w:p>
      <w:pPr>
        <w:spacing w:after="0"/>
        <w:ind w:left="0"/>
        <w:jc w:val="left"/>
      </w:pPr>
      <w:r>
        <w:rPr>
          <w:rFonts w:ascii="Times New Roman"/>
          <w:b/>
          <w:i w:val="false"/>
          <w:color w:val="000000"/>
        </w:rPr>
        <w:t xml:space="preserve"> "Бірыңғай дерекқордан мәліметтер алу" (P.SS.14.TRN.004) жалпы процесс транзакциясының сипаттамасы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 жіберілді</w:t>
            </w:r>
          </w:p>
          <w:p>
            <w:pPr>
              <w:spacing w:after="20"/>
              <w:ind w:left="20"/>
              <w:jc w:val="both"/>
            </w:pPr>
            <w:r>
              <w:rPr>
                <w:rFonts w:ascii="Times New Roman"/>
                <w:b w:val="false"/>
                <w:i w:val="false"/>
                <w:color w:val="000000"/>
                <w:sz w:val="20"/>
              </w:rPr>
              <w:t>
жағымсыз реакция туралы мәліметтер (P.SS.14.BEN.001):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сұрату (P.SS.14.MSG.006)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(P.SS.14.MSG.007)</w:t>
            </w:r>
          </w:p>
          <w:p>
            <w:pPr>
              <w:spacing w:after="20"/>
              <w:ind w:left="20"/>
              <w:jc w:val="both"/>
            </w:pPr>
            <w:r>
              <w:rPr>
                <w:rFonts w:ascii="Times New Roman"/>
                <w:b w:val="false"/>
                <w:i w:val="false"/>
                <w:color w:val="000000"/>
                <w:sz w:val="20"/>
              </w:rPr>
              <w:t>
мәліметтердің болмауы туралы хабарлама (P.SS.14.MSG.008)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1" w:id="238"/>
    <w:p>
      <w:pPr>
        <w:spacing w:after="0"/>
        <w:ind w:left="0"/>
        <w:jc w:val="left"/>
      </w:pPr>
      <w:r>
        <w:rPr>
          <w:rFonts w:ascii="Times New Roman"/>
          <w:b/>
          <w:i w:val="false"/>
          <w:color w:val="000000"/>
        </w:rPr>
        <w:t xml:space="preserve"> 5. "Бірыңғай дерекқордағы мәліметтерге өзгерістер алу" (P.SS.14.TRN.005) жалпы процесс транзакциясы</w:t>
      </w:r>
    </w:p>
    <w:bookmarkEnd w:id="238"/>
    <w:bookmarkStart w:name="z242" w:id="239"/>
    <w:p>
      <w:pPr>
        <w:spacing w:after="0"/>
        <w:ind w:left="0"/>
        <w:jc w:val="both"/>
      </w:pPr>
      <w:r>
        <w:rPr>
          <w:rFonts w:ascii="Times New Roman"/>
          <w:b w:val="false"/>
          <w:i w:val="false"/>
          <w:color w:val="000000"/>
          <w:sz w:val="28"/>
        </w:rPr>
        <w:t>
      19. "Бірыңғай дерекқордағы мәліметтерге өзгерістер алу" (P.SS.14.TRN.005) жалпы процесс транзакциясы бастамашының респонеденттен сұрау салу бойынша бірыңғай дерекқорда мәліметтердің өзгеруін алуы үшін орындалады. Жалпы процестің көрсетілген транзакциясын орындау схемасы 8-суретте берілген. Жалпы процесс транзакциясының параметрлері 9-кестеде берілген.</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40"/>
    <w:p>
      <w:pPr>
        <w:spacing w:after="0"/>
        <w:ind w:left="0"/>
        <w:jc w:val="both"/>
      </w:pPr>
      <w:r>
        <w:rPr>
          <w:rFonts w:ascii="Times New Roman"/>
          <w:b w:val="false"/>
          <w:i w:val="false"/>
          <w:color w:val="000000"/>
          <w:sz w:val="28"/>
        </w:rPr>
        <w:t>
      8-сурет. "Бірыңғай дерекқордағы мәліметтерге өзгерістер алу" (P.SS.14.TRN.005) жалпы процесс транзакциясын орындау схемасы</w:t>
      </w:r>
    </w:p>
    <w:bookmarkEnd w:id="240"/>
    <w:bookmarkStart w:name="z244" w:id="241"/>
    <w:p>
      <w:pPr>
        <w:spacing w:after="0"/>
        <w:ind w:left="0"/>
        <w:jc w:val="both"/>
      </w:pPr>
      <w:r>
        <w:rPr>
          <w:rFonts w:ascii="Times New Roman"/>
          <w:b w:val="false"/>
          <w:i w:val="false"/>
          <w:color w:val="000000"/>
          <w:sz w:val="28"/>
        </w:rPr>
        <w:t>
      9-кесте</w:t>
      </w:r>
    </w:p>
    <w:bookmarkEnd w:id="241"/>
    <w:bookmarkStart w:name="z245" w:id="242"/>
    <w:p>
      <w:pPr>
        <w:spacing w:after="0"/>
        <w:ind w:left="0"/>
        <w:jc w:val="left"/>
      </w:pPr>
      <w:r>
        <w:rPr>
          <w:rFonts w:ascii="Times New Roman"/>
          <w:b/>
          <w:i w:val="false"/>
          <w:color w:val="000000"/>
        </w:rPr>
        <w:t xml:space="preserve"> "Бірыңғай дерекқордағы мәліметтерге өзгерістер алу" (P.SS.14.TRN.005) жалпы процесс транзакциясының сипаттамасы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мәліметтерге өзгерістер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бірыңғай дерекқордан мәліметтерге өзгерістер енгізуді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мәліметтерге өзгерістер жіберілді</w:t>
            </w:r>
          </w:p>
          <w:p>
            <w:pPr>
              <w:spacing w:after="20"/>
              <w:ind w:left="20"/>
              <w:jc w:val="both"/>
            </w:pPr>
            <w:r>
              <w:rPr>
                <w:rFonts w:ascii="Times New Roman"/>
                <w:b w:val="false"/>
                <w:i w:val="false"/>
                <w:color w:val="000000"/>
                <w:sz w:val="20"/>
              </w:rPr>
              <w:t>
жағымсыз реакция туралы мәліметтер (P.SS.14.BEN.001): мәліметтерге өзгерістер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өзгертуді сұрау (P.SS.14.MSG.009)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болмауы туралы хабарлама (P.SS.14.MSG.008)</w:t>
            </w:r>
          </w:p>
          <w:p>
            <w:pPr>
              <w:spacing w:after="20"/>
              <w:ind w:left="20"/>
              <w:jc w:val="both"/>
            </w:pPr>
            <w:r>
              <w:rPr>
                <w:rFonts w:ascii="Times New Roman"/>
                <w:b w:val="false"/>
                <w:i w:val="false"/>
                <w:color w:val="000000"/>
                <w:sz w:val="20"/>
              </w:rPr>
              <w:t>
бірыңғай дерекқордан мәліметтерді өзгерту (P.SS.14.MSG.010)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6" w:id="243"/>
    <w:p>
      <w:pPr>
        <w:spacing w:after="0"/>
        <w:ind w:left="0"/>
        <w:jc w:val="left"/>
      </w:pPr>
      <w:r>
        <w:rPr>
          <w:rFonts w:ascii="Times New Roman"/>
          <w:b/>
          <w:i w:val="false"/>
          <w:color w:val="000000"/>
        </w:rPr>
        <w:t xml:space="preserve"> VIII. Штаттан тыс жағдайларда әрекет ету тәртібі</w:t>
      </w:r>
    </w:p>
    <w:bookmarkEnd w:id="243"/>
    <w:bookmarkStart w:name="z247" w:id="244"/>
    <w:p>
      <w:pPr>
        <w:spacing w:after="0"/>
        <w:ind w:left="0"/>
        <w:jc w:val="both"/>
      </w:pPr>
      <w:r>
        <w:rPr>
          <w:rFonts w:ascii="Times New Roman"/>
          <w:b w:val="false"/>
          <w:i w:val="false"/>
          <w:color w:val="000000"/>
          <w:sz w:val="28"/>
        </w:rPr>
        <w:t>
      20. Жалпы процесс шеңберіндегі ақпараттық өзара іс-қимыл кезінде  штаттан тыс жағдайлардың орын алуы ықтимал, мұнда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Еуразиялық экономикалық одақтың интеграцияланған ақпараттық жүйесінің қолдау қызметіне тиісті сұрату жіберу мүмкіндігі көзделген. Штаттан тыс жағдайларды шешу жөніндегі жалпы ұсынымдар 10-кестеде берілген.</w:t>
      </w:r>
    </w:p>
    <w:bookmarkEnd w:id="244"/>
    <w:bookmarkStart w:name="z248" w:id="245"/>
    <w:p>
      <w:pPr>
        <w:spacing w:after="0"/>
        <w:ind w:left="0"/>
        <w:jc w:val="both"/>
      </w:pPr>
      <w:r>
        <w:rPr>
          <w:rFonts w:ascii="Times New Roman"/>
          <w:b w:val="false"/>
          <w:i w:val="false"/>
          <w:color w:val="000000"/>
          <w:sz w:val="28"/>
        </w:rPr>
        <w:t>
      21. Мүше мемлекеттің уәкілетті органы оған байланысты қателік туралы хабарлама алынған хабарды Электрондық құжаттардың және мәліметтердің форматтары мен құрылымдарының сипаттамасына, сондай-ақ және осы Регламенттің ІХ бөлімінде көрсетілген талаптарға сәйкестігі тұрғысынан тексеру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хабарды Еуразиялық экономикалық одақтың интеграцияланған ақпараттық жүйесінің қолдау қызметіне жібереді.</w:t>
      </w:r>
    </w:p>
    <w:bookmarkEnd w:id="245"/>
    <w:bookmarkStart w:name="z249" w:id="246"/>
    <w:p>
      <w:pPr>
        <w:spacing w:after="0"/>
        <w:ind w:left="0"/>
        <w:jc w:val="both"/>
      </w:pPr>
      <w:r>
        <w:rPr>
          <w:rFonts w:ascii="Times New Roman"/>
          <w:b w:val="false"/>
          <w:i w:val="false"/>
          <w:color w:val="000000"/>
          <w:sz w:val="28"/>
        </w:rPr>
        <w:t>
      10-кесте</w:t>
      </w:r>
    </w:p>
    <w:bookmarkEnd w:id="246"/>
    <w:bookmarkStart w:name="z250" w:id="247"/>
    <w:p>
      <w:pPr>
        <w:spacing w:after="0"/>
        <w:ind w:left="0"/>
        <w:jc w:val="left"/>
      </w:pPr>
      <w:r>
        <w:rPr>
          <w:rFonts w:ascii="Times New Roman"/>
          <w:b/>
          <w:i w:val="false"/>
          <w:color w:val="000000"/>
        </w:rPr>
        <w:t xml:space="preserve"> Штаттан тыс жағдайларда әрекет ету</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 бастамашысы келісілген қайталау саны өткен соң жауап 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сұрату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51" w:id="248"/>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48"/>
    <w:bookmarkStart w:name="z252" w:id="249"/>
    <w:p>
      <w:pPr>
        <w:spacing w:after="0"/>
        <w:ind w:left="0"/>
        <w:jc w:val="both"/>
      </w:pPr>
      <w:r>
        <w:rPr>
          <w:rFonts w:ascii="Times New Roman"/>
          <w:b w:val="false"/>
          <w:i w:val="false"/>
          <w:color w:val="000000"/>
          <w:sz w:val="28"/>
        </w:rPr>
        <w:t>
      22. "Қосу үшін жағымсыз реакция туралы мәліметтер" (P.SS.14.MSG.001) хабарында берілетін "Жануарлардағы жағымсыз реакциялар туралы мәліметтер" электрондық құжаттарының (мәліметтерінің) деректемелерін толтыруға қойылатын талаптар (R. HC.SS.14.001) 11-кестеде келтірілген.</w:t>
      </w:r>
    </w:p>
    <w:bookmarkEnd w:id="249"/>
    <w:bookmarkStart w:name="z253" w:id="250"/>
    <w:p>
      <w:pPr>
        <w:spacing w:after="0"/>
        <w:ind w:left="0"/>
        <w:jc w:val="both"/>
      </w:pPr>
      <w:r>
        <w:rPr>
          <w:rFonts w:ascii="Times New Roman"/>
          <w:b w:val="false"/>
          <w:i w:val="false"/>
          <w:color w:val="000000"/>
          <w:sz w:val="28"/>
        </w:rPr>
        <w:t>
      11-кесте</w:t>
      </w:r>
    </w:p>
    <w:bookmarkEnd w:id="250"/>
    <w:bookmarkStart w:name="z254" w:id="251"/>
    <w:p>
      <w:pPr>
        <w:spacing w:after="0"/>
        <w:ind w:left="0"/>
        <w:jc w:val="left"/>
      </w:pPr>
      <w:r>
        <w:rPr>
          <w:rFonts w:ascii="Times New Roman"/>
          <w:b/>
          <w:i w:val="false"/>
          <w:color w:val="000000"/>
        </w:rPr>
        <w:t xml:space="preserve"> "Қосу үшін жағымсыз реакция туралы мәліметтер" (P.SS.14.MSG.001) хабарында берілетін "Жануарлардағы жағымсыз реакциялар туралы мәліметтер" электрондық құжаттарының (мәліметтерінің) деректемелерін толтыруға қойылатын талаптар (R. HC.SS.14.001)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хабарда "Жануарлардағы жағымсыз реакциялар туралы мәліметтер" деректемесінің дәл бір данасы беріледі (hccdo:VeterinaryDrugUnfavorableReactionsDetails)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жазуының технологиялық сипаттамалары" (ccdo:ResourceItemStatusDetails) күрделі деректемесінің құрамындағы "Бастапқы күні мен уақыты" деректемесі (csdo:StartDateTime) толтыру үшін міндетті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жазуының технологиялық сипаттамалары" (ccdo:ResourceItemStatusDetails) күрделі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 коды" (csdo:UnifiedCountryCode) деректемесі толтырылса, онда оның мәні ISO 3166-1 сәйкес әлем елдерінің кодтары мен атауларының тізбесін қамтитын әлем елдерінің халықаралық сыныптауышындағы ел кодына сәйкес келуі керек, aл оның құрамында "Анықтамалықтың (сыныптауыштың) сәйкестендіргіші" (codeListId атрибуты) атрибутының мәні Одақтың нормативтік-анықтамалық ақпарат тізілімінде көрсетілген жіктеуіш кодының мәніне сәйкес келуі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(hccdo:VeterinaryDrugUnfavorableReactionsDetails) күрделі деректемесінің құрамында мынадай деректемелер толтырылуға тиіс: "Ветеринариялық дәрілік препараттың тіркеу нөмірі" (hcsdo:VeterinaryDrugRegistrationId), "Мәртебесінің коды" (csdo:StatusCode), "Ветеринариялық мақсаттағы тауар туралы мәліметтер" (hccdo:VeterinaryDrugDetails), "Ветеринариялық дәрілік препаратқа жағымсыз реакция туралы мәліметтер" (hccdo:VeterinaryAdverseReactionDetails), "Дәрілік препарат сериясының нөмірі" (hcsdo:BatchNumberId)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туралы мәліметтер" (hccdo:VeterinaryItemDetails) күрделі деректемесінің құрамында "Дәрілік нысан туралы мәліметтер" (hccdo:DosageFormDetails), "Ветеринариялық мақсаттағы тауарды шығару нысаны туралы мәліметтер" (hccdo:VeterinaryItemPackageFormDetails) деректемелері толтырылуға тиіс, ал "Ветеринариялық мақсаттағы тауарды немесе оның құрамдас бөлігін өндіруші туралы мәліметтер" (hccdo:VeterinaryItemManufacturingAuthorizationHolderDetails), "Дәрілік препараттың (құралдың) атауы туралы мәліметтер" (hccdo:DrugNameDetails), "Өнімнің ерекше сипаттамасының коды" (hcsdo:SpecialCharacteristicsProductCode), "Ветеринариялық мақсаттағы тауардың химиялық затының атауы" (hcsdo:VeterinaryItemChemicalName), "Фармакотерапиялық топтың коды" (hcsdo:PharmacologicalGroupCode), "Белсенді фармацевтикалық субстанцияның атауы" (hcsdo:DrugName), "Фармакотерапиялық топтың атауы" (hcsdo:PharmacologicalGroupName), "Ветеринариялық дәрілік препаратты тағайындау (қолдану саласы) туралы мәліметтер" (hccdo:VeterinaryDrugApplicationFieldDetails), "Өндірілген күні" (hcsdo:ManufacturingDate), "Өнімнің жарамдылық мерзімі аяқталатын күн" (csdo:ProductShelfLifeEndDate), "Ветеринариялық мақсаттағы тауардың немесе оның құрамдас бөлігінің өндірістік алаңы туралы мәліметтер" (hccdo:VeterinaryItemManufacturingAreaDetails)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нысан туралы мәліметтер" (hccdo:DosageFormDetails) және "Дәрілік препараттың буып-түйілген бірлігі туралы мәліметтер" (hccdo:PackageDetails) күрделі деректемелерінің құрамындағы "Дәрілік нысанның коды" (hcsdo:DosageFormCode) міндетті түрде толтырылады, бұл ретте көрсетілген деректеменің мәні дәрілік нысандар номенклатурасынан дәрілік нысан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анықтамалық кодтың мәніне сәйкес келуі тиіс. Одақтың нормативтік-анықтамалық ақпарат тізілімінде көрсетілген анықтамалық кодтың мәніне сәйкес келуі тиіс Одақтың нормативтік-анықтамалық ақпарат тізілімінде дәрілік нысандардың номенклатурасы болмаған кезде "Дәрілік нысан туралы мәліметтер" (hccdo:DosageFormDetails) және "Ветеринариялық мақсаттағы тауардың буып-түйілген бірлігі туралы мәліметтер " (hccdo:VeterinaryItemPackageDetails) күрделі деректемелерінің құрамындағы "Дәрілік нысанның атауы" (hcsdo:DosageFormName)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буып-түйілген бірлігі туралы мәліметтер" (hccdo:VeterinaryItemPackageDetails) күрделі деректемесінің құрамында "Дозасы (шоғырлануы)" (hcsdo:SubstanceMeasure) және "Дәрілік препараттың дозалау бірлігі туралы мәліметтер" (hccdo:DrugDosageUnitDetails)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дозалау бірлігі туралы мәліметтер" (hccdo:DrugDosageUnitDetails) күрделі деректемесінің құрамында "Дәрілік препараттың құрамын білдіру бірлігі түрінің коды" (hcsdo:DosageUnitKindCode) деректемесінің мәні мынадай мәндердің біріне сәйкес келуі керек:</w:t>
            </w:r>
          </w:p>
          <w:p>
            <w:pPr>
              <w:spacing w:after="20"/>
              <w:ind w:left="20"/>
              <w:jc w:val="both"/>
            </w:pPr>
            <w:r>
              <w:rPr>
                <w:rFonts w:ascii="Times New Roman"/>
                <w:b w:val="false"/>
                <w:i w:val="false"/>
                <w:color w:val="000000"/>
                <w:sz w:val="20"/>
              </w:rPr>
              <w:t>"01" – дозасы дәрілік нысанның бірлігіне көрсетілген;</w:t>
            </w:r>
          </w:p>
          <w:p>
            <w:pPr>
              <w:spacing w:after="20"/>
              <w:ind w:left="20"/>
              <w:jc w:val="both"/>
            </w:pPr>
            <w:r>
              <w:rPr>
                <w:rFonts w:ascii="Times New Roman"/>
                <w:b w:val="false"/>
                <w:i w:val="false"/>
                <w:color w:val="000000"/>
                <w:sz w:val="20"/>
              </w:rPr>
              <w:t>"02" – доза дозалау бірлігіне көрсетілген;</w:t>
            </w:r>
          </w:p>
          <w:p>
            <w:pPr>
              <w:spacing w:after="20"/>
              <w:ind w:left="20"/>
              <w:jc w:val="both"/>
            </w:pPr>
            <w:r>
              <w:rPr>
                <w:rFonts w:ascii="Times New Roman"/>
                <w:b w:val="false"/>
                <w:i w:val="false"/>
                <w:color w:val="000000"/>
                <w:sz w:val="20"/>
              </w:rPr>
              <w:t>"03" – доза масса бірлігіне көрсетілген;</w:t>
            </w:r>
          </w:p>
          <w:p>
            <w:pPr>
              <w:spacing w:after="20"/>
              <w:ind w:left="20"/>
              <w:jc w:val="both"/>
            </w:pPr>
            <w:r>
              <w:rPr>
                <w:rFonts w:ascii="Times New Roman"/>
                <w:b w:val="false"/>
                <w:i w:val="false"/>
                <w:color w:val="000000"/>
                <w:sz w:val="20"/>
              </w:rPr>
              <w:t>"04" – доза көлем бірлігіне көрсетілген;</w:t>
            </w:r>
          </w:p>
          <w:p>
            <w:pPr>
              <w:spacing w:after="20"/>
              <w:ind w:left="20"/>
              <w:jc w:val="both"/>
            </w:pPr>
            <w:r>
              <w:rPr>
                <w:rFonts w:ascii="Times New Roman"/>
                <w:b w:val="false"/>
                <w:i w:val="false"/>
                <w:color w:val="000000"/>
                <w:sz w:val="20"/>
              </w:rPr>
              <w:t>"05" – доза бастапқы қаптамадағы дәрілік заттың жалпы мөлшеріне көрсетілген;</w:t>
            </w:r>
          </w:p>
          <w:p>
            <w:pPr>
              <w:spacing w:after="20"/>
              <w:ind w:left="20"/>
              <w:jc w:val="both"/>
            </w:pPr>
            <w:r>
              <w:rPr>
                <w:rFonts w:ascii="Times New Roman"/>
                <w:b w:val="false"/>
                <w:i w:val="false"/>
                <w:color w:val="000000"/>
                <w:sz w:val="20"/>
              </w:rPr>
              <w:t>"06" – доза еріткеннен кейін көлем бірлігінде көрсетілген;</w:t>
            </w:r>
          </w:p>
          <w:p>
            <w:pPr>
              <w:spacing w:after="20"/>
              <w:ind w:left="20"/>
              <w:jc w:val="both"/>
            </w:pPr>
            <w:r>
              <w:rPr>
                <w:rFonts w:ascii="Times New Roman"/>
                <w:b w:val="false"/>
                <w:i w:val="false"/>
                <w:color w:val="000000"/>
                <w:sz w:val="20"/>
              </w:rPr>
              <w:t>"07" – доза сұйылту алдында көлем бірлігіне көрсетілген;</w:t>
            </w:r>
          </w:p>
          <w:p>
            <w:pPr>
              <w:spacing w:after="20"/>
              <w:ind w:left="20"/>
              <w:jc w:val="both"/>
            </w:pPr>
            <w:r>
              <w:rPr>
                <w:rFonts w:ascii="Times New Roman"/>
                <w:b w:val="false"/>
                <w:i w:val="false"/>
                <w:color w:val="000000"/>
                <w:sz w:val="20"/>
              </w:rPr>
              <w:t>"08" – доза уақыт бірлігіне көрсетілген;</w:t>
            </w:r>
          </w:p>
          <w:p>
            <w:pPr>
              <w:spacing w:after="20"/>
              <w:ind w:left="20"/>
              <w:jc w:val="both"/>
            </w:pPr>
            <w:r>
              <w:rPr>
                <w:rFonts w:ascii="Times New Roman"/>
                <w:b w:val="false"/>
                <w:i w:val="false"/>
                <w:color w:val="000000"/>
                <w:sz w:val="20"/>
              </w:rPr>
              <w:t>"09" – доза бірыңғай дозамен толықтырылатын дәрілік нысанның бірлігіне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(шоғырландыру) бірлігінің шамасы " (hcsdo:DosageUnitMeasure) және "Дозасы (шоғырлануы)" (hcsdo:SubstanceMeasure) күрделі деректемелерінің құрамында "Доза (шоғырландыру) бірлігінің коды" (атрибут SubstanceMeasureCode) атрибутының мәні Одақтың нормативтік-анықтамалық ақпарат тізіліміндегі Еуразиялық экономикалық одақтың өлшем бірліктері жіктеуішінің және шотының жіктеуішінен өлшем бірлігінің кодына сәйкес келуге тиіс, aл оның құрамында "Анықтамалықтың (сыныптауыштың) сәйкестендіргіші" (codeListId атрибуты) атрибутының мәні  (атрибут measurementUnitCodeListId) Одақтың нормативтік-анықтамалық ақпарат тізілімінде көрсетілген жіктеуіш кодының мәніне сәйкес келуге тиіс. Еуразиялық экономикалық одақтың өлшем бірліктері мен шотының жіктеуішінде қажетті өлшем бірлігінің коды болмаған жағдайда "Дозаны және шоғырландыруды өлшеу бірлігінің атауы" (атрибут SubstanceMeasureName) атрибуты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 немесе оның құрамдас бөлігін өндіруші туралы мәліметтер" (hccdo:VeterinaryItemManufacturingAuthorizationHolderDetails) күрделі деректемесінің құрамында "Шаруашылық жүргізуші субъектінің атауы" (csdo:BusinessEntityName)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нысанның коды" (csdo:BusinessEntityTypeCode) деректемесі толтырылса, онда оның мәні ұйымдық-құқықтық нысандардың жіктеуішінен ұйымдық-құқықтық нысандардың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жіктеуіш кодының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 Одақтың нормативтік-анықтамалық ақпарат тізіліміне енгізу кезінде "Сәйкестендіру әдісі" (kindId атрибуты) атрибутының мәні көрсетілген анықтамалықтың шаруашылық жүргізуші субъектілерді сәйкестендіру әдісінің кодына сәйкес келуі тиіс.</w:t>
            </w:r>
          </w:p>
          <w:p>
            <w:pPr>
              <w:spacing w:after="20"/>
              <w:ind w:left="20"/>
              <w:jc w:val="both"/>
            </w:pPr>
            <w:r>
              <w:rPr>
                <w:rFonts w:ascii="Times New Roman"/>
                <w:b w:val="false"/>
                <w:i w:val="false"/>
                <w:color w:val="000000"/>
                <w:sz w:val="20"/>
              </w:rPr>
              <w:t>Өзге жағдайда "Сәйкестендіру әдісі" (kindId атрибуты) атрибутының мәні мынадай мәндердің біріне сәйкес келуі керек:</w:t>
            </w:r>
          </w:p>
          <w:p>
            <w:pPr>
              <w:spacing w:after="20"/>
              <w:ind w:left="20"/>
              <w:jc w:val="both"/>
            </w:pPr>
            <w:r>
              <w:rPr>
                <w:rFonts w:ascii="Times New Roman"/>
                <w:b w:val="false"/>
                <w:i w:val="false"/>
                <w:color w:val="000000"/>
                <w:sz w:val="20"/>
              </w:rPr>
              <w:t>ГРЮЛ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 xml:space="preserve">ОКОГУ  – "Мемлекеттік билік және басқару органдары" Беларусь Республикасының  жалпымемлекеттік жіктеуіші (Беларусь Республикасы үшін); </w:t>
            </w:r>
          </w:p>
          <w:p>
            <w:pPr>
              <w:spacing w:after="20"/>
              <w:ind w:left="20"/>
              <w:jc w:val="both"/>
            </w:pPr>
            <w:r>
              <w:rPr>
                <w:rFonts w:ascii="Times New Roman"/>
                <w:b w:val="false"/>
                <w:i w:val="false"/>
                <w:color w:val="000000"/>
                <w:sz w:val="20"/>
              </w:rPr>
              <w:t xml:space="preserve">ОКЮЛП  – "Заңды тұлғалар және жеке кәсіпкерлер" Беларусь Республикасының жалпымемлекеттік жіктеуіші (Беларусь Республикасы үшін); </w:t>
            </w:r>
          </w:p>
          <w:p>
            <w:pPr>
              <w:spacing w:after="20"/>
              <w:ind w:left="20"/>
              <w:jc w:val="both"/>
            </w:pPr>
            <w:r>
              <w:rPr>
                <w:rFonts w:ascii="Times New Roman"/>
                <w:b w:val="false"/>
                <w:i w:val="false"/>
                <w:color w:val="000000"/>
                <w:sz w:val="20"/>
              </w:rPr>
              <w:t>БСН – бизнес-сәйкестендіру нөмірі (Қазақстан Республикасы үшін);</w:t>
            </w:r>
          </w:p>
          <w:p>
            <w:pPr>
              <w:spacing w:after="20"/>
              <w:ind w:left="20"/>
              <w:jc w:val="both"/>
            </w:pPr>
            <w:r>
              <w:rPr>
                <w:rFonts w:ascii="Times New Roman"/>
                <w:b w:val="false"/>
                <w:i w:val="false"/>
                <w:color w:val="000000"/>
                <w:sz w:val="20"/>
              </w:rPr>
              <w:t xml:space="preserve">ОКПО – кәсіпорындардың және ұйымдардың жалпы республикалық жіктеуіші (Қырғыз Республикасы үшін); </w:t>
            </w:r>
          </w:p>
          <w:p>
            <w:pPr>
              <w:spacing w:after="20"/>
              <w:ind w:left="20"/>
              <w:jc w:val="both"/>
            </w:pPr>
            <w:r>
              <w:rPr>
                <w:rFonts w:ascii="Times New Roman"/>
                <w:b w:val="false"/>
                <w:i w:val="false"/>
                <w:color w:val="000000"/>
                <w:sz w:val="20"/>
              </w:rPr>
              <w:t xml:space="preserve">ОГРН – негізгі мемлекеттік тіркеу нөмірі (Ресей Федерациясы үшін); </w:t>
            </w:r>
          </w:p>
          <w:p>
            <w:pPr>
              <w:spacing w:after="20"/>
              <w:ind w:left="20"/>
              <w:jc w:val="both"/>
            </w:pPr>
            <w:r>
              <w:rPr>
                <w:rFonts w:ascii="Times New Roman"/>
                <w:b w:val="false"/>
                <w:i w:val="false"/>
                <w:color w:val="000000"/>
                <w:sz w:val="20"/>
              </w:rPr>
              <w:t>ОГРНИП – жеке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күрделі деректемесінің құрамында "Мекенжай түрінің коды" (csdo:AddressKindCode) деректемесі толтырылса, онда оның мәні мынадай мәндердің біріне сәйкес келуі керек:</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деректемелері" (ccdo:CommunicationDetails) күрделі деректемесінің құрамында "Байланыс түрінің коды" (csdo:CommunicationChannelCode) деректемесі толтырылса, онда оның мәні мынадай мәндердің біріне сәйкес келуі керек:</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препараттарды қолданған кезде жануарларда анықталған жағымсыз реакциялар түрлерінің анықтамалығын Одақтың нормативтік-анықтамалық ақпарат тізіліміне енгізген кезде "Ветеринариялық дәрілік препаратқа жағымсыз реакция туралы мәліметтер" (hccdo:VeterinaryAdverseReactionDetails) күрделі деректемесінің құрамында "Ұнамсыз (жағымсыз) реакция түрінің коды" (hcsdo:AdverseReactionCode) деректемесі міндетті түрде толтырылады, бұл ретте көрсетілген деректеменің мәні ветеринариялық дәрілік препараттарды қолданған кезде жануарларда анықталған жағымсыз реакциялар түрлерінің анықтамалығынан жағымсыз реакция түрінің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анықтамалық кодтың мәніне сәйкес келуі тиіс. Ветеринариялық дәрілік препараттарды қолданған кезде жануарларда анықталған жағымсыз реакциялар түрлерінің анықтамалығы болмаған кезде Одақтың нормативтік-анықтамалық ақпарат тізілімінде "Ұнамсыз (жағымсыз) реакция түрінің атауы" (hcsdo:AdverseReactionName) деректемесі толтырылуға тиіс </w:t>
            </w:r>
          </w:p>
        </w:tc>
      </w:tr>
    </w:tbl>
    <w:p>
      <w:pPr>
        <w:spacing w:after="0"/>
        <w:ind w:left="0"/>
        <w:jc w:val="left"/>
      </w:pPr>
    </w:p>
    <w:p>
      <w:pPr>
        <w:spacing w:after="0"/>
        <w:ind w:left="0"/>
        <w:jc w:val="both"/>
      </w:pPr>
      <w:r>
        <w:rPr>
          <w:rFonts w:ascii="Times New Roman"/>
          <w:b w:val="false"/>
          <w:i w:val="false"/>
          <w:color w:val="000000"/>
          <w:sz w:val="28"/>
        </w:rPr>
        <w:t>
      23. "Өзгерту үшін жағымсыз реакция туралы мәліметтер" (P.SS.14.MSG.002) хабарында берілетін "Жануарлардағы жағымсыз реакциялар туралы мәліметтер" (R. HC.SS.14.001) электрондық құжаттарының (мәліметтерінің) деректемелерін толтыруға қойылатын талаптар 12-кестеде келтірілген.</w:t>
      </w:r>
    </w:p>
    <w:bookmarkStart w:name="z256" w:id="252"/>
    <w:p>
      <w:pPr>
        <w:spacing w:after="0"/>
        <w:ind w:left="0"/>
        <w:jc w:val="both"/>
      </w:pPr>
      <w:r>
        <w:rPr>
          <w:rFonts w:ascii="Times New Roman"/>
          <w:b w:val="false"/>
          <w:i w:val="false"/>
          <w:color w:val="000000"/>
          <w:sz w:val="28"/>
        </w:rPr>
        <w:t>
      12-кесте</w:t>
      </w:r>
    </w:p>
    <w:bookmarkEnd w:id="252"/>
    <w:bookmarkStart w:name="z257" w:id="253"/>
    <w:p>
      <w:pPr>
        <w:spacing w:after="0"/>
        <w:ind w:left="0"/>
        <w:jc w:val="left"/>
      </w:pPr>
      <w:r>
        <w:rPr>
          <w:rFonts w:ascii="Times New Roman"/>
          <w:b/>
          <w:i w:val="false"/>
          <w:color w:val="000000"/>
        </w:rPr>
        <w:t xml:space="preserve"> "Өзгерту үшін жағымсыз реакция туралы мәліметтер" (P.SS.14.MSG.002) хабарында берілетін "Жануарлардағы жағымсыз реакциялар туралы мәліметтер" электрондық құжаттарының (мәліметтерінің) деректемелерін толтыруға қойылатын талаптар (R. HC.SS.14.001)</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тұжырымдамасы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 "Жануарлардағы жағымсыз реакциялар туралы мәліметтер" деректемесінің дәл бір данасы беріледі (hccdo:VeterinaryDrugUnfavorableReactionsDetails)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жазуының технологиялық сипаттамалары" (ccdo:ResourceItemStatusDetails) күрделі деректемесінің құрамындағы "Бастапқы күн мен уақыт" деректемесі (csdo:StartDateTime) толтыру үшін міндетті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жазуының технологиялық сипаттамалары" (ccdo:ResourceItemStatusDetails) күрделі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онда "Жалпы ресурс жазуының технологиялық сипаттамалары" (ccdo:ResourceItemStatusDetails) күрделі деректемесінің құрамындағы "Соңғы күні мен уақыты" (csdo:EndDateTime) деректемесі толтырылмаған "Жануарлардағы жағымсыз реакциялар туралы мәліметтер" күрделі деректемесінің құрамында (hccdo: VeterinaryItemUnfavorableReactionsDetails) "Жазбаның тіркеу нөмірі" (hcsdo:RecordRegistrationNumberId) және "Ел коды" (csdo:UnifiedCountryCode) деректемелері жиынтығының мәнімен бірдей жазбаны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(hccdo:VeterinaryDrugUnfavorableReactionsDetails) күрделі деректемесінің құрамында мынадай деректемелер толтырылуға тиіс: "Ветеринариялық дәрілік препараттың тіркеу нөмірі" (hcsdo:VeterinaryDrugRegistrationId), "Мәртебесінің коды" (csdo:StatusCode), "Ветеринариялық мақсаттағы тауар туралы мәліметтер" (hccdo:VeterinaryDrugDetails), "Ветеринариялық дәрілік препаратқа жағымсыз реакция туралы мәліметтер" (hccdo:VeterinaryAdverseReactionDetails), "Дәрілік препарат сериясының нөмірі" (hcsdo:BatchNumberId)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туралы мәліметтер" (hccdo:VeterinaryItemDetails) күрделі деректемесінің құрамында "Дәрілік нысан туралы мәліметтер" (hccdo:DosageFormDetails), "Ветеринариялық мақсаттағы тауарды шығару нысаны туралы мәліметтер" (hccdo: VeterinaryItemPackageFormDetails) деректемелері толтырылуға тиіс, ал "Ветеринариялық мақсаттағы тауарды немесе оның құрамдас бөлігін өндіруші туралы мәліметтер" (hccdo:VeterinaryItemManufacturingAuthorizationHolderDetails), "Дәрілік препараттың (құралдың) атауы туралы мәліметтер" (hccdo:DrugNameDetails), "Өнімнің ерекше сипаттамасының коды" (hcsdo:SpecialCharacteristicsProductCode), "Ветеринариялық мақсаттағы тауардың химиялық затының атауы" (hcsdo:VeterinaryItemChemicalName), "Фармакотерапиялық топтың коды" (hcsdo:PharmacologicalGroupCode), "Белсенді фармацевтикалық субстанцияның атауы" (hcsdo:DrugName), "Фармакотерапиялық топтың атауы" (hcsdo:PharmacologicalGroupName), "Ветеринариялық дәрілік препаратты тағайындау (қолдану саласы) туралы мәліметтер" (hccdo:VeterinaryDrugApplicationFieldDetails), "Өндірілген күні" (hcsdo:ManufacturingDate), "Өнімнің жарамдылық мерзімі аяқталатын күн" (csdo:ProductShelfLifeEndDate), "Ветеринариялық мақсаттағы тауардың немесе оның құрамдас бөлігінің өндірістік алаңы туралы мәліметтер" (hccdo:VeterinaryItemManufacturingAreaDetails)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нысан туралы мәліметтер" (hccdo:DosageFormDetails) және "Дәрілік препараттың буып-түйілген бірлігі туралы мәліметтер" (hccdo:PackageDetails) күрделі деректемелерінің құрамында "Дәрілік нысанның коды" (hcsdo:DosageFormCode) деректемесі міндетті түрде толтырылады, бұл ретте көрсетілген деректеменің мәні дәрілік нысандар номенклатурасынан дәрілік нысан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анықтамалық кодтың мәніне сәйкес келуі тиіс. Одақтың нормативтік-анықтамалық ақпарат тізілімінде дәрілік нысандардың номенклатурасы болмаған кезде "Дәрілік нысан туралы мәліметтер" (hccdo:DosageFormDetails) және "Ветеринариялық мақсаттағы тауардың буып-түйілген бірлігі туралы мәліметтер" (hccdo:VeterinaryItemPackageDetails) күрделі деректемелерінің құрамында "Дәрілік нысанның атауы" (hcsdo:DosageFormName)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буып-түйілген бірлігі туралы мәліметтер" (hccdo:VeterinaryItemPackageDetails) күрделі деректемесінің құрамында "Дозасы (шоғырлануы)" (hcsdo:SubstanceMeasure) және "Дәрілік препараттың дозалау бірлігі туралы мәліметтер" (hccdo:DrugDosageUnitDetails)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дозалау бірлігі туралы мәліметтер" (hccdo:DrugDosageUnitDetails) күрделі деректемесінің құрамында "Дәрілік препараттың құрамын білдіру бірлігі түрінің коды" (hcsdo:DosageUnitKindCode) деректемесінің мәні мынадай мәндердің біріне сәйкес келуі керек:</w:t>
            </w:r>
          </w:p>
          <w:p>
            <w:pPr>
              <w:spacing w:after="20"/>
              <w:ind w:left="20"/>
              <w:jc w:val="both"/>
            </w:pPr>
            <w:r>
              <w:rPr>
                <w:rFonts w:ascii="Times New Roman"/>
                <w:b w:val="false"/>
                <w:i w:val="false"/>
                <w:color w:val="000000"/>
                <w:sz w:val="20"/>
              </w:rPr>
              <w:t>"01" – дозасы дәрілік нысанның бірлігіне көрсетілген;</w:t>
            </w:r>
          </w:p>
          <w:p>
            <w:pPr>
              <w:spacing w:after="20"/>
              <w:ind w:left="20"/>
              <w:jc w:val="both"/>
            </w:pPr>
            <w:r>
              <w:rPr>
                <w:rFonts w:ascii="Times New Roman"/>
                <w:b w:val="false"/>
                <w:i w:val="false"/>
                <w:color w:val="000000"/>
                <w:sz w:val="20"/>
              </w:rPr>
              <w:t>"02" – доза дозалау бірлігіне көрсетілген;</w:t>
            </w:r>
          </w:p>
          <w:p>
            <w:pPr>
              <w:spacing w:after="20"/>
              <w:ind w:left="20"/>
              <w:jc w:val="both"/>
            </w:pPr>
            <w:r>
              <w:rPr>
                <w:rFonts w:ascii="Times New Roman"/>
                <w:b w:val="false"/>
                <w:i w:val="false"/>
                <w:color w:val="000000"/>
                <w:sz w:val="20"/>
              </w:rPr>
              <w:t>"03" – доза масса бірлігіне көрсетілген;</w:t>
            </w:r>
          </w:p>
          <w:p>
            <w:pPr>
              <w:spacing w:after="20"/>
              <w:ind w:left="20"/>
              <w:jc w:val="both"/>
            </w:pPr>
            <w:r>
              <w:rPr>
                <w:rFonts w:ascii="Times New Roman"/>
                <w:b w:val="false"/>
                <w:i w:val="false"/>
                <w:color w:val="000000"/>
                <w:sz w:val="20"/>
              </w:rPr>
              <w:t>"04" – доза көлем бірлігіне көрсетілген;</w:t>
            </w:r>
          </w:p>
          <w:p>
            <w:pPr>
              <w:spacing w:after="20"/>
              <w:ind w:left="20"/>
              <w:jc w:val="both"/>
            </w:pPr>
            <w:r>
              <w:rPr>
                <w:rFonts w:ascii="Times New Roman"/>
                <w:b w:val="false"/>
                <w:i w:val="false"/>
                <w:color w:val="000000"/>
                <w:sz w:val="20"/>
              </w:rPr>
              <w:t>"05" – доза бастапқы қаптамадағы дәрілік заттың жалпы мөлшеріне көрсетілген;</w:t>
            </w:r>
          </w:p>
          <w:p>
            <w:pPr>
              <w:spacing w:after="20"/>
              <w:ind w:left="20"/>
              <w:jc w:val="both"/>
            </w:pPr>
            <w:r>
              <w:rPr>
                <w:rFonts w:ascii="Times New Roman"/>
                <w:b w:val="false"/>
                <w:i w:val="false"/>
                <w:color w:val="000000"/>
                <w:sz w:val="20"/>
              </w:rPr>
              <w:t>"06" – доза еріткеннен кейін көлем бірлігіне көрсетілген ;</w:t>
            </w:r>
          </w:p>
          <w:p>
            <w:pPr>
              <w:spacing w:after="20"/>
              <w:ind w:left="20"/>
              <w:jc w:val="both"/>
            </w:pPr>
            <w:r>
              <w:rPr>
                <w:rFonts w:ascii="Times New Roman"/>
                <w:b w:val="false"/>
                <w:i w:val="false"/>
                <w:color w:val="000000"/>
                <w:sz w:val="20"/>
              </w:rPr>
              <w:t>"07" – доза сұйылту алдында көлем бірлігіне көрсетілген;</w:t>
            </w:r>
          </w:p>
          <w:p>
            <w:pPr>
              <w:spacing w:after="20"/>
              <w:ind w:left="20"/>
              <w:jc w:val="both"/>
            </w:pPr>
            <w:r>
              <w:rPr>
                <w:rFonts w:ascii="Times New Roman"/>
                <w:b w:val="false"/>
                <w:i w:val="false"/>
                <w:color w:val="000000"/>
                <w:sz w:val="20"/>
              </w:rPr>
              <w:t>"08" – доза уақыт бірлігіне көрсетілген;</w:t>
            </w:r>
          </w:p>
          <w:p>
            <w:pPr>
              <w:spacing w:after="20"/>
              <w:ind w:left="20"/>
              <w:jc w:val="both"/>
            </w:pPr>
            <w:r>
              <w:rPr>
                <w:rFonts w:ascii="Times New Roman"/>
                <w:b w:val="false"/>
                <w:i w:val="false"/>
                <w:color w:val="000000"/>
                <w:sz w:val="20"/>
              </w:rPr>
              <w:t>"09" – дозалау дозалау бірлігіне сәйкес келетін дәрілік нысанның бірлігіне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 (шоғырландыру) бірлігінің шамасы " (hcsdo:DosageUnitMeasure) және "Дозасы (шоғырлануы)" (hcsdo:SubstanceMeasure) күрделі деректемелерінің құрамында "Доза (шоғырландыру) бірлігінің коды" (атрибут SubstanceMeasureCode) атрибутының мәні Одақтың нормативтік-анықтамалық ақпарат тізіліміндегі Еуразиялық экономикалық одақтың өлшем бірліктері жіктеуішінің және шотының жіктеуішінен өлшем бірлігінің кодына сәйкес келуге тиіс, aл оның құрамында "Анықтамалықтың (сыныптауыштың) сәйкестендіргіші" (codeListId атрибуты) атрибутының мәні  (атрибут measurementUnitCodeListId) Одақтың нормативтік-анықтамалық ақпарат тізілімінде көрсетілген жіктеуіш кодының мәніне сәйкес келуге тиіс. Еуразиялық экономикалық одақтың өлшем бірліктері мен шотының жіктеуішінде қажетті өлшем бірлігінің коды болмаған жағдайда "Дозаны және шоғырландыруды өлшеу бірлігінің атауы" (атрибут SubstanceMeasureName) атрибуты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 немесе оның құрамдас бөлігін өндіруші туралы мәліметтер" (hccdo:VeterinaryItemManufacturingAuthorizationHolderDetails) күрделі деректемесінің құрамында "Шаруашылық жүргізуші субъектінің атауы" (csdo:BusinessEntityName)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нысанның коды" (csdo:BusinessEntityTypeCode) деректемесі толтырылса, онда оның мәні ұйымдық-құқықтық нысандардың жіктеуішінен ұйымдық-құқықтық нысандардың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жіктеуіш кодының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 Одақтың нормативтік-анықтамалық ақпарат тізіліміне енгізу кезінде "Сәйкестендіру әдісі" (kindId атрибуты) атрибутының мәні көрсетілген анықтамалықтың шаруашылық жүргізуші субъектілерді сәйкестендіру әдісінің кодына сәйкес келуі тиіс. Өзге жағдайда "Сәйкестендіру әдісі" (kindId атрибуты) атрибутының мәні мынадай мәндердің біріне сәйкес келуі керек:</w:t>
            </w:r>
          </w:p>
          <w:p>
            <w:pPr>
              <w:spacing w:after="20"/>
              <w:ind w:left="20"/>
              <w:jc w:val="both"/>
            </w:pPr>
            <w:r>
              <w:rPr>
                <w:rFonts w:ascii="Times New Roman"/>
                <w:b w:val="false"/>
                <w:i w:val="false"/>
                <w:color w:val="000000"/>
                <w:sz w:val="20"/>
              </w:rPr>
              <w:t>ГРЮЛ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ОКОГУ  – "Мемлекеттік билік және басқару органдары" Беларусь Республикасының  жалпымемлекеттік жіктеуіші (Беларусь Республикасы үшін);</w:t>
            </w:r>
          </w:p>
          <w:p>
            <w:pPr>
              <w:spacing w:after="20"/>
              <w:ind w:left="20"/>
              <w:jc w:val="both"/>
            </w:pPr>
            <w:r>
              <w:rPr>
                <w:rFonts w:ascii="Times New Roman"/>
                <w:b w:val="false"/>
                <w:i w:val="false"/>
                <w:color w:val="000000"/>
                <w:sz w:val="20"/>
              </w:rPr>
              <w:t>ОКЮЛП  – "Заңды тұлғалар және жеке кәсіпкерлер" Беларусь Республикасының жалпымемлекеттік жіктеуіші (Беларусь Республикасы үшін);</w:t>
            </w:r>
          </w:p>
          <w:p>
            <w:pPr>
              <w:spacing w:after="20"/>
              <w:ind w:left="20"/>
              <w:jc w:val="both"/>
            </w:pPr>
            <w:r>
              <w:rPr>
                <w:rFonts w:ascii="Times New Roman"/>
                <w:b w:val="false"/>
                <w:i w:val="false"/>
                <w:color w:val="000000"/>
                <w:sz w:val="20"/>
              </w:rPr>
              <w:t>БСН – бизнес-сәйкестендіру нөмірі (Қазақстан Республикасы үшін);</w:t>
            </w:r>
          </w:p>
          <w:p>
            <w:pPr>
              <w:spacing w:after="20"/>
              <w:ind w:left="20"/>
              <w:jc w:val="both"/>
            </w:pPr>
            <w:r>
              <w:rPr>
                <w:rFonts w:ascii="Times New Roman"/>
                <w:b w:val="false"/>
                <w:i w:val="false"/>
                <w:color w:val="000000"/>
                <w:sz w:val="20"/>
              </w:rPr>
              <w:t>ОКПО – кәсіпорындардың және ұйымдардың жалпы республикалық жіктеуіші (Қырғыз Республикасы үшін);</w:t>
            </w:r>
          </w:p>
          <w:p>
            <w:pPr>
              <w:spacing w:after="20"/>
              <w:ind w:left="20"/>
              <w:jc w:val="both"/>
            </w:pPr>
            <w:r>
              <w:rPr>
                <w:rFonts w:ascii="Times New Roman"/>
                <w:b w:val="false"/>
                <w:i w:val="false"/>
                <w:color w:val="000000"/>
                <w:sz w:val="20"/>
              </w:rPr>
              <w:t>ОГРН – негізгі мемлекеттік тіркеу нөмірі (Ресей Федерациясы үшін);</w:t>
            </w:r>
          </w:p>
          <w:p>
            <w:pPr>
              <w:spacing w:after="20"/>
              <w:ind w:left="20"/>
              <w:jc w:val="both"/>
            </w:pPr>
            <w:r>
              <w:rPr>
                <w:rFonts w:ascii="Times New Roman"/>
                <w:b w:val="false"/>
                <w:i w:val="false"/>
                <w:color w:val="000000"/>
                <w:sz w:val="20"/>
              </w:rPr>
              <w:t>ОГРНИП – жеке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күрделі деректемесінің құрамында "Мекенжай түрінің коды" (csdo:AddressKindCode) деректемесі толтырылса, онда оның мәні мынадай мәндердің біріне сәйкес келуі керек:</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деректемелері" (ccdo:CommunicationDetails) күрделі деректемесінің құрамында "Байланыс түрінің коды" (csdo:CommunicationChannelCode) деректемесі толтырылса, онда оның мәні мынадай мәндердің біріне сәйкес келуі керек:</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препараттарды қолданған кезде жануарларда анықталған жағымсыз реакциялар түрлерінің анықтамалығын Одақтың нормативтік-анықтамалық ақпарат тізіліміне енгізген кезде "Ветеринариялық дәрілік препаратқа жағымсыз реакция туралы мәліметтер" (hccdo:VeterinaryAdverseReactionDetails) күрделі деректемесінің құрамында "Ұнамсыз (жағымсыз) реакция түрінің коды" (hcsdo:AdverseReactionCode) деректемесі міндетті түрде толтырылады, бұл ретте көрсетілген деректеменің мәні ветеринариялық дәрілік препараттарды қолданған кезде жануарларда анықталған жағымсыз реакциялар түрлерінің анықтамалығынан жағымсыз реакция түрінің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анықтамалық кодтың мәніне сәйкес келуі тиіс. Ветеринариялық дәрілік препараттарды қолданған кезде жануарларда анықталған жағымсыз реакциялар түрлерінің анықтамалығы болмаған кезде Одақтың нормативтік-анықтамалық ақпарат тізілімінде "Ұнамсыз (жағымсыз) реакция түрінің атауы" (hcsdo:AdverseReactionName)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деректемесі толтырылса, онда оның мәні ISO 3166-1 сәйкес әлем елдерінің кодтары мен атауларының тізбесін қамтитын әлем елдерінің халықаралық сыныптауышындағы Ел кодына сәйкес келуі керек,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жіктеуіш кодының мәніне сәйкес келуге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259" w:id="254"/>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құзыретті органдары арасындағы ақпараттық өзара іс-қимыл Регламентi</w:t>
      </w:r>
    </w:p>
    <w:bookmarkEnd w:id="254"/>
    <w:bookmarkStart w:name="z260" w:id="255"/>
    <w:p>
      <w:pPr>
        <w:spacing w:after="0"/>
        <w:ind w:left="0"/>
        <w:jc w:val="left"/>
      </w:pPr>
      <w:r>
        <w:rPr>
          <w:rFonts w:ascii="Times New Roman"/>
          <w:b/>
          <w:i w:val="false"/>
          <w:color w:val="000000"/>
        </w:rPr>
        <w:t xml:space="preserve"> I. Жалпы ережелер</w:t>
      </w:r>
    </w:p>
    <w:bookmarkEnd w:id="255"/>
    <w:bookmarkStart w:name="z261" w:id="256"/>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25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62" w:id="257"/>
    <w:p>
      <w:pPr>
        <w:spacing w:after="0"/>
        <w:ind w:left="0"/>
        <w:jc w:val="left"/>
      </w:pPr>
      <w:r>
        <w:rPr>
          <w:rFonts w:ascii="Times New Roman"/>
          <w:b/>
          <w:i w:val="false"/>
          <w:color w:val="000000"/>
        </w:rPr>
        <w:t xml:space="preserve"> II. Қолданылу саласы</w:t>
      </w:r>
    </w:p>
    <w:bookmarkEnd w:id="257"/>
    <w:bookmarkStart w:name="z263" w:id="258"/>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процесіне (бұдан әрі – жалпы процесс) қатысушылардың жалпы процесс транзакцияларын орындауының тәртібі мен шарттарын біркелкі қолдануын қамтамасыз ету мақсатында әзірленген.</w:t>
      </w:r>
    </w:p>
    <w:bookmarkEnd w:id="258"/>
    <w:bookmarkStart w:name="z264" w:id="259"/>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259"/>
    <w:bookmarkStart w:name="z265" w:id="26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құрамдастарын жобалау, әзірлеу және пысықтау кезінде қолданады.</w:t>
      </w:r>
    </w:p>
    <w:bookmarkEnd w:id="260"/>
    <w:bookmarkStart w:name="z266" w:id="261"/>
    <w:p>
      <w:pPr>
        <w:spacing w:after="0"/>
        <w:ind w:left="0"/>
        <w:jc w:val="left"/>
      </w:pPr>
      <w:r>
        <w:rPr>
          <w:rFonts w:ascii="Times New Roman"/>
          <w:b/>
          <w:i w:val="false"/>
          <w:color w:val="000000"/>
        </w:rPr>
        <w:t xml:space="preserve"> III. Негізгі ұғымдар</w:t>
      </w:r>
    </w:p>
    <w:bookmarkEnd w:id="261"/>
    <w:bookmarkStart w:name="z267" w:id="262"/>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62"/>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 құқығын беру;</w:t>
      </w:r>
    </w:p>
    <w:p>
      <w:pPr>
        <w:spacing w:after="0"/>
        <w:ind w:left="0"/>
        <w:jc w:val="both"/>
      </w:pPr>
      <w:r>
        <w:rPr>
          <w:rFonts w:ascii="Times New Roman"/>
          <w:b w:val="false"/>
          <w:i w:val="false"/>
          <w:color w:val="000000"/>
          <w:sz w:val="28"/>
        </w:rPr>
        <w:t>
      "электрондық құжат (мәліметтер) деректемесі" – белгілі бір контексте ажырамайтын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"жалпы процестің ақпараттық объектісінің жай-күйі" – жалпы процесс операцияларын орындау кезінде өзгеріске түсетін, жалпы процесс рәсімін орындаудың белгілі бір кезеңінде жалпы процестің ақпараттық объектісін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пайдаланылады.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68" w:id="26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263"/>
    <w:bookmarkStart w:name="z269" w:id="264"/>
    <w:p>
      <w:pPr>
        <w:spacing w:after="0"/>
        <w:ind w:left="0"/>
        <w:jc w:val="left"/>
      </w:pPr>
      <w:r>
        <w:rPr>
          <w:rFonts w:ascii="Times New Roman"/>
          <w:b/>
          <w:i w:val="false"/>
          <w:color w:val="000000"/>
        </w:rPr>
        <w:t xml:space="preserve"> 1. Ақпараттық өзара іс-қимылға қатысушылар</w:t>
      </w:r>
    </w:p>
    <w:bookmarkEnd w:id="264"/>
    <w:bookmarkStart w:name="z270" w:id="265"/>
    <w:p>
      <w:pPr>
        <w:spacing w:after="0"/>
        <w:ind w:left="0"/>
        <w:jc w:val="both"/>
      </w:pPr>
      <w:r>
        <w:rPr>
          <w:rFonts w:ascii="Times New Roman"/>
          <w:b w:val="false"/>
          <w:i w:val="false"/>
          <w:color w:val="000000"/>
          <w:sz w:val="28"/>
        </w:rPr>
        <w:t>
      6. Жалпы процесс шеңберінде ақпараттық өзара іс-қимылға қатысушылар рөлінің тізбесі 1-кестеде келтірілген.</w:t>
      </w:r>
    </w:p>
    <w:bookmarkEnd w:id="265"/>
    <w:bookmarkStart w:name="z271" w:id="266"/>
    <w:p>
      <w:pPr>
        <w:spacing w:after="0"/>
        <w:ind w:left="0"/>
        <w:jc w:val="both"/>
      </w:pPr>
      <w:r>
        <w:rPr>
          <w:rFonts w:ascii="Times New Roman"/>
          <w:b w:val="false"/>
          <w:i w:val="false"/>
          <w:color w:val="000000"/>
          <w:sz w:val="28"/>
        </w:rPr>
        <w:t>
      1-кесте</w:t>
      </w:r>
    </w:p>
    <w:bookmarkEnd w:id="266"/>
    <w:bookmarkStart w:name="z272" w:id="267"/>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ресурсты қалыптастыруды және жүргізуді жүзеге асырады;</w:t>
            </w:r>
          </w:p>
          <w:p>
            <w:pPr>
              <w:spacing w:after="20"/>
              <w:ind w:left="20"/>
              <w:jc w:val="both"/>
            </w:pPr>
            <w:r>
              <w:rPr>
                <w:rFonts w:ascii="Times New Roman"/>
                <w:b w:val="false"/>
                <w:i w:val="false"/>
                <w:color w:val="000000"/>
                <w:sz w:val="20"/>
              </w:rPr>
              <w:t xml:space="preserve">
уәкілетті орган атынан жағымсыз реакцияны анықтау туралы хабарламаны жолдайды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(P.SS.14.ACT.001)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ресурсты қалыптастыруды және жүргізуді жүзеге асырады;</w:t>
            </w:r>
          </w:p>
          <w:p>
            <w:pPr>
              <w:spacing w:after="20"/>
              <w:ind w:left="20"/>
              <w:jc w:val="both"/>
            </w:pPr>
            <w:r>
              <w:rPr>
                <w:rFonts w:ascii="Times New Roman"/>
                <w:b w:val="false"/>
                <w:i w:val="false"/>
                <w:color w:val="000000"/>
                <w:sz w:val="20"/>
              </w:rPr>
              <w:t>
уәкілетті органнан жағымсыз реакцияны анықтау туралы хабарламаны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етілетін уәкілетті орган (P.SS.14.ACT.002)</w:t>
            </w:r>
          </w:p>
        </w:tc>
      </w:tr>
    </w:tbl>
    <w:bookmarkStart w:name="z273" w:id="268"/>
    <w:p>
      <w:pPr>
        <w:spacing w:after="0"/>
        <w:ind w:left="0"/>
        <w:jc w:val="left"/>
      </w:pPr>
      <w:r>
        <w:rPr>
          <w:rFonts w:ascii="Times New Roman"/>
          <w:b/>
          <w:i w:val="false"/>
          <w:color w:val="000000"/>
        </w:rPr>
        <w:t xml:space="preserve"> 2. Ақпараттық өзара іс-қимыл құрылымы</w:t>
      </w:r>
    </w:p>
    <w:bookmarkEnd w:id="268"/>
    <w:bookmarkStart w:name="z274" w:id="269"/>
    <w:p>
      <w:pPr>
        <w:spacing w:after="0"/>
        <w:ind w:left="0"/>
        <w:jc w:val="both"/>
      </w:pPr>
      <w:r>
        <w:rPr>
          <w:rFonts w:ascii="Times New Roman"/>
          <w:b w:val="false"/>
          <w:i w:val="false"/>
          <w:color w:val="000000"/>
          <w:sz w:val="28"/>
        </w:rPr>
        <w:t>
      7. Жалпы процесс шеңберіндегі ақпараттық өзара іс-қимыл мүше мемлекеттердің уәкілетті органдары арасында "Уәкілетті органдарды хабардар ету кезіндегі ақпараттық өзара іс-қимыл" жалпы процесс рәсіміне сәйкес жүзеге асырылады.</w:t>
      </w:r>
    </w:p>
    <w:bookmarkEnd w:id="269"/>
    <w:p>
      <w:pPr>
        <w:spacing w:after="0"/>
        <w:ind w:left="0"/>
        <w:jc w:val="both"/>
      </w:pPr>
      <w:r>
        <w:rPr>
          <w:rFonts w:ascii="Times New Roman"/>
          <w:b w:val="false"/>
          <w:i w:val="false"/>
          <w:color w:val="000000"/>
          <w:sz w:val="28"/>
        </w:rPr>
        <w:t>
      Мүше мемлекеттердің уәкілетті органдары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18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70"/>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 құрылымы</w:t>
      </w:r>
    </w:p>
    <w:bookmarkEnd w:id="270"/>
    <w:bookmarkStart w:name="z276" w:id="271"/>
    <w:p>
      <w:pPr>
        <w:spacing w:after="0"/>
        <w:ind w:left="0"/>
        <w:jc w:val="both"/>
      </w:pPr>
      <w:r>
        <w:rPr>
          <w:rFonts w:ascii="Times New Roman"/>
          <w:b w:val="false"/>
          <w:i w:val="false"/>
          <w:color w:val="000000"/>
          <w:sz w:val="28"/>
        </w:rPr>
        <w:t>
      8. Мүше мемлекеттердің уәкілетті органдары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271"/>
    <w:bookmarkStart w:name="z277" w:id="272"/>
    <w:p>
      <w:pPr>
        <w:spacing w:after="0"/>
        <w:ind w:left="0"/>
        <w:jc w:val="both"/>
      </w:pPr>
      <w:r>
        <w:rPr>
          <w:rFonts w:ascii="Times New Roman"/>
          <w:b w:val="false"/>
          <w:i w:val="false"/>
          <w:color w:val="000000"/>
          <w:sz w:val="28"/>
        </w:rPr>
        <w:t>
      9. Ақпараттық өзара іс-қимыл жалпы процесс транзакцияларын орындаудың тәртібін айқындайды, олардың әрқайсысы жалпы процеске қатысушылардың арасында жалпы процестің ақпараттық объектісінің жай-күйін үйлесімді ету мақсатында хабарлармен алмасуды білдіреді. Әрбір ақпараттық өзара іс-қимыл үшін операциялардың және осындай операцияларға сәйкес келетін жалпы процесс транзакцияларының арасындағы өзара байланыс айқындалған.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72"/>
    <w:bookmarkStart w:name="z278" w:id="273"/>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 (бастамашылық операция) шеңберінде респондентке сұрату-хабар жібереді, респондент оған жауап ретінде өзі жүзеге асыратын операция (қабылдаушы операция) шеңберінде жалпы процесс транзакциясының шаблонына байланысты жауап-хабар жіберуі немесе жібермеуі мүмкін. Хабар құрамындағы деректер құрылымы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bookmarkEnd w:id="273"/>
    <w:bookmarkStart w:name="z279" w:id="274"/>
    <w:p>
      <w:pPr>
        <w:spacing w:after="0"/>
        <w:ind w:left="0"/>
        <w:jc w:val="both"/>
      </w:pPr>
      <w:r>
        <w:rPr>
          <w:rFonts w:ascii="Times New Roman"/>
          <w:b w:val="false"/>
          <w:i w:val="false"/>
          <w:color w:val="000000"/>
          <w:sz w:val="28"/>
        </w:rPr>
        <w:t>
      11. Жалпы процесс транзакциясы осы Регламентте айқындалғандай жалпы процесс транзакциясының берілген параметрлеріне сәйкес орындалады.</w:t>
      </w:r>
    </w:p>
    <w:bookmarkEnd w:id="274"/>
    <w:bookmarkStart w:name="z280" w:id="275"/>
    <w:p>
      <w:pPr>
        <w:spacing w:after="0"/>
        <w:ind w:left="0"/>
        <w:jc w:val="left"/>
      </w:pPr>
      <w:r>
        <w:rPr>
          <w:rFonts w:ascii="Times New Roman"/>
          <w:b/>
          <w:i w:val="false"/>
          <w:color w:val="000000"/>
        </w:rPr>
        <w:t xml:space="preserve"> V. Рәсімдер шеңберіндегі ақпараттық өзара іс-қимыл</w:t>
      </w:r>
    </w:p>
    <w:bookmarkEnd w:id="275"/>
    <w:bookmarkStart w:name="z281" w:id="276"/>
    <w:p>
      <w:pPr>
        <w:spacing w:after="0"/>
        <w:ind w:left="0"/>
        <w:jc w:val="left"/>
      </w:pPr>
      <w:r>
        <w:rPr>
          <w:rFonts w:ascii="Times New Roman"/>
          <w:b/>
          <w:i w:val="false"/>
          <w:color w:val="000000"/>
        </w:rPr>
        <w:t xml:space="preserve"> 1. Уәкілетті органдарды хабардар ету кезіндегі ақпараттық өзара іс-қимыл</w:t>
      </w:r>
    </w:p>
    <w:bookmarkEnd w:id="276"/>
    <w:bookmarkStart w:name="z282" w:id="277"/>
    <w:p>
      <w:pPr>
        <w:spacing w:after="0"/>
        <w:ind w:left="0"/>
        <w:jc w:val="both"/>
      </w:pPr>
      <w:r>
        <w:rPr>
          <w:rFonts w:ascii="Times New Roman"/>
          <w:b w:val="false"/>
          <w:i w:val="false"/>
          <w:color w:val="000000"/>
          <w:sz w:val="28"/>
        </w:rPr>
        <w:t>
      12. Уәкілетті органдарды хабардар ету кезіндегі жалпы процестің транзакцияларын орындау схемасы 2 суретте көрсетілген. Әрбір жалпы процесс рәсімі үшін 2-кестеде жалпы процестің ақпараттық объектілерінің операциялары, аралық және алынған күйлері мен жалпы процестің транзакциялары арасындағы байланыс берілген.</w:t>
      </w:r>
    </w:p>
    <w:bookmarkEnd w:id="2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78"/>
    <w:p>
      <w:pPr>
        <w:spacing w:after="0"/>
        <w:ind w:left="0"/>
        <w:jc w:val="both"/>
      </w:pPr>
      <w:r>
        <w:rPr>
          <w:rFonts w:ascii="Times New Roman"/>
          <w:b w:val="false"/>
          <w:i w:val="false"/>
          <w:color w:val="000000"/>
          <w:sz w:val="28"/>
        </w:rPr>
        <w:t>
      2-сурет. Уәкілетті органдарды хабардар ету кезіндегі жалпы процестің транзакцияларын орындау схемасы</w:t>
      </w:r>
    </w:p>
    <w:bookmarkEnd w:id="278"/>
    <w:bookmarkStart w:name="z284" w:id="279"/>
    <w:p>
      <w:pPr>
        <w:spacing w:after="0"/>
        <w:ind w:left="0"/>
        <w:jc w:val="both"/>
      </w:pPr>
      <w:r>
        <w:rPr>
          <w:rFonts w:ascii="Times New Roman"/>
          <w:b w:val="false"/>
          <w:i w:val="false"/>
          <w:color w:val="000000"/>
          <w:sz w:val="28"/>
        </w:rPr>
        <w:t>
      2-кесте</w:t>
      </w:r>
    </w:p>
    <w:bookmarkEnd w:id="279"/>
    <w:bookmarkStart w:name="z285" w:id="280"/>
    <w:p>
      <w:pPr>
        <w:spacing w:after="0"/>
        <w:ind w:left="0"/>
        <w:jc w:val="left"/>
      </w:pPr>
      <w:r>
        <w:rPr>
          <w:rFonts w:ascii="Times New Roman"/>
          <w:b/>
          <w:i w:val="false"/>
          <w:color w:val="000000"/>
        </w:rPr>
        <w:t xml:space="preserve"> Уәкілетті органдарды хабардар ету кезіндегі жалпы процесс транзакцияларының тізбесі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ақпараттық объектісінің нәтиже көрсетуші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 (P.SS.14.PRC.006)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хабарламаны жолдау (P.SS.14.OPR.018)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хабарламаны қабылдау және өңдеу (P.SS.14.OPR.019)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хабарлама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 (P.SS.14.TRN.006)</w:t>
            </w:r>
          </w:p>
        </w:tc>
      </w:tr>
    </w:tbl>
    <w:bookmarkStart w:name="z286" w:id="281"/>
    <w:p>
      <w:pPr>
        <w:spacing w:after="0"/>
        <w:ind w:left="0"/>
        <w:jc w:val="left"/>
      </w:pPr>
      <w:r>
        <w:rPr>
          <w:rFonts w:ascii="Times New Roman"/>
          <w:b/>
          <w:i w:val="false"/>
          <w:color w:val="000000"/>
        </w:rPr>
        <w:t xml:space="preserve"> VI. Жалпы процесс хабарламаларының сипаттамасы</w:t>
      </w:r>
    </w:p>
    <w:bookmarkEnd w:id="281"/>
    <w:bookmarkStart w:name="z287" w:id="282"/>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хабарларының тізбесі 3-кестеде келтірілген. Хабар құрамындағы деректер құрылымы Электрондық құжаттардың және мәліметтердің форматтары мен құрылымдарының сипаттамасына сәйкес келуі тиіс. Электрондық құжаттардың және мәліметтердің форматтары мен құрылымдарының сипаттамасындағы тиісті құрылымға сілтеме 3-кестенің 3-бағанының мәні бойынша белгіленеді.</w:t>
      </w:r>
    </w:p>
    <w:bookmarkEnd w:id="282"/>
    <w:bookmarkStart w:name="z288" w:id="283"/>
    <w:p>
      <w:pPr>
        <w:spacing w:after="0"/>
        <w:ind w:left="0"/>
        <w:jc w:val="both"/>
      </w:pPr>
      <w:r>
        <w:rPr>
          <w:rFonts w:ascii="Times New Roman"/>
          <w:b w:val="false"/>
          <w:i w:val="false"/>
          <w:color w:val="000000"/>
          <w:sz w:val="28"/>
        </w:rPr>
        <w:t>
      3-кесте</w:t>
      </w:r>
    </w:p>
    <w:bookmarkEnd w:id="283"/>
    <w:bookmarkStart w:name="z289" w:id="284"/>
    <w:p>
      <w:pPr>
        <w:spacing w:after="0"/>
        <w:ind w:left="0"/>
        <w:jc w:val="left"/>
      </w:pPr>
      <w:r>
        <w:rPr>
          <w:rFonts w:ascii="Times New Roman"/>
          <w:b/>
          <w:i w:val="false"/>
          <w:color w:val="000000"/>
        </w:rPr>
        <w:t xml:space="preserve"> Жалпы процесс хабарларының тізбесі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(R.HC.SS.14.001)</w:t>
            </w:r>
          </w:p>
        </w:tc>
      </w:tr>
    </w:tbl>
    <w:bookmarkStart w:name="z290" w:id="285"/>
    <w:p>
      <w:pPr>
        <w:spacing w:after="0"/>
        <w:ind w:left="0"/>
        <w:jc w:val="left"/>
      </w:pPr>
      <w:r>
        <w:rPr>
          <w:rFonts w:ascii="Times New Roman"/>
          <w:b/>
          <w:i w:val="false"/>
          <w:color w:val="000000"/>
        </w:rPr>
        <w:t xml:space="preserve"> VII. Жалпы процесс транзакцияларының сипаттамасы</w:t>
      </w:r>
    </w:p>
    <w:bookmarkEnd w:id="285"/>
    <w:bookmarkStart w:name="z291" w:id="286"/>
    <w:p>
      <w:pPr>
        <w:spacing w:after="0"/>
        <w:ind w:left="0"/>
        <w:jc w:val="left"/>
      </w:pPr>
      <w:r>
        <w:rPr>
          <w:rFonts w:ascii="Times New Roman"/>
          <w:b/>
          <w:i w:val="false"/>
          <w:color w:val="000000"/>
        </w:rPr>
        <w:t xml:space="preserve"> 1. "Жағымсыз реакцияны анықтау туралы хабарлама" (P.SS.14.TRN.006) жалпы процесс транзакциясы</w:t>
      </w:r>
    </w:p>
    <w:bookmarkEnd w:id="286"/>
    <w:bookmarkStart w:name="z292" w:id="287"/>
    <w:p>
      <w:pPr>
        <w:spacing w:after="0"/>
        <w:ind w:left="0"/>
        <w:jc w:val="both"/>
      </w:pPr>
      <w:r>
        <w:rPr>
          <w:rFonts w:ascii="Times New Roman"/>
          <w:b w:val="false"/>
          <w:i w:val="false"/>
          <w:color w:val="000000"/>
          <w:sz w:val="28"/>
        </w:rPr>
        <w:t>
      14. "Жағымсыз реакцияны анықтау туралы хабарлама" (P.SS.14.TRN.006) жалпы процесс транзакциясы бастамашының респондентті мүше мемлекеттің аумағында жағымсыз реакцияның анықталғаны туралы хабардар етуі үшін орындалады. Жалпы процестің көрсетілген транзакциясын орындау схемасы 3-суретте берілген. Жалпы процесс транзакциясының параметрлері 4-кестеде берілген.</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88"/>
    <w:p>
      <w:pPr>
        <w:spacing w:after="0"/>
        <w:ind w:left="0"/>
        <w:jc w:val="both"/>
      </w:pPr>
      <w:r>
        <w:rPr>
          <w:rFonts w:ascii="Times New Roman"/>
          <w:b w:val="false"/>
          <w:i w:val="false"/>
          <w:color w:val="000000"/>
          <w:sz w:val="28"/>
        </w:rPr>
        <w:t>
      3-сурет. "Жағымсыз реакцияны анықтау туралы хабарлама" (P.SS.14.TRN.006) жалпы процесс транзакциясын орындау схемасы</w:t>
      </w:r>
    </w:p>
    <w:bookmarkEnd w:id="288"/>
    <w:bookmarkStart w:name="z294" w:id="289"/>
    <w:p>
      <w:pPr>
        <w:spacing w:after="0"/>
        <w:ind w:left="0"/>
        <w:jc w:val="both"/>
      </w:pPr>
      <w:r>
        <w:rPr>
          <w:rFonts w:ascii="Times New Roman"/>
          <w:b w:val="false"/>
          <w:i w:val="false"/>
          <w:color w:val="000000"/>
          <w:sz w:val="28"/>
        </w:rPr>
        <w:t>
      4-кесте</w:t>
      </w:r>
    </w:p>
    <w:bookmarkEnd w:id="289"/>
    <w:bookmarkStart w:name="z295" w:id="290"/>
    <w:p>
      <w:pPr>
        <w:spacing w:after="0"/>
        <w:ind w:left="0"/>
        <w:jc w:val="left"/>
      </w:pPr>
      <w:r>
        <w:rPr>
          <w:rFonts w:ascii="Times New Roman"/>
          <w:b/>
          <w:i w:val="false"/>
          <w:color w:val="000000"/>
        </w:rPr>
        <w:t xml:space="preserve"> "Жағымсыз реакцияны анықтау туралы хабарлама" (P.SS.14.TRN.006) жалпы процесс транзакциясының сипаттамасы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P.SS.14.TRN.006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хабарламаны жолдау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 туралы мәліметтер (P.SS.14.BEN.001): хабарлама жіберілді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 анықтау туралы хабарлама (P.SS.14.MSG.011)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6" w:id="291"/>
    <w:p>
      <w:pPr>
        <w:spacing w:after="0"/>
        <w:ind w:left="0"/>
        <w:jc w:val="left"/>
      </w:pPr>
      <w:r>
        <w:rPr>
          <w:rFonts w:ascii="Times New Roman"/>
          <w:b/>
          <w:i w:val="false"/>
          <w:color w:val="000000"/>
        </w:rPr>
        <w:t xml:space="preserve"> VIII. Штаттан тыс жағдайларда әрекет ету тәртібі</w:t>
      </w:r>
    </w:p>
    <w:bookmarkEnd w:id="291"/>
    <w:bookmarkStart w:name="z297" w:id="292"/>
    <w:p>
      <w:pPr>
        <w:spacing w:after="0"/>
        <w:ind w:left="0"/>
        <w:jc w:val="both"/>
      </w:pPr>
      <w:r>
        <w:rPr>
          <w:rFonts w:ascii="Times New Roman"/>
          <w:b w:val="false"/>
          <w:i w:val="false"/>
          <w:color w:val="000000"/>
          <w:sz w:val="28"/>
        </w:rPr>
        <w:t>
      15. Жалпы процесс шеңберіндегі ақпараттық өзара іс-қимыл кезінде  штаттан тыс жағдайлардың орын алуы ықтимал, мұнда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Еуразиялық экономикалық одақтың интеграцияланған ақпараттық жүйесінің қолдау қызметіне тиісті сұрату жіберу мүмкіндігі көзделген. Штаттан тыс жағдайларды шешу жөніндегі жалпы ұсынымдар 5-кестеде берілген.</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Мүше мемлекеттің уәкілетті органы оған байланысты қателік туралы хабарлама алынған хабарды Электрондық құжаттардың және мәліметтердің форматтары мен құрылымдарының сипаттамасына, сондай-ақ және осы Регламенттің ІХ бөлімінде көрсетілген талаптарға сәйкестігі тұрғысынан тексеру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хабарды Еуразиялық экономикалық одақтың интеграцияланған ақпараттық жүйесінің қолдау қызметіне жібереді.</w:t>
      </w:r>
    </w:p>
    <w:bookmarkStart w:name="z299" w:id="293"/>
    <w:p>
      <w:pPr>
        <w:spacing w:after="0"/>
        <w:ind w:left="0"/>
        <w:jc w:val="both"/>
      </w:pPr>
      <w:r>
        <w:rPr>
          <w:rFonts w:ascii="Times New Roman"/>
          <w:b w:val="false"/>
          <w:i w:val="false"/>
          <w:color w:val="000000"/>
          <w:sz w:val="28"/>
        </w:rPr>
        <w:t>
      5-кесте</w:t>
      </w:r>
    </w:p>
    <w:bookmarkEnd w:id="293"/>
    <w:bookmarkStart w:name="z300" w:id="294"/>
    <w:p>
      <w:pPr>
        <w:spacing w:after="0"/>
        <w:ind w:left="0"/>
        <w:jc w:val="left"/>
      </w:pPr>
      <w:r>
        <w:rPr>
          <w:rFonts w:ascii="Times New Roman"/>
          <w:b/>
          <w:i w:val="false"/>
          <w:color w:val="000000"/>
        </w:rPr>
        <w:t xml:space="preserve"> Штаттан тыс жағдайларда әрекет ету</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  бастамашысы келісілген қайталау саны өткен соң жауап хабарламаны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сұрату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құжаттарының (мәліметтерінің)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301" w:id="295"/>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95"/>
    <w:bookmarkStart w:name="z302" w:id="296"/>
    <w:p>
      <w:pPr>
        <w:spacing w:after="0"/>
        <w:ind w:left="0"/>
        <w:jc w:val="both"/>
      </w:pPr>
      <w:r>
        <w:rPr>
          <w:rFonts w:ascii="Times New Roman"/>
          <w:b w:val="false"/>
          <w:i w:val="false"/>
          <w:color w:val="000000"/>
          <w:sz w:val="28"/>
        </w:rPr>
        <w:t>
      17. "Жағымсыз реакцияны анықтау туралы хабарлама" (P.SS.14.MSG.011) хабарында берілетін "Жануарлардағы жағымсыз реакциялар туралы мәліметтер" электрондық құжаттарының (мәліметтерінің) деректемелерін толтыруға қойылатын талаптар (R. HC.SS.14.001) 6-кестеде келтірілген.</w:t>
      </w:r>
    </w:p>
    <w:bookmarkEnd w:id="296"/>
    <w:bookmarkStart w:name="z303" w:id="297"/>
    <w:p>
      <w:pPr>
        <w:spacing w:after="0"/>
        <w:ind w:left="0"/>
        <w:jc w:val="both"/>
      </w:pPr>
      <w:r>
        <w:rPr>
          <w:rFonts w:ascii="Times New Roman"/>
          <w:b w:val="false"/>
          <w:i w:val="false"/>
          <w:color w:val="000000"/>
          <w:sz w:val="28"/>
        </w:rPr>
        <w:t>
      6-кесте</w:t>
      </w:r>
    </w:p>
    <w:bookmarkEnd w:id="297"/>
    <w:bookmarkStart w:name="z304" w:id="298"/>
    <w:p>
      <w:pPr>
        <w:spacing w:after="0"/>
        <w:ind w:left="0"/>
        <w:jc w:val="left"/>
      </w:pPr>
      <w:r>
        <w:rPr>
          <w:rFonts w:ascii="Times New Roman"/>
          <w:b/>
          <w:i w:val="false"/>
          <w:color w:val="000000"/>
        </w:rPr>
        <w:t xml:space="preserve"> "Жағымсыз реакцияны анықтау туралы хабарлама" (P.SS.14.MSG.011) хабарында берілетін "Жануарлардағы жағымсыз реакциялар туралы мәліметтер" электрондық құжаттарының (мәліметтерінің) деректемелерін толтыруға қойылатын талаптар (R. HC.SS.14.001)</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хабарда "Жануарлардағы жағымсыз реакциялар туралы мәліметтер" деректемесінің дәл бір данасы беріледі (hccdo:VeterinaryDrugUnfavorableReactionsDetails)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жазуының технологиялық сипаттамалары" (ccdo:ResourceItemStatusDetails) күрделі деректемесінің құрамындағы "Бастапқы күні мен уақыты" деректемесі (csdo:StartDateTime) толтыру үшін міндетті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жазуының технологиялық сипаттамалары" (ccdo:ResourceItemStatusDetails) күрделі деректемесінің құрамындағы "Соңғы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күрделі деректемесінің құрамында (hccdo:VeterinaryItemUnfavorableReactionsDetails) "Жазбаның тіркеу нөмірі" (hcsdo:RecordRegistrationNumberId) және "Ел коды" (csdo:UnifiedCountryCode) деректемелері жиынтығының мәні онда "Жалпы ресурс жазуының технологиялық сипаттамалары" (ccdo:ResourceItemStatusDetails) күрделі деректемесінің құрамындағы "Соңғы күні мен уақыты" (csdo:EndDateTime) деректемесі толтырылмаған бірыңғай дерекқордағы бірде бір жазбамен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 (hccdo:VeterinaryDrugUnfavorableReactionsDetails) күрделі деректемесінің құрамында мынадай деректемелер толтырылуға тиіс: "Ветеринариялық дәрілік препараттың тіркеу нөмірі" (hcsdo:VeterinaryDrugRegistrationId), "Мәртебесінің коды" (csdo:StatusCode), "Ветеринариялық мақсаттағы тауар туралы мәліметтер" (hccdo:VeterinaryDrugDetails), "Ветеринариялық дәрілік препаратқа жағымсыз реакция туралы мәліметтер" (hccdo: VeterinaryAdverseReactionDetails), "Дәрілік препарат сериясының нөмірі" (hcsdo:BatchNumberId)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туралы мәліметтер" (hccdo:VeterinaryItemDetails) күрделі деректемесінің құрамында "Дәрілік нысан туралы мәліметтер" (hccdo:DosageFormDetails), "Ветеринариялық мақсаттағы тауарды шығару нысаны туралы мәліметтер" (hccdo:VeterinaryItemPackageFormDetails) деректемелері толтырылуға тиіс, ал "Ветеринариялық мақсаттағы тауарды немесе оның құрамдас бөлігін өндіруші туралы мәліметтер" (hccdo:VeterinaryItemManufacturingAuthorizationHolderDetails), "Дәрілік препараттың (құралдың) атауы туралы мәліметтер" (hccdo:DrugNameDetails), "Өнімнің ерекше сипаттамасының коды" (hcsdo:SpecialCharacteristicsProductCode), "Ветеринариялық мақсаттағы тауардың химиялық затының атауы" (hcsdo:VeterinaryItemChemicalName), "Фармакотерапиялық топтың коды" (hcsdo:PharmacologicalGroupCode), "Белсенді фармацевтикалық субстанцияның атауы" (hcsdo:DrugName), "Фармакотерапиялық топтың атауы" (hcsdo:PharmacologicalGroupName), "Ветеринариялық дәрілік препаратты тағайындау (қолдану саласы) туралы мәліметтер" (hccdo:VeterinaryDrugApplicationFieldDetails), "Өндірілген күні" (hcsdo:ManufacturingDate), "Өнімнің жарамдылық мерзімі аяқталатын күн" (csdo:ProductShelfLifeEndDate), "Ветеринариялық мақсаттағы тауардың немесе оның құрамдас бөлігінің өндірістік алаңы туралы мәліметтер" (hccdo:VeterinaryItemManufacturingAreaDetails)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туралы мәліметтер" (hccdo:DosageFormDetails) және "Дәрілік препараттың буып-түйілген бірлігі туралы мәліметтер" (hccdo:PackageDetails) күрделі деректемелерінің құрамында "Дәрілік нысанның коды" (hcsdo:DosageFormCode) деректемесі міндетті түрде толтырылады, бұл ретте көрсетілген деректеменің мәні дәрілік нысандар номенклатурасынан дәрілік нысан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анықтамалық кодтың мәніне сәйкес келуі тиіс. Одақтың нормативтік-анықтамалық ақпарат тізілімінде дәрілік нысандардың номенклатурасы болмаған кезде "Дәрілік нысан туралы мәліметтер" (hccdo:DosageFormDetails) және "Ветеринариялық мақсаттағы тауардың буып-түйілген бірлігі туралы мәліметтер" (hccdo:VeterinaryItemPackageDetails) күрделі деректемелерінің құрамында "Дәрілік нысанның атауы" (hcsdo:DosageFormName)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буып-түйілген бірлігі туралы мәліметтер" (hccdo:VeterinaryItemPackageDetails) күрделі деректемесінің құрамында "Дозасы (шоғырлануы)" (hcsdo:SubstanceMeasure) және "Дәрілік препараттың дозалау бірлігі туралы мәліметтер" (hccdo:DrugDosageUnitDetails)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дозалау бірлігі туралы мәліметтер" (hccdo:DrugDosageUnitDetails) күрделі деректемесінің құрамында "Дәрілік препараттың құрамын білдіру бірлігі түрінің коды" (hcsdo:DosageUnitKindCode) деректемесінің мәні мынадай мәндердің біріне сәйкес келуі керек:</w:t>
            </w:r>
          </w:p>
          <w:p>
            <w:pPr>
              <w:spacing w:after="20"/>
              <w:ind w:left="20"/>
              <w:jc w:val="both"/>
            </w:pPr>
            <w:r>
              <w:rPr>
                <w:rFonts w:ascii="Times New Roman"/>
                <w:b w:val="false"/>
                <w:i w:val="false"/>
                <w:color w:val="000000"/>
                <w:sz w:val="20"/>
              </w:rPr>
              <w:t>"01" – дозасы дәрілік нысанның бірлігіне көрсетілген;</w:t>
            </w:r>
          </w:p>
          <w:p>
            <w:pPr>
              <w:spacing w:after="20"/>
              <w:ind w:left="20"/>
              <w:jc w:val="both"/>
            </w:pPr>
            <w:r>
              <w:rPr>
                <w:rFonts w:ascii="Times New Roman"/>
                <w:b w:val="false"/>
                <w:i w:val="false"/>
                <w:color w:val="000000"/>
                <w:sz w:val="20"/>
              </w:rPr>
              <w:t>"02" – доза дозалау бірлігіне көрсетілген;</w:t>
            </w:r>
          </w:p>
          <w:p>
            <w:pPr>
              <w:spacing w:after="20"/>
              <w:ind w:left="20"/>
              <w:jc w:val="both"/>
            </w:pPr>
            <w:r>
              <w:rPr>
                <w:rFonts w:ascii="Times New Roman"/>
                <w:b w:val="false"/>
                <w:i w:val="false"/>
                <w:color w:val="000000"/>
                <w:sz w:val="20"/>
              </w:rPr>
              <w:t>"03" – доза масса бірлігіне көрсетілген;</w:t>
            </w:r>
          </w:p>
          <w:p>
            <w:pPr>
              <w:spacing w:after="20"/>
              <w:ind w:left="20"/>
              <w:jc w:val="both"/>
            </w:pPr>
            <w:r>
              <w:rPr>
                <w:rFonts w:ascii="Times New Roman"/>
                <w:b w:val="false"/>
                <w:i w:val="false"/>
                <w:color w:val="000000"/>
                <w:sz w:val="20"/>
              </w:rPr>
              <w:t>"04" – доза көлем бірлігіне көрсетілген;</w:t>
            </w:r>
          </w:p>
          <w:p>
            <w:pPr>
              <w:spacing w:after="20"/>
              <w:ind w:left="20"/>
              <w:jc w:val="both"/>
            </w:pPr>
            <w:r>
              <w:rPr>
                <w:rFonts w:ascii="Times New Roman"/>
                <w:b w:val="false"/>
                <w:i w:val="false"/>
                <w:color w:val="000000"/>
                <w:sz w:val="20"/>
              </w:rPr>
              <w:t>"05" – доза бастапқы қаптамадағы дәрілік заттың жалпы мөлшеріне көрсетілген;</w:t>
            </w:r>
          </w:p>
          <w:p>
            <w:pPr>
              <w:spacing w:after="20"/>
              <w:ind w:left="20"/>
              <w:jc w:val="both"/>
            </w:pPr>
            <w:r>
              <w:rPr>
                <w:rFonts w:ascii="Times New Roman"/>
                <w:b w:val="false"/>
                <w:i w:val="false"/>
                <w:color w:val="000000"/>
                <w:sz w:val="20"/>
              </w:rPr>
              <w:t>"06" – доза еріткеннен кейін көлем бірлігіне көрсетілген ;</w:t>
            </w:r>
          </w:p>
          <w:p>
            <w:pPr>
              <w:spacing w:after="20"/>
              <w:ind w:left="20"/>
              <w:jc w:val="both"/>
            </w:pPr>
            <w:r>
              <w:rPr>
                <w:rFonts w:ascii="Times New Roman"/>
                <w:b w:val="false"/>
                <w:i w:val="false"/>
                <w:color w:val="000000"/>
                <w:sz w:val="20"/>
              </w:rPr>
              <w:t>"07" – доза сұйылту алдында көлем бірлігіне көрсетілген;</w:t>
            </w:r>
          </w:p>
          <w:p>
            <w:pPr>
              <w:spacing w:after="20"/>
              <w:ind w:left="20"/>
              <w:jc w:val="both"/>
            </w:pPr>
            <w:r>
              <w:rPr>
                <w:rFonts w:ascii="Times New Roman"/>
                <w:b w:val="false"/>
                <w:i w:val="false"/>
                <w:color w:val="000000"/>
                <w:sz w:val="20"/>
              </w:rPr>
              <w:t>"08" – доза уақыт бірлігіне көрсетілген;</w:t>
            </w:r>
          </w:p>
          <w:p>
            <w:pPr>
              <w:spacing w:after="20"/>
              <w:ind w:left="20"/>
              <w:jc w:val="both"/>
            </w:pPr>
            <w:r>
              <w:rPr>
                <w:rFonts w:ascii="Times New Roman"/>
                <w:b w:val="false"/>
                <w:i w:val="false"/>
                <w:color w:val="000000"/>
                <w:sz w:val="20"/>
              </w:rPr>
              <w:t>"09" – дозалау дозалау бірлігіне сәйкес келетін дәрілік нысанның бірлігіне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(шоғырландыру) бірлігінің шамасы " (hcsdo:DosageUnitMeasure) және "Дозасы (шоғырлануы)" (hcsdo:SubstanceMeasure) күрделі деректемелерінің құрамында "Доза (шоғырландыру) бірлігінің коды" (атрибут SubstanceMeasureCode) атрибутының мәні Одақтың нормативтік-анықтамалық ақпарат тізіліміндегі Еуразиялық экономикалық одақтың өлшем бірліктері жіктеуішінің және шотының жіктеуішінен өлшем бірлігінің кодына сәйкес келуге тиіс, aл оның құрамында "Анықтамалықтың (сыныптауыштың) сәйкестендіргіші" (codeListId атрибуты) атрибутының мәні  (атрибут measurementUnitCodeListId) Одақтың нормативтік-анықтамалық ақпарат тізілімінде көрсетілген жіктеуіш кодының мәніне сәйкес келуге тиіс. Еуразиялық экономикалық одақтың өлшем бірліктері мен шотының жіктеуішінде қажетті өлшем бірлігінің коды болмаған жағдайда "Дозаны және шоғырландыруды өлшеу бірлігінің атауы" (атрибут SubstanceMeasureName) атрибуты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 немесе оның құрамдас бөлігін өндіруші туралы мәліметтер" (hccdo:VeterinaryItemManufacturingAuthorizationHolderDetails) күрделі деректемесінің құрамында "Шаруашылық жүргізуші субъектінің атауы" (csdo:BusinessEntityName)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нысанның коды" (csdo:BusinessEntityTypeCode) деректемесі толтырылса, онда оның мәні ұйымдық-құқықтық нысандардың жіктеуішінен ұйымдық-құқықтық нысандардың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жіктеуіш кодының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 Одақтың нормативтік-анықтамалық ақпарат тізіліміне енгізу кезінде "Сәйкестендіру әдісі" (kindId атрибуты) атрибутының мәні көрсетілген анықтамалықтың шаруашылық жүргізуші субъектілерді сәйкестендіру әдісінің кодына сәйкес келуі тиіс.</w:t>
            </w:r>
          </w:p>
          <w:p>
            <w:pPr>
              <w:spacing w:after="20"/>
              <w:ind w:left="20"/>
              <w:jc w:val="both"/>
            </w:pPr>
            <w:r>
              <w:rPr>
                <w:rFonts w:ascii="Times New Roman"/>
                <w:b w:val="false"/>
                <w:i w:val="false"/>
                <w:color w:val="000000"/>
                <w:sz w:val="20"/>
              </w:rPr>
              <w:t>
Өзге жағдайда "Сәйкестендіру әдісі" (kindId атрибуты) атрибутының мәні мынадай мәндердің біріне сәйкес келуі керек:</w:t>
            </w:r>
          </w:p>
          <w:p>
            <w:pPr>
              <w:spacing w:after="20"/>
              <w:ind w:left="20"/>
              <w:jc w:val="both"/>
            </w:pPr>
            <w:r>
              <w:rPr>
                <w:rFonts w:ascii="Times New Roman"/>
                <w:b w:val="false"/>
                <w:i w:val="false"/>
                <w:color w:val="000000"/>
                <w:sz w:val="20"/>
              </w:rPr>
              <w:t>ГРЮЛ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ОКОГУ – "Мемлекеттік билік және басқару органдары" Беларусь Республикасының  жалпымемлекеттік жіктеуіші (Беларусь Республикасы үшін);</w:t>
            </w:r>
          </w:p>
          <w:p>
            <w:pPr>
              <w:spacing w:after="20"/>
              <w:ind w:left="20"/>
              <w:jc w:val="both"/>
            </w:pPr>
            <w:r>
              <w:rPr>
                <w:rFonts w:ascii="Times New Roman"/>
                <w:b w:val="false"/>
                <w:i w:val="false"/>
                <w:color w:val="000000"/>
                <w:sz w:val="20"/>
              </w:rPr>
              <w:t>ОКЮЛП  – "Заңды тұлғалар және жеке кәсіпкерлер" Беларусь Республикасының жалпымемлекеттік жіктеуіші (Беларусь Республикасы үшін);</w:t>
            </w:r>
          </w:p>
          <w:p>
            <w:pPr>
              <w:spacing w:after="20"/>
              <w:ind w:left="20"/>
              <w:jc w:val="both"/>
            </w:pPr>
            <w:r>
              <w:rPr>
                <w:rFonts w:ascii="Times New Roman"/>
                <w:b w:val="false"/>
                <w:i w:val="false"/>
                <w:color w:val="000000"/>
                <w:sz w:val="20"/>
              </w:rPr>
              <w:t>БСН - бизнес-сәйкестендіру нөмірі (Қазақстан Республикасы үшін);</w:t>
            </w:r>
          </w:p>
          <w:p>
            <w:pPr>
              <w:spacing w:after="20"/>
              <w:ind w:left="20"/>
              <w:jc w:val="both"/>
            </w:pPr>
            <w:r>
              <w:rPr>
                <w:rFonts w:ascii="Times New Roman"/>
                <w:b w:val="false"/>
                <w:i w:val="false"/>
                <w:color w:val="000000"/>
                <w:sz w:val="20"/>
              </w:rPr>
              <w:t>ОКПО – кәсіпорындардың және ұйымдардың жалпы республикалық жіктеуіші (Қырғыз Республикасы үшін);</w:t>
            </w:r>
          </w:p>
          <w:p>
            <w:pPr>
              <w:spacing w:after="20"/>
              <w:ind w:left="20"/>
              <w:jc w:val="both"/>
            </w:pPr>
            <w:r>
              <w:rPr>
                <w:rFonts w:ascii="Times New Roman"/>
                <w:b w:val="false"/>
                <w:i w:val="false"/>
                <w:color w:val="000000"/>
                <w:sz w:val="20"/>
              </w:rPr>
              <w:t>ОГРН – негізгі мемлекеттік тіркеу нөмірі (Ресей Федерациясы үшін);</w:t>
            </w:r>
          </w:p>
          <w:p>
            <w:pPr>
              <w:spacing w:after="20"/>
              <w:ind w:left="20"/>
              <w:jc w:val="both"/>
            </w:pPr>
            <w:r>
              <w:rPr>
                <w:rFonts w:ascii="Times New Roman"/>
                <w:b w:val="false"/>
                <w:i w:val="false"/>
                <w:color w:val="000000"/>
                <w:sz w:val="20"/>
              </w:rPr>
              <w:t>ОГРНИП – жеке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күрделі деректемесінің құрамында "Мекенжай түрінің коды" (csdo:AddressKindCode) деректемесі толтырылса, онда оның мәні мынадай мәндердің біріне сәйкес келуі керек:</w:t>
            </w:r>
          </w:p>
          <w:p>
            <w:pPr>
              <w:spacing w:after="20"/>
              <w:ind w:left="20"/>
              <w:jc w:val="both"/>
            </w:pPr>
            <w:r>
              <w:rPr>
                <w:rFonts w:ascii="Times New Roman"/>
                <w:b w:val="false"/>
                <w:i w:val="false"/>
                <w:color w:val="000000"/>
                <w:sz w:val="20"/>
              </w:rPr>
              <w:t>"1" – тіркелген мекенжайы;</w:t>
            </w:r>
          </w:p>
          <w:p>
            <w:pPr>
              <w:spacing w:after="20"/>
              <w:ind w:left="20"/>
              <w:jc w:val="both"/>
            </w:pPr>
            <w:r>
              <w:rPr>
                <w:rFonts w:ascii="Times New Roman"/>
                <w:b w:val="false"/>
                <w:i w:val="false"/>
                <w:color w:val="000000"/>
                <w:sz w:val="20"/>
              </w:rPr>
              <w:t>"2" – нақты мекенжай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деректемелері" (ccdo:CommunicationDetails) күрделі деректемесінің құрамында "Байланыс түрінің коды" (csdo:CommunicationChannelCode) деректемесі толтырылса, онда оның мәні мынадай мәндердің біріне сәйкес келуі керек:</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препараттарды қолданған кезде жануарларда анықталған жағымсыз реакциялар түрлерінің анықтамалығын Одақтың нормативтік-анықтамалық ақпарат тізіліміне енгізген кезде "Ветеринариялық дәрілік препаратқа жағымсыз реакция туралы мәліметтер" (hccdo:VeterinaryAdverseReactionDetails) күрделі деректемесінің құрамында "Ұнамсыз (жағымсыз) реакция түрінің коды" (hcsdo:AdverseReactionCode) деректемесі міндетті түрде толтырылады, бұл ретте көрсетілген деректеменің мәні ветеринариялық дәрілік препараттарды қолданған кезде жануарларда анықталған жағымсыз реакциялар түрлерінің анықтамалығынан жағымсыз реакция түрінің кодына сәйкес келуі тиіс,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анықтамалық кодтың мәніне сәйкес келуі тиіс. Ветеринариялық дәрілік препараттарды қолданған кезде жануарларда анықталған жағымсыз реакциялар түрлерінің анықтамалығы болмаған кезде Одақтың нормативтік-анықтамалық ақпарат тізілімінде "Ұнамсыз (жағымсыз) реакция түрінің атауы" (hcsdo:AdverseReactionName)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деректемесі толтырылса, онда оның мәні ISO 3166-1 сәйкес әлем елдерінің кодтары мен атауларының тізбесін қамтитын әлем елдерінің халықаралық сыныптауышындағы Ел кодына сәйкес келуі керек, aл оның құрамында "Анықтамалықтың (сыныптауыштың) сәйкестендіргіші" (codeListId атрибуты) атрибутының мәні (codeListId атрибуты) Одақтың нормативтік-анықтамалық ақпарат тізілімінде көрсетілген жіктеуіш кодының мәніне сәйкес келуге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70 шешімімен</w:t>
            </w:r>
            <w:r>
              <w:br/>
            </w:r>
            <w:r>
              <w:rPr>
                <w:rFonts w:ascii="Times New Roman"/>
                <w:b w:val="false"/>
                <w:i w:val="false"/>
                <w:color w:val="000000"/>
                <w:sz w:val="20"/>
              </w:rPr>
              <w:t>БЕКІТІЛГЕН</w:t>
            </w:r>
          </w:p>
        </w:tc>
      </w:tr>
    </w:tbl>
    <w:bookmarkStart w:name="z306" w:id="299"/>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99"/>
    <w:bookmarkStart w:name="z307" w:id="300"/>
    <w:p>
      <w:pPr>
        <w:spacing w:after="0"/>
        <w:ind w:left="0"/>
        <w:jc w:val="left"/>
      </w:pPr>
      <w:r>
        <w:rPr>
          <w:rFonts w:ascii="Times New Roman"/>
          <w:b/>
          <w:i w:val="false"/>
          <w:color w:val="000000"/>
        </w:rPr>
        <w:t xml:space="preserve"> I. Жалпы ережелер </w:t>
      </w:r>
    </w:p>
    <w:bookmarkEnd w:id="300"/>
    <w:bookmarkStart w:name="z308" w:id="301"/>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халықаралық шарттар мен актілерге сәйкес әзірленді:</w:t>
      </w:r>
    </w:p>
    <w:bookmarkEnd w:id="30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309" w:id="302"/>
    <w:p>
      <w:pPr>
        <w:spacing w:after="0"/>
        <w:ind w:left="0"/>
        <w:jc w:val="left"/>
      </w:pPr>
      <w:r>
        <w:rPr>
          <w:rFonts w:ascii="Times New Roman"/>
          <w:b/>
          <w:i w:val="false"/>
          <w:color w:val="000000"/>
        </w:rPr>
        <w:t xml:space="preserve"> II. Қолданылу саласы</w:t>
      </w:r>
    </w:p>
    <w:bookmarkEnd w:id="302"/>
    <w:bookmarkStart w:name="z310" w:id="303"/>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303"/>
    <w:bookmarkStart w:name="z311" w:id="304"/>
    <w:p>
      <w:pPr>
        <w:spacing w:after="0"/>
        <w:ind w:left="0"/>
        <w:jc w:val="both"/>
      </w:pPr>
      <w:r>
        <w:rPr>
          <w:rFonts w:ascii="Times New Roman"/>
          <w:b w:val="false"/>
          <w:i w:val="false"/>
          <w:color w:val="000000"/>
          <w:sz w:val="28"/>
        </w:rPr>
        <w:t>
      3. Осы Сипаттама жалпы процесс рәсімдерін Еуразиялық экономикалық одақтың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304"/>
    <w:bookmarkStart w:name="z312" w:id="305"/>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 деңгейлері ескеріліп, толық деректемелік құрам көрсетілген кесте нысанында беріледі.</w:t>
      </w:r>
    </w:p>
    <w:bookmarkEnd w:id="305"/>
    <w:bookmarkStart w:name="z313" w:id="306"/>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сөзсіз сәйкес келуі сипатталады.</w:t>
      </w:r>
    </w:p>
    <w:bookmarkEnd w:id="306"/>
    <w:bookmarkStart w:name="z314" w:id="307"/>
    <w:p>
      <w:pPr>
        <w:spacing w:after="0"/>
        <w:ind w:left="0"/>
        <w:jc w:val="both"/>
      </w:pPr>
      <w:r>
        <w:rPr>
          <w:rFonts w:ascii="Times New Roman"/>
          <w:b w:val="false"/>
          <w:i w:val="false"/>
          <w:color w:val="000000"/>
          <w:sz w:val="28"/>
        </w:rPr>
        <w:t>
      6. Кестеде мынадай жолдар (бағандар) жасалады:</w:t>
      </w:r>
    </w:p>
    <w:bookmarkEnd w:id="307"/>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деректемеге сәйкес келетін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мағынасының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мен саны.</w:t>
      </w:r>
    </w:p>
    <w:bookmarkStart w:name="z315" w:id="308"/>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30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қайталауға болады;</w:t>
      </w:r>
    </w:p>
    <w:p>
      <w:pPr>
        <w:spacing w:after="0"/>
        <w:ind w:left="0"/>
        <w:jc w:val="both"/>
      </w:pPr>
      <w:r>
        <w:rPr>
          <w:rFonts w:ascii="Times New Roman"/>
          <w:b w:val="false"/>
          <w:i w:val="false"/>
          <w:color w:val="000000"/>
          <w:sz w:val="28"/>
        </w:rPr>
        <w:t>
      0..m – деректеме опциялы, m реттен асырмай қайталауға болады (m &gt; 1).</w:t>
      </w:r>
    </w:p>
    <w:bookmarkStart w:name="z316" w:id="309"/>
    <w:p>
      <w:pPr>
        <w:spacing w:after="0"/>
        <w:ind w:left="0"/>
        <w:jc w:val="left"/>
      </w:pPr>
      <w:r>
        <w:rPr>
          <w:rFonts w:ascii="Times New Roman"/>
          <w:b/>
          <w:i w:val="false"/>
          <w:color w:val="000000"/>
        </w:rPr>
        <w:t xml:space="preserve"> III. Негізгі ұғымдар</w:t>
      </w:r>
    </w:p>
    <w:bookmarkEnd w:id="309"/>
    <w:bookmarkStart w:name="z317" w:id="310"/>
    <w:p>
      <w:pPr>
        <w:spacing w:after="0"/>
        <w:ind w:left="0"/>
        <w:jc w:val="both"/>
      </w:pPr>
      <w:r>
        <w:rPr>
          <w:rFonts w:ascii="Times New Roman"/>
          <w:b w:val="false"/>
          <w:i w:val="false"/>
          <w:color w:val="000000"/>
          <w:sz w:val="28"/>
        </w:rPr>
        <w:t>
      8. Осы Сипаттаманың мақсаттары үшін мынадай мағынасы бар ұғымдар пайдаланылады:</w:t>
      </w:r>
    </w:p>
    <w:bookmarkEnd w:id="310"/>
    <w:p>
      <w:pPr>
        <w:spacing w:after="0"/>
        <w:ind w:left="0"/>
        <w:jc w:val="both"/>
      </w:pPr>
      <w:r>
        <w:rPr>
          <w:rFonts w:ascii="Times New Roman"/>
          <w:b w:val="false"/>
          <w:i w:val="false"/>
          <w:color w:val="000000"/>
          <w:sz w:val="28"/>
        </w:rPr>
        <w:t>
      "мүше-мемлекет"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10-кестелерінде Ақпараттық өзара іс-қимыл регламенті деп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мен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318" w:id="311"/>
    <w:p>
      <w:pPr>
        <w:spacing w:after="0"/>
        <w:ind w:left="0"/>
        <w:jc w:val="left"/>
      </w:pPr>
      <w:r>
        <w:rPr>
          <w:rFonts w:ascii="Times New Roman"/>
          <w:b/>
          <w:i w:val="false"/>
          <w:color w:val="000000"/>
        </w:rPr>
        <w:t xml:space="preserve"> IV. Электрондық құжаттар мен мәліметтердің құрылымдары</w:t>
      </w:r>
    </w:p>
    <w:bookmarkEnd w:id="311"/>
    <w:bookmarkStart w:name="z319" w:id="312"/>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312"/>
    <w:bookmarkStart w:name="z320" w:id="313"/>
    <w:p>
      <w:pPr>
        <w:spacing w:after="0"/>
        <w:ind w:left="0"/>
        <w:jc w:val="both"/>
      </w:pPr>
      <w:r>
        <w:rPr>
          <w:rFonts w:ascii="Times New Roman"/>
          <w:b w:val="false"/>
          <w:i w:val="false"/>
          <w:color w:val="000000"/>
          <w:sz w:val="28"/>
        </w:rPr>
        <w:t>
      1-кесте</w:t>
      </w:r>
    </w:p>
    <w:bookmarkEnd w:id="313"/>
    <w:bookmarkStart w:name="z321" w:id="314"/>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3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нысаналық саладағы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urn:EEC:R:HC:SS:14:VeterinaryItemsUnfavorableReactionsDetails:v0.0.1</w:t>
            </w:r>
          </w:p>
        </w:tc>
      </w:tr>
    </w:tbl>
    <w:p>
      <w:pPr>
        <w:spacing w:after="0"/>
        <w:ind w:left="0"/>
        <w:jc w:val="both"/>
      </w:pPr>
      <w:r>
        <w:rPr>
          <w:rFonts w:ascii="Times New Roman"/>
          <w:b w:val="false"/>
          <w:i w:val="false"/>
          <w:color w:val="000000"/>
          <w:sz w:val="28"/>
        </w:rPr>
        <w:t xml:space="preserve">
      Электрондық құжаттар мен мәліметтер құрылымының аттар кеңістігіндегі "Y.Y.Y" символдары осы Сипаттамаға сәйкес электрондық құжат құрылымының интеграцияланған жүйеде ақпараттық өзара іс-қимылды іске асыру кезінде пайдаланылатын электрондық құжаттар мен мәліметтер құрылымдарының тізіліміне (бұдан әрі – электрондық құжаттар мен мәліметтер құрылымдарының тізілімі)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 </w:t>
      </w:r>
    </w:p>
    <w:bookmarkStart w:name="z322" w:id="315"/>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315"/>
    <w:bookmarkStart w:name="z323" w:id="316"/>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берілген.</w:t>
      </w:r>
    </w:p>
    <w:bookmarkEnd w:id="316"/>
    <w:bookmarkStart w:name="z324" w:id="317"/>
    <w:p>
      <w:pPr>
        <w:spacing w:after="0"/>
        <w:ind w:left="0"/>
        <w:jc w:val="both"/>
      </w:pPr>
      <w:r>
        <w:rPr>
          <w:rFonts w:ascii="Times New Roman"/>
          <w:b w:val="false"/>
          <w:i w:val="false"/>
          <w:color w:val="000000"/>
          <w:sz w:val="28"/>
        </w:rPr>
        <w:t>
      2-кесте</w:t>
      </w:r>
    </w:p>
    <w:bookmarkEnd w:id="317"/>
    <w:bookmarkStart w:name="z325" w:id="318"/>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31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респонденттің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 (мәліметтер) құрылымы нұсқасының нөміріне сәйкес келеді.</w:t>
      </w:r>
    </w:p>
    <w:bookmarkStart w:name="z326" w:id="319"/>
    <w:p>
      <w:pPr>
        <w:spacing w:after="0"/>
        <w:ind w:left="0"/>
        <w:jc w:val="both"/>
      </w:pPr>
      <w:r>
        <w:rPr>
          <w:rFonts w:ascii="Times New Roman"/>
          <w:b w:val="false"/>
          <w:i w:val="false"/>
          <w:color w:val="000000"/>
          <w:sz w:val="28"/>
        </w:rPr>
        <w:t>
      11. Аттардың импортталатын кеңістіктері 3-кестеде берілген.</w:t>
      </w:r>
    </w:p>
    <w:bookmarkEnd w:id="319"/>
    <w:bookmarkStart w:name="z327" w:id="320"/>
    <w:p>
      <w:pPr>
        <w:spacing w:after="0"/>
        <w:ind w:left="0"/>
        <w:jc w:val="both"/>
      </w:pPr>
      <w:r>
        <w:rPr>
          <w:rFonts w:ascii="Times New Roman"/>
          <w:b w:val="false"/>
          <w:i w:val="false"/>
          <w:color w:val="000000"/>
          <w:sz w:val="28"/>
        </w:rPr>
        <w:t>
      3-кесте</w:t>
      </w:r>
    </w:p>
    <w:bookmarkEnd w:id="320"/>
    <w:bookmarkStart w:name="z328" w:id="321"/>
    <w:p>
      <w:pPr>
        <w:spacing w:after="0"/>
        <w:ind w:left="0"/>
        <w:jc w:val="left"/>
      </w:pPr>
      <w:r>
        <w:rPr>
          <w:rFonts w:ascii="Times New Roman"/>
          <w:b/>
          <w:i w:val="false"/>
          <w:color w:val="000000"/>
        </w:rPr>
        <w:t xml:space="preserve"> Аттардың импортталатын кеңістіктері</w:t>
      </w:r>
    </w:p>
    <w:bookmarkEnd w:id="3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329" w:id="322"/>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берілген.</w:t>
      </w:r>
    </w:p>
    <w:bookmarkEnd w:id="322"/>
    <w:bookmarkStart w:name="z330" w:id="323"/>
    <w:p>
      <w:pPr>
        <w:spacing w:after="0"/>
        <w:ind w:left="0"/>
        <w:jc w:val="both"/>
      </w:pPr>
      <w:r>
        <w:rPr>
          <w:rFonts w:ascii="Times New Roman"/>
          <w:b w:val="false"/>
          <w:i w:val="false"/>
          <w:color w:val="000000"/>
          <w:sz w:val="28"/>
        </w:rPr>
        <w:t>
      4-кесте</w:t>
      </w:r>
    </w:p>
    <w:bookmarkEnd w:id="323"/>
    <w:bookmarkStart w:name="z331" w:id="324"/>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аяқталатын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 алған электрондық құжатты (мәліметтерді) өңдеу нәтижесінің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нәтижесінің еркін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32" w:id="325"/>
    <w:p>
      <w:pPr>
        <w:spacing w:after="0"/>
        <w:ind w:left="0"/>
        <w:jc w:val="both"/>
      </w:pPr>
      <w:r>
        <w:rPr>
          <w:rFonts w:ascii="Times New Roman"/>
          <w:b w:val="false"/>
          <w:i w:val="false"/>
          <w:color w:val="000000"/>
          <w:sz w:val="28"/>
        </w:rPr>
        <w:t>
      13. "Жалпы ресурсты өзектілендірудің жай-күйі" (R.007) электрондық құжат (мәліметтер) құрылымының сипаттамасы 5-кестеде берілген.</w:t>
      </w:r>
    </w:p>
    <w:bookmarkEnd w:id="325"/>
    <w:bookmarkStart w:name="z333" w:id="326"/>
    <w:p>
      <w:pPr>
        <w:spacing w:after="0"/>
        <w:ind w:left="0"/>
        <w:jc w:val="both"/>
      </w:pPr>
      <w:r>
        <w:rPr>
          <w:rFonts w:ascii="Times New Roman"/>
          <w:b w:val="false"/>
          <w:i w:val="false"/>
          <w:color w:val="000000"/>
          <w:sz w:val="28"/>
        </w:rPr>
        <w:t>
      5-кесте</w:t>
      </w:r>
    </w:p>
    <w:bookmarkEnd w:id="326"/>
    <w:bookmarkStart w:name="z334" w:id="327"/>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3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өзектілендіру үшін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жаңартылған күні мен уақытын сұрату және сол сұратуға жауап беру үшін, сондай-ақ жалпы ресурстан ағымдағы немесе толық (өзгертілген, жаңартылған) мәліметтерді сұрату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 (мәліметтер) құрылымы нұсқасының нөміріне сәйкес келеді.</w:t>
      </w:r>
    </w:p>
    <w:bookmarkStart w:name="z335" w:id="328"/>
    <w:p>
      <w:pPr>
        <w:spacing w:after="0"/>
        <w:ind w:left="0"/>
        <w:jc w:val="both"/>
      </w:pPr>
      <w:r>
        <w:rPr>
          <w:rFonts w:ascii="Times New Roman"/>
          <w:b w:val="false"/>
          <w:i w:val="false"/>
          <w:color w:val="000000"/>
          <w:sz w:val="28"/>
        </w:rPr>
        <w:t>
      14. Аттардың импортталатын кеңістіктері 6-кестеде берілген.</w:t>
      </w:r>
    </w:p>
    <w:bookmarkEnd w:id="328"/>
    <w:bookmarkStart w:name="z336" w:id="329"/>
    <w:p>
      <w:pPr>
        <w:spacing w:after="0"/>
        <w:ind w:left="0"/>
        <w:jc w:val="both"/>
      </w:pPr>
      <w:r>
        <w:rPr>
          <w:rFonts w:ascii="Times New Roman"/>
          <w:b w:val="false"/>
          <w:i w:val="false"/>
          <w:color w:val="000000"/>
          <w:sz w:val="28"/>
        </w:rPr>
        <w:t>
      6-кесте</w:t>
      </w:r>
    </w:p>
    <w:bookmarkEnd w:id="329"/>
    <w:bookmarkStart w:name="z337" w:id="330"/>
    <w:p>
      <w:pPr>
        <w:spacing w:after="0"/>
        <w:ind w:left="0"/>
        <w:jc w:val="left"/>
      </w:pPr>
      <w:r>
        <w:rPr>
          <w:rFonts w:ascii="Times New Roman"/>
          <w:b/>
          <w:i w:val="false"/>
          <w:color w:val="000000"/>
        </w:rPr>
        <w:t xml:space="preserve"> Аттардың импортталатын кеңістіктері</w:t>
      </w:r>
    </w:p>
    <w:bookmarkEnd w:id="3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338" w:id="331"/>
    <w:p>
      <w:pPr>
        <w:spacing w:after="0"/>
        <w:ind w:left="0"/>
        <w:jc w:val="both"/>
      </w:pPr>
      <w:r>
        <w:rPr>
          <w:rFonts w:ascii="Times New Roman"/>
          <w:b w:val="false"/>
          <w:i w:val="false"/>
          <w:color w:val="000000"/>
          <w:sz w:val="28"/>
        </w:rPr>
        <w:t>
      15. "Жалпы ресурсты өзектілендірудің жай-күйі" (R.007) электрондық құжат (мәліметтер) құрылымының деректемелік құрамы 7-кестеде берілген.</w:t>
      </w:r>
    </w:p>
    <w:bookmarkEnd w:id="331"/>
    <w:bookmarkStart w:name="z339" w:id="332"/>
    <w:p>
      <w:pPr>
        <w:spacing w:after="0"/>
        <w:ind w:left="0"/>
        <w:jc w:val="both"/>
      </w:pPr>
      <w:r>
        <w:rPr>
          <w:rFonts w:ascii="Times New Roman"/>
          <w:b w:val="false"/>
          <w:i w:val="false"/>
          <w:color w:val="000000"/>
          <w:sz w:val="28"/>
        </w:rPr>
        <w:t>
      7-кесте</w:t>
      </w:r>
    </w:p>
    <w:bookmarkEnd w:id="332"/>
    <w:bookmarkStart w:name="z340" w:id="333"/>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берген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41" w:id="334"/>
    <w:p>
      <w:pPr>
        <w:spacing w:after="0"/>
        <w:ind w:left="0"/>
        <w:jc w:val="left"/>
      </w:pPr>
      <w:r>
        <w:rPr>
          <w:rFonts w:ascii="Times New Roman"/>
          <w:b/>
          <w:i w:val="false"/>
          <w:color w:val="000000"/>
        </w:rPr>
        <w:t xml:space="preserve"> 2. Нысаналық саладағы электрондық құжаттар мен мәліметтердің құрылымдары </w:t>
      </w:r>
    </w:p>
    <w:bookmarkEnd w:id="334"/>
    <w:bookmarkStart w:name="z342" w:id="335"/>
    <w:p>
      <w:pPr>
        <w:spacing w:after="0"/>
        <w:ind w:left="0"/>
        <w:jc w:val="both"/>
      </w:pPr>
      <w:r>
        <w:rPr>
          <w:rFonts w:ascii="Times New Roman"/>
          <w:b w:val="false"/>
          <w:i w:val="false"/>
          <w:color w:val="000000"/>
          <w:sz w:val="28"/>
        </w:rPr>
        <w:t>
      16. "Жануарлардағы жағымсыз реакциялар туралы мәліметтер" (R.HC.SS.14.001) электрондық құжат (мәліметтер) құрылымының сипаттамасы 8-кестеде келтірілген.</w:t>
      </w:r>
    </w:p>
    <w:bookmarkEnd w:id="335"/>
    <w:bookmarkStart w:name="z343" w:id="336"/>
    <w:p>
      <w:pPr>
        <w:spacing w:after="0"/>
        <w:ind w:left="0"/>
        <w:jc w:val="both"/>
      </w:pPr>
      <w:r>
        <w:rPr>
          <w:rFonts w:ascii="Times New Roman"/>
          <w:b w:val="false"/>
          <w:i w:val="false"/>
          <w:color w:val="000000"/>
          <w:sz w:val="28"/>
        </w:rPr>
        <w:t>
      8-кесте</w:t>
      </w:r>
    </w:p>
    <w:bookmarkEnd w:id="336"/>
    <w:bookmarkStart w:name="z344" w:id="337"/>
    <w:p>
      <w:pPr>
        <w:spacing w:after="0"/>
        <w:ind w:left="0"/>
        <w:jc w:val="left"/>
      </w:pPr>
      <w:r>
        <w:rPr>
          <w:rFonts w:ascii="Times New Roman"/>
          <w:b/>
          <w:i w:val="false"/>
          <w:color w:val="000000"/>
        </w:rPr>
        <w:t xml:space="preserve"> "Жануарлардағы жағымсыз реакциялар туралы мәліметтер" (R.HC.SS.14.001) электрондық құжат (мәліметтер) құрылымының сипаттамасы</w:t>
      </w:r>
    </w:p>
    <w:bookmarkEnd w:id="3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жануарлардағы жағымсыз реакциялар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R.HC.SS.14.001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аумақтарында ветеринариялық дәрілік препаратты қолдану кезінде анықталған жануарлардағы жағымсыз реакциялар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urn:EEC:R:HC:SS:14:VeterinaryItemsUnfavorableReactionsDetails:v0.0.1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VeterinaryItemsUnfavorableReactionsDetails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EEC_R_HC_SS_14_VeterinaryItemsUnfavorableReactionsDetails_v0.0.1.xsd</w:t>
            </w:r>
          </w:p>
        </w:tc>
      </w:tr>
    </w:tbl>
    <w:bookmarkStart w:name="z345" w:id="338"/>
    <w:p>
      <w:pPr>
        <w:spacing w:after="0"/>
        <w:ind w:left="0"/>
        <w:jc w:val="both"/>
      </w:pPr>
      <w:r>
        <w:rPr>
          <w:rFonts w:ascii="Times New Roman"/>
          <w:b w:val="false"/>
          <w:i w:val="false"/>
          <w:color w:val="000000"/>
          <w:sz w:val="28"/>
        </w:rPr>
        <w:t>
      17. Аттардың импортталатын кеңістіктері 9-кестеде берілген.</w:t>
      </w:r>
    </w:p>
    <w:bookmarkEnd w:id="338"/>
    <w:bookmarkStart w:name="z346" w:id="339"/>
    <w:p>
      <w:pPr>
        <w:spacing w:after="0"/>
        <w:ind w:left="0"/>
        <w:jc w:val="both"/>
      </w:pPr>
      <w:r>
        <w:rPr>
          <w:rFonts w:ascii="Times New Roman"/>
          <w:b w:val="false"/>
          <w:i w:val="false"/>
          <w:color w:val="000000"/>
          <w:sz w:val="28"/>
        </w:rPr>
        <w:t>
      9-кесте</w:t>
      </w:r>
    </w:p>
    <w:bookmarkEnd w:id="339"/>
    <w:bookmarkStart w:name="z347" w:id="340"/>
    <w:p>
      <w:pPr>
        <w:spacing w:after="0"/>
        <w:ind w:left="0"/>
        <w:jc w:val="left"/>
      </w:pPr>
      <w:r>
        <w:rPr>
          <w:rFonts w:ascii="Times New Roman"/>
          <w:b/>
          <w:i w:val="false"/>
          <w:color w:val="000000"/>
        </w:rPr>
        <w:t xml:space="preserve"> Аттардың импортталатын кеңістіктері</w:t>
      </w:r>
    </w:p>
    <w:bookmarkEnd w:id="3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және "Z.Z.Z"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мен нысаналы сала деректері моделі нұсқасының нөміріне сәйкес келеді.</w:t>
      </w:r>
    </w:p>
    <w:bookmarkStart w:name="z348" w:id="341"/>
    <w:p>
      <w:pPr>
        <w:spacing w:after="0"/>
        <w:ind w:left="0"/>
        <w:jc w:val="both"/>
      </w:pPr>
      <w:r>
        <w:rPr>
          <w:rFonts w:ascii="Times New Roman"/>
          <w:b w:val="false"/>
          <w:i w:val="false"/>
          <w:color w:val="000000"/>
          <w:sz w:val="28"/>
        </w:rPr>
        <w:t>
      18. "Жануарлардағы жағымсыз реакциялар туралы мәліметтер" (R.HC.SS.14.001) электрондық құжат (мәліметтер) құрылымының деректемелік құрамы 10-кестеде берілген.</w:t>
      </w:r>
    </w:p>
    <w:bookmarkEnd w:id="341"/>
    <w:bookmarkStart w:name="z349" w:id="342"/>
    <w:p>
      <w:pPr>
        <w:spacing w:after="0"/>
        <w:ind w:left="0"/>
        <w:jc w:val="both"/>
      </w:pPr>
      <w:r>
        <w:rPr>
          <w:rFonts w:ascii="Times New Roman"/>
          <w:b w:val="false"/>
          <w:i w:val="false"/>
          <w:color w:val="000000"/>
          <w:sz w:val="28"/>
        </w:rPr>
        <w:t>
      10-кесте</w:t>
      </w:r>
    </w:p>
    <w:bookmarkEnd w:id="342"/>
    <w:bookmarkStart w:name="z350" w:id="343"/>
    <w:p>
      <w:pPr>
        <w:spacing w:after="0"/>
        <w:ind w:left="0"/>
        <w:jc w:val="left"/>
      </w:pPr>
      <w:r>
        <w:rPr>
          <w:rFonts w:ascii="Times New Roman"/>
          <w:b/>
          <w:i w:val="false"/>
          <w:color w:val="000000"/>
        </w:rPr>
        <w:t xml:space="preserve"> "Жануарлардағы жағымсыз реакциялар туралы мәліметтер" (R.HC.SS.14.001) электрондық құжат (мәліметтер) құрылымының деректемелік құрамы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2. Жануарлардағы жағымсыз реакциялар туралы мәліметтер</w:t>
            </w:r>
          </w:p>
          <w:p>
            <w:pPr>
              <w:spacing w:after="20"/>
              <w:ind w:left="20"/>
              <w:jc w:val="both"/>
            </w:pPr>
            <w:r>
              <w:rPr>
                <w:rFonts w:ascii="Times New Roman"/>
                <w:b w:val="false"/>
                <w:i w:val="false"/>
                <w:color w:val="000000"/>
                <w:sz w:val="20"/>
              </w:rPr>
              <w:t>
(hccdo:‌Veterinary‌Item‌Unfavorable‌Reactions‌Details)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аумақтарында анықталған қолайсыз реакциялар, оның ішінде ветеринариялық дәрілік препараттарды қолдану жөніндегі нұсқаулықта көзделмеген жанама әсерлер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hccdo:‌Veterinary‌Item‌Unfavorable‌Reactions‌Details‌Type (M.HC.CDT.00983)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берген мүше мемлекеттің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Жазбаның тіркеу нөмірі</w:t>
            </w:r>
          </w:p>
          <w:p>
            <w:pPr>
              <w:spacing w:after="20"/>
              <w:ind w:left="20"/>
              <w:jc w:val="both"/>
            </w:pPr>
            <w:r>
              <w:rPr>
                <w:rFonts w:ascii="Times New Roman"/>
                <w:b w:val="false"/>
                <w:i w:val="false"/>
                <w:color w:val="000000"/>
                <w:sz w:val="20"/>
              </w:rPr>
              <w:t>
(hcsdo:‌Record‌Registration‌Number‌Id)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берген хабарламаның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Ветеринариялық мақсаттағы тауардың тіркеу нөмірі</w:t>
            </w:r>
          </w:p>
          <w:p>
            <w:pPr>
              <w:spacing w:after="20"/>
              <w:ind w:left="20"/>
              <w:jc w:val="both"/>
            </w:pPr>
            <w:r>
              <w:rPr>
                <w:rFonts w:ascii="Times New Roman"/>
                <w:b w:val="false"/>
                <w:i w:val="false"/>
                <w:color w:val="000000"/>
                <w:sz w:val="20"/>
              </w:rPr>
              <w:t>
(hcsdo:‌Veterinary‌Item‌Registration‌Id)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ветеринариялық дәрілік препаратты тіркеу жөніндегі референттік орган берген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hcsdo:‌Veterinary‌Item‌Registration‌Id‌Type (M.HC.SDT.00916)</w:t>
            </w:r>
          </w:p>
          <w:p>
            <w:pPr>
              <w:spacing w:after="20"/>
              <w:ind w:left="20"/>
              <w:jc w:val="both"/>
            </w:pPr>
            <w:r>
              <w:rPr>
                <w:rFonts w:ascii="Times New Roman"/>
                <w:b w:val="false"/>
                <w:i w:val="false"/>
                <w:color w:val="000000"/>
                <w:sz w:val="20"/>
              </w:rPr>
              <w:t>
Қалыпқа келтірілген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2.4. Мәртебе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деректер мәртебесінің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реакцияның анықталған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Ветеринариялық мақсаттағы тауар туралы мәліметтер</w:t>
            </w:r>
          </w:p>
          <w:p>
            <w:pPr>
              <w:spacing w:after="20"/>
              <w:ind w:left="20"/>
              <w:jc w:val="both"/>
            </w:pPr>
            <w:r>
              <w:rPr>
                <w:rFonts w:ascii="Times New Roman"/>
                <w:b w:val="false"/>
                <w:i w:val="false"/>
                <w:color w:val="000000"/>
                <w:sz w:val="20"/>
              </w:rPr>
              <w:t>
(hccdo:‌Veterinary‌Item‌Details)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hccdo:‌Veterinary‌Item‌Details‌Type (M.HC.CDT.00989)</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Ветеринариялық мақсаттағы тауардың сауда атауы</w:t>
            </w:r>
          </w:p>
          <w:p>
            <w:pPr>
              <w:spacing w:after="20"/>
              <w:ind w:left="20"/>
              <w:jc w:val="both"/>
            </w:pPr>
            <w:r>
              <w:rPr>
                <w:rFonts w:ascii="Times New Roman"/>
                <w:b w:val="false"/>
                <w:i w:val="false"/>
                <w:color w:val="000000"/>
                <w:sz w:val="20"/>
              </w:rPr>
              <w:t>
(hcsdo:‌Veterinary‌Item‌Trade‌Name)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Дәрілік препараттың (заттың) атауы туралы мәліметтер</w:t>
            </w:r>
          </w:p>
          <w:p>
            <w:pPr>
              <w:spacing w:after="20"/>
              <w:ind w:left="20"/>
              <w:jc w:val="both"/>
            </w:pPr>
            <w:r>
              <w:rPr>
                <w:rFonts w:ascii="Times New Roman"/>
                <w:b w:val="false"/>
                <w:i w:val="false"/>
                <w:color w:val="000000"/>
                <w:sz w:val="20"/>
              </w:rPr>
              <w:t>
(hccdo:‌Drug‌Name‌Details)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халықаралық патенттелмеген атауы немесе жалпы қабылданған (топтастырылған) не ветеринариялық дәрілік препараттың химиялық атауы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hccdo:‌Drug‌Name‌Details‌Type (M.HC.CDT.00252)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 атауының коды</w:t>
            </w:r>
          </w:p>
          <w:p>
            <w:pPr>
              <w:spacing w:after="20"/>
              <w:ind w:left="20"/>
              <w:jc w:val="both"/>
            </w:pPr>
            <w:r>
              <w:rPr>
                <w:rFonts w:ascii="Times New Roman"/>
                <w:b w:val="false"/>
                <w:i w:val="false"/>
                <w:color w:val="000000"/>
                <w:sz w:val="20"/>
              </w:rPr>
              <w:t>
(hcsdo:‌Drug‌Code)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атаудың немесе жалпы қабылданған, топтастырылған, белсенді фармацевтикалық субстанцияның химиялық атауының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hcsdo:‌Drug‌Code‌Type (M.HC.SDT.00211)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фармацевтикалық субстанцияның атауы</w:t>
            </w:r>
          </w:p>
          <w:p>
            <w:pPr>
              <w:spacing w:after="20"/>
              <w:ind w:left="20"/>
              <w:jc w:val="both"/>
            </w:pPr>
            <w:r>
              <w:rPr>
                <w:rFonts w:ascii="Times New Roman"/>
                <w:b w:val="false"/>
                <w:i w:val="false"/>
                <w:color w:val="000000"/>
                <w:sz w:val="20"/>
              </w:rPr>
              <w:t>
(hcsdo:‌Drug‌Name)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топтастырылған, жалпы қабылданған немесе химиялық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Ветеринариялық мақсаттағы тауардың химиялық затының атауы</w:t>
            </w:r>
          </w:p>
          <w:p>
            <w:pPr>
              <w:spacing w:after="20"/>
              <w:ind w:left="20"/>
              <w:jc w:val="both"/>
            </w:pPr>
            <w:r>
              <w:rPr>
                <w:rFonts w:ascii="Times New Roman"/>
                <w:b w:val="false"/>
                <w:i w:val="false"/>
                <w:color w:val="000000"/>
                <w:sz w:val="20"/>
              </w:rPr>
              <w:t>
(hcsdo:‌Veterinary‌Item‌Chemical‌Name)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құрамына кіретін химиялық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Дәрілік нысанның коды</w:t>
            </w:r>
          </w:p>
          <w:p>
            <w:pPr>
              <w:spacing w:after="20"/>
              <w:ind w:left="20"/>
              <w:jc w:val="both"/>
            </w:pPr>
            <w:r>
              <w:rPr>
                <w:rFonts w:ascii="Times New Roman"/>
                <w:b w:val="false"/>
                <w:i w:val="false"/>
                <w:color w:val="000000"/>
                <w:sz w:val="20"/>
              </w:rPr>
              <w:t>
(hcsdo:‌Dosage‌Form‌Code)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дәрілік нысанының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hcsdo:‌Dosage‌Form‌Code‌Type (M.HC.SDT.00051)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дәрілік нысандар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Дәрілік нысанның атауы</w:t>
            </w:r>
          </w:p>
          <w:p>
            <w:pPr>
              <w:spacing w:after="20"/>
              <w:ind w:left="20"/>
              <w:jc w:val="both"/>
            </w:pPr>
            <w:r>
              <w:rPr>
                <w:rFonts w:ascii="Times New Roman"/>
                <w:b w:val="false"/>
                <w:i w:val="false"/>
                <w:color w:val="000000"/>
                <w:sz w:val="20"/>
              </w:rPr>
              <w:t>
(hcsdo:‌Dosage‌Form‌Name)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дәрілік нысанының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Өнімнің ерекше сипаттамасының коды</w:t>
            </w:r>
          </w:p>
          <w:p>
            <w:pPr>
              <w:spacing w:after="20"/>
              <w:ind w:left="20"/>
              <w:jc w:val="both"/>
            </w:pPr>
            <w:r>
              <w:rPr>
                <w:rFonts w:ascii="Times New Roman"/>
                <w:b w:val="false"/>
                <w:i w:val="false"/>
                <w:color w:val="000000"/>
                <w:sz w:val="20"/>
              </w:rPr>
              <w:t>
(hcsdo:‌Special‌Characteristics‌Product‌Code)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ерекше сипаттамасының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csdo:‌Unified‌Optional‌Code20‌Type (M.SDT.00335)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Ветеринариялық мақсаттағы тауарды шығару нысаны туралы мәліметтер</w:t>
            </w:r>
          </w:p>
          <w:p>
            <w:pPr>
              <w:spacing w:after="20"/>
              <w:ind w:left="20"/>
              <w:jc w:val="both"/>
            </w:pPr>
            <w:r>
              <w:rPr>
                <w:rFonts w:ascii="Times New Roman"/>
                <w:b w:val="false"/>
                <w:i w:val="false"/>
                <w:color w:val="000000"/>
                <w:sz w:val="20"/>
              </w:rPr>
              <w:t>
(hccdo:‌Veterinary‌Item‌Package‌Form‌Details)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 шығару нысаны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hccdo:‌Veterinary‌Item‌Package‌Form‌Details‌Type (M.HC.CDT.01221)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Өлшеп-оралмаған өнім белгісі (in bulk)</w:t>
            </w:r>
          </w:p>
          <w:p>
            <w:pPr>
              <w:spacing w:after="20"/>
              <w:ind w:left="20"/>
              <w:jc w:val="both"/>
            </w:pPr>
            <w:r>
              <w:rPr>
                <w:rFonts w:ascii="Times New Roman"/>
                <w:b w:val="false"/>
                <w:i w:val="false"/>
                <w:color w:val="000000"/>
                <w:sz w:val="20"/>
              </w:rPr>
              <w:t>
(hcsdo:‌Inbulk‌Indicator)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өлшеп-оралмаған өнім белгісі (in bulk):</w:t>
            </w:r>
          </w:p>
          <w:p>
            <w:pPr>
              <w:spacing w:after="20"/>
              <w:ind w:left="20"/>
              <w:jc w:val="both"/>
            </w:pPr>
            <w:r>
              <w:rPr>
                <w:rFonts w:ascii="Times New Roman"/>
                <w:b w:val="false"/>
                <w:i w:val="false"/>
                <w:color w:val="000000"/>
                <w:sz w:val="20"/>
              </w:rPr>
              <w:t>
1 – өнім өлшеп-оралмаған болып табылады;</w:t>
            </w:r>
          </w:p>
          <w:p>
            <w:pPr>
              <w:spacing w:after="20"/>
              <w:ind w:left="20"/>
              <w:jc w:val="both"/>
            </w:pPr>
            <w:r>
              <w:rPr>
                <w:rFonts w:ascii="Times New Roman"/>
                <w:b w:val="false"/>
                <w:i w:val="false"/>
                <w:color w:val="000000"/>
                <w:sz w:val="20"/>
              </w:rPr>
              <w:t>
0 – өнім өлшеп-оралмаған болып табылмайды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мақсаттағы тауардың буып-түйілген бірлігі туралы мәліметтер</w:t>
            </w:r>
          </w:p>
          <w:p>
            <w:pPr>
              <w:spacing w:after="20"/>
              <w:ind w:left="20"/>
              <w:jc w:val="both"/>
            </w:pPr>
            <w:r>
              <w:rPr>
                <w:rFonts w:ascii="Times New Roman"/>
                <w:b w:val="false"/>
                <w:i w:val="false"/>
                <w:color w:val="000000"/>
                <w:sz w:val="20"/>
              </w:rPr>
              <w:t>
(hccdo:‌Veterinary‌Item‌Package‌Details)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буып-түйілген бірлігі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hccdo:‌Veterinary‌Item‌Package‌Details‌Type (M.HC.CDT.01222)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Дәрілік нысанның коды</w:t>
            </w:r>
          </w:p>
          <w:p>
            <w:pPr>
              <w:spacing w:after="20"/>
              <w:ind w:left="20"/>
              <w:jc w:val="both"/>
            </w:pPr>
            <w:r>
              <w:rPr>
                <w:rFonts w:ascii="Times New Roman"/>
                <w:b w:val="false"/>
                <w:i w:val="false"/>
                <w:color w:val="000000"/>
                <w:sz w:val="20"/>
              </w:rPr>
              <w:t>
(hcsdo:‌Dosage‌Form‌Code)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hcsdo:‌Dosage‌Form‌Code‌Type (M.HC.SDT.00051)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дәрілік нысандар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Дәрілік нысанның атауы</w:t>
            </w:r>
          </w:p>
          <w:p>
            <w:pPr>
              <w:spacing w:after="20"/>
              <w:ind w:left="20"/>
              <w:jc w:val="both"/>
            </w:pPr>
            <w:r>
              <w:rPr>
                <w:rFonts w:ascii="Times New Roman"/>
                <w:b w:val="false"/>
                <w:i w:val="false"/>
                <w:color w:val="000000"/>
                <w:sz w:val="20"/>
              </w:rPr>
              <w:t>
(hcsdo:‌Dosage‌Form‌Name)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Дәрілік препараттың дозалау бірлігі туралы мәліметтер</w:t>
            </w:r>
          </w:p>
          <w:p>
            <w:pPr>
              <w:spacing w:after="20"/>
              <w:ind w:left="20"/>
              <w:jc w:val="both"/>
            </w:pPr>
            <w:r>
              <w:rPr>
                <w:rFonts w:ascii="Times New Roman"/>
                <w:b w:val="false"/>
                <w:i w:val="false"/>
                <w:color w:val="000000"/>
                <w:sz w:val="20"/>
              </w:rPr>
              <w:t>
(hccdo:‌Drug‌Dosage‌Unit‌Details)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дозалау бірлігі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hccdo:‌Dosage‌Unit‌Details‌Type (M.HC.CDT.00719)</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Дәрілік препараттың құрамын көрсету бірлігі түрінің коды</w:t>
            </w:r>
          </w:p>
          <w:p>
            <w:pPr>
              <w:spacing w:after="20"/>
              <w:ind w:left="20"/>
              <w:jc w:val="both"/>
            </w:pPr>
            <w:r>
              <w:rPr>
                <w:rFonts w:ascii="Times New Roman"/>
                <w:b w:val="false"/>
                <w:i w:val="false"/>
                <w:color w:val="000000"/>
                <w:sz w:val="20"/>
              </w:rPr>
              <w:t>
(hcsdo:‌Drug‌Dosage‌Unit‌Kind‌Code)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көрсету бірлігі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Длина: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Дәрілік препараттың құрамын көрсету бірлігі түрінің атауы</w:t>
            </w:r>
          </w:p>
          <w:p>
            <w:pPr>
              <w:spacing w:after="20"/>
              <w:ind w:left="20"/>
              <w:jc w:val="both"/>
            </w:pPr>
            <w:r>
              <w:rPr>
                <w:rFonts w:ascii="Times New Roman"/>
                <w:b w:val="false"/>
                <w:i w:val="false"/>
                <w:color w:val="000000"/>
                <w:sz w:val="20"/>
              </w:rPr>
              <w:t>
(hcsdo:‌Dosage‌Unit‌Kind‌Name)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көрсету бірлігі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Дозалау бірлігінің шамасы (концентрациясы)</w:t>
            </w:r>
          </w:p>
          <w:p>
            <w:pPr>
              <w:spacing w:after="20"/>
              <w:ind w:left="20"/>
              <w:jc w:val="both"/>
            </w:pPr>
            <w:r>
              <w:rPr>
                <w:rFonts w:ascii="Times New Roman"/>
                <w:b w:val="false"/>
                <w:i w:val="false"/>
                <w:color w:val="000000"/>
                <w:sz w:val="20"/>
              </w:rPr>
              <w:t>
(hcsdo:‌Dosage‌Unit‌Measure)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бірлігінің шамасы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hcsdo:‌Dosage‌Unit‌Measure‌Type (M.HC.SDT.00719)</w:t>
            </w:r>
          </w:p>
          <w:p>
            <w:pPr>
              <w:spacing w:after="20"/>
              <w:ind w:left="20"/>
              <w:jc w:val="both"/>
            </w:pPr>
            <w:r>
              <w:rPr>
                <w:rFonts w:ascii="Times New Roman"/>
                <w:b w:val="false"/>
                <w:i w:val="false"/>
                <w:color w:val="000000"/>
                <w:sz w:val="20"/>
              </w:rPr>
              <w:t>
Ондық санау жүйесіндегі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дозалау мен концентрацияны өлшеу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концентрацияны өлшеу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дозалау мен концентрацияны өлшеу бірлігі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дозалау мен концентрацияны өлшеу бірлігінің атауы</w:t>
            </w:r>
          </w:p>
          <w:p>
            <w:pPr>
              <w:spacing w:after="20"/>
              <w:ind w:left="20"/>
              <w:jc w:val="both"/>
            </w:pPr>
            <w:r>
              <w:rPr>
                <w:rFonts w:ascii="Times New Roman"/>
                <w:b w:val="false"/>
                <w:i w:val="false"/>
                <w:color w:val="000000"/>
                <w:sz w:val="20"/>
              </w:rPr>
              <w:t>
(SubstanceMeasureName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концентрацияны өлшеу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г) ауқым</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саны дәрежесінің көрсеткіші түрінде ұсынылған шаманың ауқымы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Дозалау (концентрация)</w:t>
            </w:r>
          </w:p>
          <w:p>
            <w:pPr>
              <w:spacing w:after="20"/>
              <w:ind w:left="20"/>
              <w:jc w:val="both"/>
            </w:pPr>
            <w:r>
              <w:rPr>
                <w:rFonts w:ascii="Times New Roman"/>
                <w:b w:val="false"/>
                <w:i w:val="false"/>
                <w:color w:val="000000"/>
                <w:sz w:val="20"/>
              </w:rPr>
              <w:t>
(hcsdo:‌Substance‌Measure)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бірліктерімен, көлемдік немесе шартты (биологиялық) бірліктермен көрсетілген зат мөлшері немесе гомеопатиялық сұйылту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hcsdo:‌Drug‌Substance‌Dimensional‌Measure‌Type (M.HC.SDT.00216)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а) дозалау мен концентрацияны өлшеу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концентрацияны өлшеу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дозалау мен концентрацияны өлшеу бірлігі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дозалау мен концентрацияны өлшеу бірлігінің атауы</w:t>
            </w:r>
          </w:p>
          <w:p>
            <w:pPr>
              <w:spacing w:after="20"/>
              <w:ind w:left="20"/>
              <w:jc w:val="both"/>
            </w:pPr>
            <w:r>
              <w:rPr>
                <w:rFonts w:ascii="Times New Roman"/>
                <w:b w:val="false"/>
                <w:i w:val="false"/>
                <w:color w:val="000000"/>
                <w:sz w:val="20"/>
              </w:rPr>
              <w:t>
(SubstanceMeasureName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концентрацияны өлшеу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г) ауқым</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шаманың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д) дозалау (концентрация) шамасы типінің коды</w:t>
            </w:r>
          </w:p>
          <w:p>
            <w:pPr>
              <w:spacing w:after="20"/>
              <w:ind w:left="20"/>
              <w:jc w:val="both"/>
            </w:pPr>
            <w:r>
              <w:rPr>
                <w:rFonts w:ascii="Times New Roman"/>
                <w:b w:val="false"/>
                <w:i w:val="false"/>
                <w:color w:val="000000"/>
                <w:sz w:val="20"/>
              </w:rPr>
              <w:t>
(SubstanceMeasureTypeCode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(концентрация) шамасы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Ветеринариялық мақсаттағы тауардың аралық қаптамасының сипаттамасы</w:t>
            </w:r>
          </w:p>
          <w:p>
            <w:pPr>
              <w:spacing w:after="20"/>
              <w:ind w:left="20"/>
              <w:jc w:val="both"/>
            </w:pPr>
            <w:r>
              <w:rPr>
                <w:rFonts w:ascii="Times New Roman"/>
                <w:b w:val="false"/>
                <w:i w:val="false"/>
                <w:color w:val="000000"/>
                <w:sz w:val="20"/>
              </w:rPr>
              <w:t>
(hcsdo:‌Veterinary‌Item‌Middle‌Package‌Text)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аралық қаптамасының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Ветеринариялық мақсаттағы тауардың бастапқы қаптамасы түрінің коды </w:t>
            </w:r>
          </w:p>
          <w:p>
            <w:pPr>
              <w:spacing w:after="20"/>
              <w:ind w:left="20"/>
              <w:jc w:val="both"/>
            </w:pPr>
            <w:r>
              <w:rPr>
                <w:rFonts w:ascii="Times New Roman"/>
                <w:b w:val="false"/>
                <w:i w:val="false"/>
                <w:color w:val="000000"/>
                <w:sz w:val="20"/>
              </w:rPr>
              <w:t>
(hcsdo:‌Veterinary‌Item‌Package‌Firstly‌Kind‌Code)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бастапқы қаптамасы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hcsdo:‌Veterinary‌Item‌Package‌Kind‌Code‌Type (M.HC.SDT.01055)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ветеринариялық мақсаттағы тауардың бастапқы қаптамасы түрлері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Ветеринариялық мақсаттағы тауардың бастапқы қаптамасы түрінің атауы </w:t>
            </w:r>
          </w:p>
          <w:p>
            <w:pPr>
              <w:spacing w:after="20"/>
              <w:ind w:left="20"/>
              <w:jc w:val="both"/>
            </w:pPr>
            <w:r>
              <w:rPr>
                <w:rFonts w:ascii="Times New Roman"/>
                <w:b w:val="false"/>
                <w:i w:val="false"/>
                <w:color w:val="000000"/>
                <w:sz w:val="20"/>
              </w:rPr>
              <w:t>
(hcsdo:‌Veterinary‌Item‌Package‌Firstly‌Kind‌Name)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бастапқы қаптамасы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Ветеринариялық мақсаттағы тауардың бастапқы қаптамасы материалының сипаттамасы </w:t>
            </w:r>
          </w:p>
          <w:p>
            <w:pPr>
              <w:spacing w:after="20"/>
              <w:ind w:left="20"/>
              <w:jc w:val="both"/>
            </w:pPr>
            <w:r>
              <w:rPr>
                <w:rFonts w:ascii="Times New Roman"/>
                <w:b w:val="false"/>
                <w:i w:val="false"/>
                <w:color w:val="000000"/>
                <w:sz w:val="20"/>
              </w:rPr>
              <w:t>
(hcsdo:‌Veterinary‌Item‌Package‌Material‌Text)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қасиеттерін көрсете отырып, ветеринариялық мақсаттағы тауардың бастапқы қаптамасы жасалған материалдың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Ветеринариялық мақсаттағы тауардың қаптамасындағы препараттың (заттың) саны туралы мәліметтер </w:t>
            </w:r>
          </w:p>
          <w:p>
            <w:pPr>
              <w:spacing w:after="20"/>
              <w:ind w:left="20"/>
              <w:jc w:val="both"/>
            </w:pPr>
            <w:r>
              <w:rPr>
                <w:rFonts w:ascii="Times New Roman"/>
                <w:b w:val="false"/>
                <w:i w:val="false"/>
                <w:color w:val="000000"/>
                <w:sz w:val="20"/>
              </w:rPr>
              <w:t>
(hccdo:‌Veterinary‌Item‌Package‌Measure‌Details)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қаптамадағы препараттың (заттың)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hccdo:‌Veterinary‌Item‌Package‌Measure‌Details‌Type (M.HC.CDT.01224)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Ветеринариялық мақсаттағы тауардың қаптамасы түрінің коды </w:t>
            </w:r>
          </w:p>
          <w:p>
            <w:pPr>
              <w:spacing w:after="20"/>
              <w:ind w:left="20"/>
              <w:jc w:val="both"/>
            </w:pPr>
            <w:r>
              <w:rPr>
                <w:rFonts w:ascii="Times New Roman"/>
                <w:b w:val="false"/>
                <w:i w:val="false"/>
                <w:color w:val="000000"/>
                <w:sz w:val="20"/>
              </w:rPr>
              <w:t>
(hcsdo:‌Veterinary‌Item‌Package‌Kind‌Code)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қаптамасы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Қаптамадағы препараттың (заттың) саны (hcsdo:‌Veterinary‌Item‌Package‌Measure)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препараттың (заттың)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Ветеринариялық мақсаттағы тауардың құрамына кіретін препараттың (заттың) қаптамасындағы мөлшер интервалының төменгі шекарасы </w:t>
            </w:r>
          </w:p>
          <w:p>
            <w:pPr>
              <w:spacing w:after="20"/>
              <w:ind w:left="20"/>
              <w:jc w:val="both"/>
            </w:pPr>
            <w:r>
              <w:rPr>
                <w:rFonts w:ascii="Times New Roman"/>
                <w:b w:val="false"/>
                <w:i w:val="false"/>
                <w:color w:val="000000"/>
                <w:sz w:val="20"/>
              </w:rPr>
              <w:t>
(hcsdo:‌Veterinary‌Item‌Package‌Lower‌Limit‌Measure)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құрамына кіретін препараттың (заттың) қаптамасындағы мөлшер интервалының төменгі шекарасы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Ветеринариялық мақсаттағы тауардың құрамына кіретін препараттың (заттың) қаптамасындағы мөлшер интервалының жоғарғы шекарасы </w:t>
            </w:r>
          </w:p>
          <w:p>
            <w:pPr>
              <w:spacing w:after="20"/>
              <w:ind w:left="20"/>
              <w:jc w:val="both"/>
            </w:pPr>
            <w:r>
              <w:rPr>
                <w:rFonts w:ascii="Times New Roman"/>
                <w:b w:val="false"/>
                <w:i w:val="false"/>
                <w:color w:val="000000"/>
                <w:sz w:val="20"/>
              </w:rPr>
              <w:t>
(hcsdo:‌Veterinary‌Item‌Package‌Upper‌Limit‌Measure)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құрамына кіретін препараттың (заттың) қаптамасындағы мөлшер интервалының жоғарғы шекарасы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Ветеринариялық мақсаттағы тауардың екінші (тұтынушылық) қаптамасының құрамындағы жинақтаушы құрылғы туралы мәліметтер (hccdo:‌Veterinary‌Item‌Component‌Details)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екінші (тұтынушылық) қаптамасының құрамындағы жинақтаушы құрылғы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hccdo:‌Veterinary‌Item‌Component‌Details‌Type (M.HC.CDT.01223)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Жинақтаушының коды </w:t>
            </w:r>
          </w:p>
          <w:p>
            <w:pPr>
              <w:spacing w:after="20"/>
              <w:ind w:left="20"/>
              <w:jc w:val="both"/>
            </w:pPr>
            <w:r>
              <w:rPr>
                <w:rFonts w:ascii="Times New Roman"/>
                <w:b w:val="false"/>
                <w:i w:val="false"/>
                <w:color w:val="000000"/>
                <w:sz w:val="20"/>
              </w:rPr>
              <w:t>
(hcsdo:‌Component‌Code)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 қаптамасына кіретін жинақтаушының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hcsdo:‌Veterinary‌Item‌Component‌Code‌Type (M.HC.SDT.01054)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ветеринариялық мақсаттағы тауар ветеринариялық мақсаттағы тауардың бастапқы қаптамасының жинақтаушы заттары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Жинақтаушының атауы </w:t>
            </w:r>
          </w:p>
          <w:p>
            <w:pPr>
              <w:spacing w:after="20"/>
              <w:ind w:left="20"/>
              <w:jc w:val="both"/>
            </w:pPr>
            <w:r>
              <w:rPr>
                <w:rFonts w:ascii="Times New Roman"/>
                <w:b w:val="false"/>
                <w:i w:val="false"/>
                <w:color w:val="000000"/>
                <w:sz w:val="20"/>
              </w:rPr>
              <w:t>
(hcsdo:‌Component‌Name)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 қаптамасына кіретін жинақтаушының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Екінші (тұтынушылық) қаптамасының құрамындағы жинақтаушы құрылғылар саны </w:t>
            </w:r>
          </w:p>
          <w:p>
            <w:pPr>
              <w:spacing w:after="20"/>
              <w:ind w:left="20"/>
              <w:jc w:val="both"/>
            </w:pPr>
            <w:r>
              <w:rPr>
                <w:rFonts w:ascii="Times New Roman"/>
                <w:b w:val="false"/>
                <w:i w:val="false"/>
                <w:color w:val="000000"/>
                <w:sz w:val="20"/>
              </w:rPr>
              <w:t>
(hcsdo:‌Veterinary‌Item‌Component‌Quantity)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екінші (тұтынушылық) қаптамасының құрамындағы жинақтаушы құрылғылар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тұтас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Жинақтаушы құрылғы жасалған материал </w:t>
            </w:r>
          </w:p>
          <w:p>
            <w:pPr>
              <w:spacing w:after="20"/>
              <w:ind w:left="20"/>
              <w:jc w:val="both"/>
            </w:pPr>
            <w:r>
              <w:rPr>
                <w:rFonts w:ascii="Times New Roman"/>
                <w:b w:val="false"/>
                <w:i w:val="false"/>
                <w:color w:val="000000"/>
                <w:sz w:val="20"/>
              </w:rPr>
              <w:t>
(hcsdo:‌Component‌Material‌Description‌Text)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қаптамасына кіретін жинақтаушы құрылғы жасалған материалдың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Ветеринариялық мақсаттағы тауардың екінші (тұтынушылық) қаптамасы түрінің коды </w:t>
            </w:r>
          </w:p>
          <w:p>
            <w:pPr>
              <w:spacing w:after="20"/>
              <w:ind w:left="20"/>
              <w:jc w:val="both"/>
            </w:pPr>
            <w:r>
              <w:rPr>
                <w:rFonts w:ascii="Times New Roman"/>
                <w:b w:val="false"/>
                <w:i w:val="false"/>
                <w:color w:val="000000"/>
                <w:sz w:val="20"/>
              </w:rPr>
              <w:t>
(hcsdo:‌Veterinary‌Item‌Secondary‌Package‌Kind‌Code)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екінші (тұтынушылық) қаптамасы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hcsdo:‌Veterinary‌Item‌Secondary‌Package‌Kind‌Code‌Type (M.HC.SDT.01056)</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ветеринариялық мақсаттағы тауардың екінші (тұтынушылық) қаптамасы түрлері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Ветеринариялық мақсаттағы тауардың екінші (тұтынушылық) қаптамасы түрінің атауы </w:t>
            </w:r>
          </w:p>
          <w:p>
            <w:pPr>
              <w:spacing w:after="20"/>
              <w:ind w:left="20"/>
              <w:jc w:val="both"/>
            </w:pPr>
            <w:r>
              <w:rPr>
                <w:rFonts w:ascii="Times New Roman"/>
                <w:b w:val="false"/>
                <w:i w:val="false"/>
                <w:color w:val="000000"/>
                <w:sz w:val="20"/>
              </w:rPr>
              <w:t>
(hcsdo:‌Veterinary‌Item‌Secondary‌Package‌Kind‌Name)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екінші (тұтынушылық) қаптамасы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Ветеринариялық мақсаттағы тауардың екінші қаптамасында оралған бірліктер жиынтығының болу белгісі </w:t>
            </w:r>
          </w:p>
          <w:p>
            <w:pPr>
              <w:spacing w:after="20"/>
              <w:ind w:left="20"/>
              <w:jc w:val="both"/>
            </w:pPr>
            <w:r>
              <w:rPr>
                <w:rFonts w:ascii="Times New Roman"/>
                <w:b w:val="false"/>
                <w:i w:val="false"/>
                <w:color w:val="000000"/>
                <w:sz w:val="20"/>
              </w:rPr>
              <w:t>
(hcsdo:‌Veterinary‌Item‌Set‌Indicator)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екінші қаптамасында оралған бірліктер жиынтығының белгісі:</w:t>
            </w:r>
          </w:p>
          <w:p>
            <w:pPr>
              <w:spacing w:after="20"/>
              <w:ind w:left="20"/>
              <w:jc w:val="both"/>
            </w:pPr>
            <w:r>
              <w:rPr>
                <w:rFonts w:ascii="Times New Roman"/>
                <w:b w:val="false"/>
                <w:i w:val="false"/>
                <w:color w:val="000000"/>
                <w:sz w:val="20"/>
              </w:rPr>
              <w:t>
1 – ветеринариялық мақсаттағы тауар жиынтық болып табылады;</w:t>
            </w:r>
          </w:p>
          <w:p>
            <w:pPr>
              <w:spacing w:after="20"/>
              <w:ind w:left="20"/>
              <w:jc w:val="both"/>
            </w:pPr>
            <w:r>
              <w:rPr>
                <w:rFonts w:ascii="Times New Roman"/>
                <w:b w:val="false"/>
                <w:i w:val="false"/>
                <w:color w:val="000000"/>
                <w:sz w:val="20"/>
              </w:rPr>
              <w:t>
0 – ветеринариялық мақсаттағы тауар жиынтық болып табылмайды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Қаптамалар макеттерінің фотосуреті (фотосуреттері) бар файл </w:t>
            </w:r>
          </w:p>
          <w:p>
            <w:pPr>
              <w:spacing w:after="20"/>
              <w:ind w:left="20"/>
              <w:jc w:val="both"/>
            </w:pPr>
            <w:r>
              <w:rPr>
                <w:rFonts w:ascii="Times New Roman"/>
                <w:b w:val="false"/>
                <w:i w:val="false"/>
                <w:color w:val="000000"/>
                <w:sz w:val="20"/>
              </w:rPr>
              <w:t>
(hcsdo:‌Package‌Layout‌Photo‌Binary‌Text)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макетінің jpeg, bmp, gif немесе png форматындағы дәлдігі 1027х1500 пиксельден немесе 300 dpi төмен болмайтын бейнесі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xml:space="preserve">
Қосарлы октеттердің (байттардың) түпкілікті дәйектілігі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деректер форматының коды </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Фармакотерапиялық топтың коды (hcsdo:‌Pharmacological‌Group‌Code)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препараттың фармакотерапиялық тобының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hcsdo:‌Pharmacological‌Group‌Code‌Type (M.HC.SDT.00028)</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фармакотерапиялық топ кодының мәні.</w:t>
            </w:r>
          </w:p>
          <w:p>
            <w:pPr>
              <w:spacing w:after="20"/>
              <w:ind w:left="20"/>
              <w:jc w:val="both"/>
            </w:pPr>
            <w:r>
              <w:rPr>
                <w:rFonts w:ascii="Times New Roman"/>
                <w:b w:val="false"/>
                <w:i w:val="false"/>
                <w:color w:val="000000"/>
                <w:sz w:val="20"/>
              </w:rPr>
              <w:t>
Шаблон: [ABCDGHJLMNPRSV]\d{2}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Фармакотерапиялық топтың атауы </w:t>
            </w:r>
          </w:p>
          <w:p>
            <w:pPr>
              <w:spacing w:after="20"/>
              <w:ind w:left="20"/>
              <w:jc w:val="both"/>
            </w:pPr>
            <w:r>
              <w:rPr>
                <w:rFonts w:ascii="Times New Roman"/>
                <w:b w:val="false"/>
                <w:i w:val="false"/>
                <w:color w:val="000000"/>
                <w:sz w:val="20"/>
              </w:rPr>
              <w:t>
(hcsdo:‌Pharmacological‌Group‌Name)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препараттың фармакотерапиялық тобының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Ветеринариялық мақсаттағы тауардың мақсаты (қолданылу саласы) туралы мәліметтер </w:t>
            </w:r>
          </w:p>
          <w:p>
            <w:pPr>
              <w:spacing w:after="20"/>
              <w:ind w:left="20"/>
              <w:jc w:val="both"/>
            </w:pPr>
            <w:r>
              <w:rPr>
                <w:rFonts w:ascii="Times New Roman"/>
                <w:b w:val="false"/>
                <w:i w:val="false"/>
                <w:color w:val="000000"/>
                <w:sz w:val="20"/>
              </w:rPr>
              <w:t>
(hccdo:‌Veterinary‌Item‌Application‌Field‌Details)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мақсаты (қолданылу саласы)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hccdo:‌Veterinary‌Item‌Application‌Field‌Details‌Type (M.HC.CDT.01145)</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Ветеринариялық мақсаттағы тауардың мақсатының (қолданылу саласының) коды </w:t>
            </w:r>
          </w:p>
          <w:p>
            <w:pPr>
              <w:spacing w:after="20"/>
              <w:ind w:left="20"/>
              <w:jc w:val="both"/>
            </w:pPr>
            <w:r>
              <w:rPr>
                <w:rFonts w:ascii="Times New Roman"/>
                <w:b w:val="false"/>
                <w:i w:val="false"/>
                <w:color w:val="000000"/>
                <w:sz w:val="20"/>
              </w:rPr>
              <w:t>
(hcsdo:‌Veterinary‌Item‌Application‌Field‌Code)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мақсатының (қолданылу саласының)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csdo:‌Unified‌Optional‌Code20‌Type (M.SDT.00335)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Ветеринариялық мақсаттағы тауардың мақсатының (қолданылу саласының) атауы </w:t>
            </w:r>
          </w:p>
          <w:p>
            <w:pPr>
              <w:spacing w:after="20"/>
              <w:ind w:left="20"/>
              <w:jc w:val="both"/>
            </w:pPr>
            <w:r>
              <w:rPr>
                <w:rFonts w:ascii="Times New Roman"/>
                <w:b w:val="false"/>
                <w:i w:val="false"/>
                <w:color w:val="000000"/>
                <w:sz w:val="20"/>
              </w:rPr>
              <w:t>
(hcsdo:‌Veterinary‌Item‌Application‌Field‌Name)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мақсатының (қолданылу саласының)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Ветеринариялық мақсаттағы тауарды немесе оның құрамдас бөлігін өндіруші туралы мәліметтер </w:t>
            </w:r>
          </w:p>
          <w:p>
            <w:pPr>
              <w:spacing w:after="20"/>
              <w:ind w:left="20"/>
              <w:jc w:val="both"/>
            </w:pPr>
            <w:r>
              <w:rPr>
                <w:rFonts w:ascii="Times New Roman"/>
                <w:b w:val="false"/>
                <w:i w:val="false"/>
                <w:color w:val="000000"/>
                <w:sz w:val="20"/>
              </w:rPr>
              <w:t>
(hccdo:‌Veterinary‌Item‌Manufacturing‌Authorization‌Holder‌Details)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 өндіруші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2.6.12. Ветеринариялық мақсаттағы тауардың немесе оның құрамдас бөлігінің өндірістік алаңы туралы мәліметтер</w:t>
            </w:r>
          </w:p>
          <w:p>
            <w:pPr>
              <w:spacing w:after="20"/>
              <w:ind w:left="20"/>
              <w:jc w:val="both"/>
            </w:pPr>
            <w:r>
              <w:rPr>
                <w:rFonts w:ascii="Times New Roman"/>
                <w:b w:val="false"/>
                <w:i w:val="false"/>
                <w:color w:val="000000"/>
                <w:sz w:val="20"/>
              </w:rPr>
              <w:t>
(hccdo:‌Veterinary‌Item‌Manufacturing‌Area‌Details)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площадке товара ветеринарного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шығарылған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2.6.14. Ветеринариялық мақсаттағы тауар сериясының нөмірі </w:t>
            </w:r>
          </w:p>
          <w:p>
            <w:pPr>
              <w:spacing w:after="20"/>
              <w:ind w:left="20"/>
              <w:jc w:val="both"/>
            </w:pPr>
            <w:r>
              <w:rPr>
                <w:rFonts w:ascii="Times New Roman"/>
                <w:b w:val="false"/>
                <w:i w:val="false"/>
                <w:color w:val="000000"/>
                <w:sz w:val="20"/>
              </w:rPr>
              <w:t>
(hcsdo:‌Veterinary‌Item‌Batch‌Number‌Id)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сериясының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 Өндірілген күні </w:t>
            </w:r>
          </w:p>
          <w:p>
            <w:pPr>
              <w:spacing w:after="20"/>
              <w:ind w:left="20"/>
              <w:jc w:val="both"/>
            </w:pPr>
            <w:r>
              <w:rPr>
                <w:rFonts w:ascii="Times New Roman"/>
                <w:b w:val="false"/>
                <w:i w:val="false"/>
                <w:color w:val="000000"/>
                <w:sz w:val="20"/>
              </w:rPr>
              <w:t>
(hcsdo:‌Manufacturing‌Date)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 өндірілген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2.6.16. Өнімнің жарамдылық мерзімі аяқталатын күн </w:t>
            </w:r>
          </w:p>
          <w:p>
            <w:pPr>
              <w:spacing w:after="20"/>
              <w:ind w:left="20"/>
              <w:jc w:val="both"/>
            </w:pPr>
            <w:r>
              <w:rPr>
                <w:rFonts w:ascii="Times New Roman"/>
                <w:b w:val="false"/>
                <w:i w:val="false"/>
                <w:color w:val="000000"/>
                <w:sz w:val="20"/>
              </w:rPr>
              <w:t>
(csdo:‌Product‌Shelf‌Life‌End‌Date)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жарамдылық мерзімі өтетін күні (айы)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2.6.17. Ескертпе </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 туралы қосымша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Ветеринариялық дәрілік препаратқа жағымсыз реакция туралы мәліметтер</w:t>
            </w:r>
          </w:p>
          <w:p>
            <w:pPr>
              <w:spacing w:after="20"/>
              <w:ind w:left="20"/>
              <w:jc w:val="both"/>
            </w:pPr>
            <w:r>
              <w:rPr>
                <w:rFonts w:ascii="Times New Roman"/>
                <w:b w:val="false"/>
                <w:i w:val="false"/>
                <w:color w:val="000000"/>
                <w:sz w:val="20"/>
              </w:rPr>
              <w:t>
(hccdo:‌Veterinary‌Adverse‌Reaction‌Details)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препаратқа жағымсыз реакция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hccdo:‌Veterinary‌Adverse‌Reaction‌Details‌Type (M.HC.CDT.01150)</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Жағымсыз (қолайсыз) реакция түрінің коды</w:t>
            </w:r>
          </w:p>
          <w:p>
            <w:pPr>
              <w:spacing w:after="20"/>
              <w:ind w:left="20"/>
              <w:jc w:val="both"/>
            </w:pPr>
            <w:r>
              <w:rPr>
                <w:rFonts w:ascii="Times New Roman"/>
                <w:b w:val="false"/>
                <w:i w:val="false"/>
                <w:color w:val="000000"/>
                <w:sz w:val="20"/>
              </w:rPr>
              <w:t>
(hcsdo:‌Adverse‌Reaction‌Code)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препаратқа жағымсыз реакцияның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Жағымсыз (қолайсыз) реакция түрінің атауы</w:t>
            </w:r>
          </w:p>
          <w:p>
            <w:pPr>
              <w:spacing w:after="20"/>
              <w:ind w:left="20"/>
              <w:jc w:val="both"/>
            </w:pPr>
            <w:r>
              <w:rPr>
                <w:rFonts w:ascii="Times New Roman"/>
                <w:b w:val="false"/>
                <w:i w:val="false"/>
                <w:color w:val="000000"/>
                <w:sz w:val="20"/>
              </w:rPr>
              <w:t>
(hcsdo:‌Adverse‌Reaction‌Name)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препаратқа жағымсыз реакцияның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препаратқа жағымсыз реакцияның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 туралы технологиялық мәліметтер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Қолданылу кезеңі </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қолданылу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Бастапқы күні мен уақыты </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Соңғы күні мен уақыты </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Жаңартылған күні мен уақыты </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70 шешімімен</w:t>
            </w:r>
            <w:r>
              <w:br/>
            </w:r>
            <w:r>
              <w:rPr>
                <w:rFonts w:ascii="Times New Roman"/>
                <w:b w:val="false"/>
                <w:i w:val="false"/>
                <w:color w:val="000000"/>
                <w:sz w:val="20"/>
              </w:rPr>
              <w:t xml:space="preserve">БЕКІТІЛГЕН </w:t>
            </w:r>
          </w:p>
        </w:tc>
      </w:tr>
    </w:tbl>
    <w:bookmarkStart w:name="z352" w:id="344"/>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процесіне қосылу ТӘРТІБІ</w:t>
      </w:r>
    </w:p>
    <w:bookmarkEnd w:id="344"/>
    <w:bookmarkStart w:name="z353" w:id="345"/>
    <w:p>
      <w:pPr>
        <w:spacing w:after="0"/>
        <w:ind w:left="0"/>
        <w:jc w:val="left"/>
      </w:pPr>
      <w:r>
        <w:rPr>
          <w:rFonts w:ascii="Times New Roman"/>
          <w:b/>
          <w:i w:val="false"/>
          <w:color w:val="000000"/>
        </w:rPr>
        <w:t xml:space="preserve"> I. Жалпы ережелер </w:t>
      </w:r>
    </w:p>
    <w:bookmarkEnd w:id="345"/>
    <w:bookmarkStart w:name="z354" w:id="346"/>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халықаралық шаттар мен актілерге сәйкес әзірленді:</w:t>
      </w:r>
    </w:p>
    <w:bookmarkEnd w:id="34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жүйесінің мемлекетаралық сынақтары туралы" 2015 жылғы 18 тамыздағы № 96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355" w:id="347"/>
    <w:p>
      <w:pPr>
        <w:spacing w:after="0"/>
        <w:ind w:left="0"/>
        <w:jc w:val="left"/>
      </w:pPr>
      <w:r>
        <w:rPr>
          <w:rFonts w:ascii="Times New Roman"/>
          <w:b/>
          <w:i w:val="false"/>
          <w:color w:val="000000"/>
        </w:rPr>
        <w:t xml:space="preserve"> II. Қолданылу саласы </w:t>
      </w:r>
    </w:p>
    <w:bookmarkEnd w:id="347"/>
    <w:bookmarkStart w:name="z356" w:id="348"/>
    <w:p>
      <w:pPr>
        <w:spacing w:after="0"/>
        <w:ind w:left="0"/>
        <w:jc w:val="both"/>
      </w:pPr>
      <w:r>
        <w:rPr>
          <w:rFonts w:ascii="Times New Roman"/>
          <w:b w:val="false"/>
          <w:i w:val="false"/>
          <w:color w:val="000000"/>
          <w:sz w:val="28"/>
        </w:rPr>
        <w:t>
      2. Осы Тәртіп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(P.SS.14) жалпы процесін (бұдан әрі – жалпы процесс) қолданысқа енгізу рәсімдерінің құрамы мен мазмұнына және жаңа қатысушыны жалпы процеске қосу қойылатын талаптарды, сондай-ақ оларды орындау кезінде жүзеге асырылатын ақпараттық өзара іс-қимылға қойылатын талаптарды айқындайды.</w:t>
      </w:r>
    </w:p>
    <w:bookmarkEnd w:id="348"/>
    <w:bookmarkStart w:name="z357" w:id="349"/>
    <w:p>
      <w:pPr>
        <w:spacing w:after="0"/>
        <w:ind w:left="0"/>
        <w:jc w:val="left"/>
      </w:pPr>
      <w:r>
        <w:rPr>
          <w:rFonts w:ascii="Times New Roman"/>
          <w:b/>
          <w:i w:val="false"/>
          <w:color w:val="000000"/>
        </w:rPr>
        <w:t xml:space="preserve"> III. Негізгі ұғымдар </w:t>
      </w:r>
    </w:p>
    <w:bookmarkEnd w:id="349"/>
    <w:bookmarkStart w:name="z358" w:id="350"/>
    <w:p>
      <w:pPr>
        <w:spacing w:after="0"/>
        <w:ind w:left="0"/>
        <w:jc w:val="both"/>
      </w:pPr>
      <w:r>
        <w:rPr>
          <w:rFonts w:ascii="Times New Roman"/>
          <w:b w:val="false"/>
          <w:i w:val="false"/>
          <w:color w:val="000000"/>
          <w:sz w:val="28"/>
        </w:rPr>
        <w:t>
      4. Осы Тәртіптің мақсаттары үшін мынаны білдіретін ұғымдар пайдаланылады:</w:t>
      </w:r>
    </w:p>
    <w:bookmarkEnd w:id="350"/>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59" w:id="351"/>
    <w:p>
      <w:pPr>
        <w:spacing w:after="0"/>
        <w:ind w:left="0"/>
        <w:jc w:val="left"/>
      </w:pPr>
      <w:r>
        <w:rPr>
          <w:rFonts w:ascii="Times New Roman"/>
          <w:b/>
          <w:i w:val="false"/>
          <w:color w:val="000000"/>
        </w:rPr>
        <w:t xml:space="preserve"> IV. Өзара іс-қимылға қатысушылар </w:t>
      </w:r>
    </w:p>
    <w:bookmarkEnd w:id="351"/>
    <w:bookmarkStart w:name="z360" w:id="352"/>
    <w:p>
      <w:pPr>
        <w:spacing w:after="0"/>
        <w:ind w:left="0"/>
        <w:jc w:val="both"/>
      </w:pPr>
      <w:r>
        <w:rPr>
          <w:rFonts w:ascii="Times New Roman"/>
          <w:b w:val="false"/>
          <w:i w:val="false"/>
          <w:color w:val="000000"/>
          <w:sz w:val="28"/>
        </w:rPr>
        <w:t>
      5. Өзара іс-қимылға қатысушылардың осы Тәртіпте көзделген рәсімдерді орындау кезіндегі рөлдері 1-кестеде келтірілген.</w:t>
      </w:r>
    </w:p>
    <w:bookmarkEnd w:id="352"/>
    <w:bookmarkStart w:name="z361" w:id="353"/>
    <w:p>
      <w:pPr>
        <w:spacing w:after="0"/>
        <w:ind w:left="0"/>
        <w:jc w:val="both"/>
      </w:pPr>
      <w:r>
        <w:rPr>
          <w:rFonts w:ascii="Times New Roman"/>
          <w:b w:val="false"/>
          <w:i w:val="false"/>
          <w:color w:val="000000"/>
          <w:sz w:val="28"/>
        </w:rPr>
        <w:t>
      1-кесте</w:t>
      </w:r>
    </w:p>
    <w:bookmarkEnd w:id="353"/>
    <w:bookmarkStart w:name="z362" w:id="354"/>
    <w:p>
      <w:pPr>
        <w:spacing w:after="0"/>
        <w:ind w:left="0"/>
        <w:jc w:val="left"/>
      </w:pPr>
      <w:r>
        <w:rPr>
          <w:rFonts w:ascii="Times New Roman"/>
          <w:b/>
          <w:i w:val="false"/>
          <w:color w:val="000000"/>
        </w:rPr>
        <w:t xml:space="preserve"> Өзара іс-қимылға қатысушылардың рөлдері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қосылатын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мемлекеттің уәкілетті органы (бұдан әрі тиісінше – уәкілетті орган, мүше мемлекет)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(бұдан әрі –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іс-қимылды технологиялық құжаттарға сәйкес жүзеге асырады және жалпы процеске қосылатын қатысушымен ақпараттық өзара іс-қимылды тестілеуге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w:t>
            </w:r>
          </w:p>
        </w:tc>
      </w:tr>
    </w:tbl>
    <w:bookmarkStart w:name="z363" w:id="355"/>
    <w:p>
      <w:pPr>
        <w:spacing w:after="0"/>
        <w:ind w:left="0"/>
        <w:jc w:val="left"/>
      </w:pPr>
      <w:r>
        <w:rPr>
          <w:rFonts w:ascii="Times New Roman"/>
          <w:b/>
          <w:i w:val="false"/>
          <w:color w:val="000000"/>
        </w:rPr>
        <w:t xml:space="preserve"> V. Жалпы процесті қолданысқа енгізу </w:t>
      </w:r>
    </w:p>
    <w:bookmarkEnd w:id="355"/>
    <w:bookmarkStart w:name="z364" w:id="356"/>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2023 жылғы 30 мамырдағы № 70 шешімі күшіне енген күннен бастап мүше мемлекеттер Комиссияның үйлестіруімен жалпы процесті қолданысқа енгізу рәсімін орындауға кіріседі.</w:t>
      </w:r>
    </w:p>
    <w:bookmarkEnd w:id="356"/>
    <w:bookmarkStart w:name="z365" w:id="357"/>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357"/>
    <w:bookmarkStart w:name="z366" w:id="358"/>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358"/>
    <w:bookmarkStart w:name="z367" w:id="359"/>
    <w:p>
      <w:pPr>
        <w:spacing w:after="0"/>
        <w:ind w:left="0"/>
        <w:jc w:val="both"/>
      </w:pPr>
      <w:r>
        <w:rPr>
          <w:rFonts w:ascii="Times New Roman"/>
          <w:b w:val="false"/>
          <w:i w:val="false"/>
          <w:color w:val="000000"/>
          <w:sz w:val="28"/>
        </w:rPr>
        <w:t xml:space="preserve">
      8. Кемінде екі мүше мемлекеттің өзара ақпараттық өзара іс-қимылын тестілеу, сондай-ақ мүше мемлекеттердің біреуі мен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процестің қолданысқа енгізуге дайын екендігі туралы ұсынымын қабылдауға негіз болып табылады. </w:t>
      </w:r>
    </w:p>
    <w:bookmarkEnd w:id="359"/>
    <w:bookmarkStart w:name="z368" w:id="360"/>
    <w:p>
      <w:pPr>
        <w:spacing w:after="0"/>
        <w:ind w:left="0"/>
        <w:jc w:val="both"/>
      </w:pPr>
      <w:r>
        <w:rPr>
          <w:rFonts w:ascii="Times New Roman"/>
          <w:b w:val="false"/>
          <w:i w:val="false"/>
          <w:color w:val="000000"/>
          <w:sz w:val="28"/>
        </w:rPr>
        <w:t>
      9. Жалпы процесс қолданысқа енгізілгеннен кейін жаңа қатысушылар оған жалпы процеске қосылу рәсімін орындау арқылы қосыла алады.</w:t>
      </w:r>
    </w:p>
    <w:bookmarkEnd w:id="360"/>
    <w:bookmarkStart w:name="z369" w:id="361"/>
    <w:p>
      <w:pPr>
        <w:spacing w:after="0"/>
        <w:ind w:left="0"/>
        <w:jc w:val="left"/>
      </w:pPr>
      <w:r>
        <w:rPr>
          <w:rFonts w:ascii="Times New Roman"/>
          <w:b/>
          <w:i w:val="false"/>
          <w:color w:val="000000"/>
        </w:rPr>
        <w:t xml:space="preserve"> VI. Қосылу рәсімінің сипаттамасы </w:t>
      </w:r>
    </w:p>
    <w:bookmarkEnd w:id="361"/>
    <w:bookmarkStart w:name="z370" w:id="362"/>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
      </w:r>
    </w:p>
    <w:bookmarkEnd w:id="362"/>
    <w:bookmarkStart w:name="z371" w:id="363"/>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363"/>
    <w:bookmarkStart w:name="z372" w:id="364"/>
    <w:p>
      <w:pPr>
        <w:spacing w:after="0"/>
        <w:ind w:left="0"/>
        <w:jc w:val="both"/>
      </w:pPr>
      <w:r>
        <w:rPr>
          <w:rFonts w:ascii="Times New Roman"/>
          <w:b w:val="false"/>
          <w:i w:val="false"/>
          <w:color w:val="000000"/>
          <w:sz w:val="28"/>
        </w:rPr>
        <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
      </w:r>
    </w:p>
    <w:bookmarkEnd w:id="364"/>
    <w:bookmarkStart w:name="z373" w:id="365"/>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орындауға қажетті өзгерістер енгізу (қосылу рәсімін орындау басталған күннен бастап 2 ай ішінде);</w:t>
      </w:r>
    </w:p>
    <w:bookmarkEnd w:id="365"/>
    <w:bookmarkStart w:name="z374" w:id="366"/>
    <w:p>
      <w:pPr>
        <w:spacing w:after="0"/>
        <w:ind w:left="0"/>
        <w:jc w:val="both"/>
      </w:pPr>
      <w:r>
        <w:rPr>
          <w:rFonts w:ascii="Times New Roman"/>
          <w:b w:val="false"/>
          <w:i w:val="false"/>
          <w:color w:val="000000"/>
          <w:sz w:val="28"/>
        </w:rPr>
        <w:t>
      в) қажет болғанда жалпы процеске қосылатын қатысушының ақпараттық жүйесін әзірлеу (пысықтау) (қосылу рәсімін орындау басталған күннен бастап 4 ай ішінде);</w:t>
      </w:r>
    </w:p>
    <w:bookmarkEnd w:id="366"/>
    <w:bookmarkStart w:name="z375" w:id="367"/>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 егер мұндай қосу бұған дейін жүзеге асырылмаған болса (қосылу рәсімін орындау басталған күннен бастап 6 ай ішінде);</w:t>
      </w:r>
    </w:p>
    <w:bookmarkEnd w:id="367"/>
    <w:bookmarkStart w:name="z376" w:id="368"/>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368"/>
    <w:bookmarkStart w:name="z377" w:id="369"/>
    <w:p>
      <w:pPr>
        <w:spacing w:after="0"/>
        <w:ind w:left="0"/>
        <w:jc w:val="both"/>
      </w:pPr>
      <w:r>
        <w:rPr>
          <w:rFonts w:ascii="Times New Roman"/>
          <w:b w:val="false"/>
          <w:i w:val="false"/>
          <w:color w:val="000000"/>
          <w:sz w:val="28"/>
        </w:rPr>
        <w:t>
      е) жалпы процеске қосылатын қатысушының Еуразиялық экономикалық комиссия Алқасының 2023 жылғы 30 мамырдағы № 70 шешімімен бекітілген "Еуразиялық экономикалық одаққа мүше мемлекеттердің аумақтарында ветеринариялық дәрілік препараттарды қолданған кезде жануарларда анықталған жағымсыз реакциялар бойынша бірыңғай ақпараттық дерекқор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сәйкес ресімделген ұлттық ақпараттық ресурстың мәліметтерін әкімшіге бірыңғай деркқорға бастапқы қосу және Одақтың ақпараттық порталында жариялау үшін беруі (қосылу рәсімін орындау басталған күннен бастап 9 ай ішінде);</w:t>
      </w:r>
    </w:p>
    <w:bookmarkEnd w:id="369"/>
    <w:bookmarkStart w:name="z378" w:id="370"/>
    <w:p>
      <w:pPr>
        <w:spacing w:after="0"/>
        <w:ind w:left="0"/>
        <w:jc w:val="both"/>
      </w:pPr>
      <w:r>
        <w:rPr>
          <w:rFonts w:ascii="Times New Roman"/>
          <w:b w:val="false"/>
          <w:i w:val="false"/>
          <w:color w:val="000000"/>
          <w:sz w:val="28"/>
        </w:rPr>
        <w:t>
      ж) жалпы процеске қосылатын қатысушылар мен жалпы процеске қатысушылардың ақпараттық жүйелері арасындағы, сондай-ақ жалпы процеске қосылатын қатысушылар мен әкімшінің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9 ай ішінде).</w:t>
      </w:r>
    </w:p>
    <w:bookmarkEnd w:id="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