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2db0" w14:textId="d9c2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бюджеттері арасында кедендік әкелу баждарының сомаларын бөлу нормативтерін есептеу әдістемесін және оларды қайта қарау кезеңділігін әзірлеу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желтоқсандағы № 8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алқалары Еуразиялық экономикалық одаққа мүше мемлекеттердің (бұдан әрі - ЕАЭО) үкіметтерімен бірлесіп ЕАЭО-қа мүше мемлекеттердің бюджеттері арасында кедендік әкелу баждарының сомаларын бөлу нормативтерін есептеу әдістемесін және оларды қайта қарау кезеңділігін әзірлеу жөніндегі жұмыс тобын (бұдан әрі - жұмыс тобы) ЕАЭО-қа мүше мемлекеттердің уәкілетті органдары басшыларының орынбасарлары деңгейінде құрсын.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тобының басшысы болып Еуразиялық экономикалық комиссияның Экономика және қаржы саясаты жөніндегі алқа мүшесі (Министр)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тобы ЕАЭО-қа мүше мемлекеттердің бюджеттері арасында кедендік әкелу баждарының сомаларын бөлу нормативтерін және оларды қайта қарау кезеңділігін есептеу әдістемесін (бұдан әрі - әдістеме) әзірлесін.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Еуразиялық экономикалық комиссия алқалары: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бірінші жартыжылдығында Еуразиялық үкіметаралық кеңестің бекітуі үшін әдістеме ұсынылсын;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өкімнің орындалу барысы туралы 2024 жылғы мамырда Жоғары Еуразиялық экономикалық кеңестің отырысында баяндалсын.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өкім қабылданған күннен бастап күшіне енеді.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