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81fb" w14:textId="3428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ға (қадағалауға) жататын тауарларға қойылатын бірыңғай ветеринариялық (ветеринариялық-санитариялық) талаптарға № 1 қосымш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8 қазандағы № 14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2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18 маусымдағы № 317 шешімімен бекітілген Ветеринариялық бақылауға (қадағалауға) жататын тауарларға қойылатын бірыңғай ветеринариялық (ветеринариялық-санитариялық) талаптарға № 1 қосымша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-графаның 56-позициясындағы "1212 99 950 0-ден" деген сөздер "1212 99 950 9-дан"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графаның 7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81, 8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позицияларындағы "8" деген сілтеме белгісі "9" деген сілтеме белгіс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ілтемелердегі "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қоспағанда" деген сөздер "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пағанда" деген сөздер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1-тармақтың "а" тармақшасын қоспағанда, ресми жарияланған күнінен бастап күнтізбелік 30 күн өткен соң, бірақ Еуразиялық экономикалық комиссия Алқасының "Ветеринариялық бақылауға (қадағалауға) жататын тауарларға қойылатын бірыңғай ветеринариялық (ветеринариялық-санитариялық) талаптарға өзгерістер енгізу туралы" 2022 жылғы 29 наурыздағы № 52 шешімі күшіне енетін күннен ерте емес күшіне ен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а"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комиссия Кеңесінің Ветеринариялық бақылауға (қадағалауға) жататын тауарлардың бірыңғай тізбесіне ЕАЭО СЭҚ ТН 1212 99 950 0 кодын жаңартып отыру бөлігінде өзгеріс енгізу туралы шешімі күшіне енген күн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