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f5e9" w14:textId="086f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шешімдеріне кедендік құжаттардың құрылымдары мен форматтарына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16 тамыздағы № 115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шешімдеріне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"Тауарларға арналған декларацияның және транзиттік декларацияның құрылымы мен форматына өзгерістер енгізу туралы" 2022 жылғы 12 сәуірдегі № 59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тармақшасындағы "1.3.0" деген цифрлар "1.3.1" деген цифрлармен ауыстырылсын;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тармақшасының екінші абзацы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 EEC:R:036:GoodsDeclaration:v1.3.1";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"в" тармақшасының екінші абзацы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"EEC_R_036_GoodsDeclaration_v1.3.1.xsd";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3-кестедегі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18.17.28.1-позиция мынадай редакцияда жазылсын: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"*.1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 шығарылғаннан кейін бақылау (сәйкестендіру) белгілерін немесе сәйкестендіру құралдарын салу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casdo:‌CIMMarking‌Code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 шығарылғаннан кейін бақылау (сәйкестендіру) белгілерін салу белгісі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M.CA.SDE.00766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csdo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Code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Type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SDT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Ұзындығы: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 "ПВ" мәнін қабылдауы тиіс – егер тауарларды бақылау (сәйкестендіру) белгілерімен таңбалау тауарлар шығарылғаннан кейін жүзеге асырылса.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жағдайларда деректеме толтырылмайды";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18.17.29-позиция мынадай редакцияда жазылсын: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"18.17.29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Таңбаланған тауарларды сәйкестендіру 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cacdo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DTIdentification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Means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Details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таңбаланған тауарларды сәйкестендіру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M.CA.CDE.00582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cacdo:‌DTIdentification‌Means‌Details‌Type (M.CA.CDT.00397)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 бақылау (сәйкестендіру) белгілері туралы мәліметтерді қоспағанда, Беларусь Республикасында, Қазақстан Республикасында, Қырғыз Республикасында және Ресей Федерациясында таңбаланған тауарларды сәйкестендіру туралы мәліметтерді көрсету үшін пайдаланылады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Тауарлар шығарылғаннан кейін бақылау (сәйкестендіру) белгілерін немесе сәйкестендіру құралдарын салу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шығарылғаннан кейін сәйкестендіру құралдарын салу белгісі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Ұзындығы: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"ПВ" мәнін қабылдауы тиіс – егер мүше мемлекеттің заңнамасына сәйкес тауарларды сәйкестендіру құралдарымен таңбалау тауарлар шығарылғаннан кейін жүзеге асырылса.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жағдайларда деректеме толтырылмайды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Бақылау (сәйкестендіру) белгілерінің немесе сәйкестендіру құралдарының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құралдарында қамтылған, тауардың әрбір бірлігіне немесе тұтынушылық қаптамаға (ал ол болмаған жағдайда – бастапқы қаптамаға) немесе материалдық жеткізгішке немесе тауарлар жиынтығына (немесе жиынтығына) немесе топтық қаптамаға немесе көліктік қаптамаға салынған сәйкестендіру кодтарының жалпы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casdo:‌Quantity10‌Type (M.CA.SDT.00209)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Ондық санау жүйесіндегі бүтін оң сан.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Цифрлардың ең көп саны: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Республикасында, Қырғыз Республикасында және Ресей Федерациясында егер "Тауарлар шығарылғаннан кейін бақылау (сәйкестендіру) белгілерін немесе сәйкестендіру құралдарын салу белгісі (casdo:‌CIMMarking‌Code)" деректемесі толтырылса, онда "Бақылау (сәйкестендіру) белгілерінің немесе сәйкестендіру құралдарының саны (casdo:‌CIMQuantity)" деректемесі толтырылмауға тиіс, әйтпесе "Бақылау (сәйкестендіру) белгілерінің немесе сәйкестендіру құралдарының саны (casdo:‌CIMQuantity)" толтырылуға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Республикасында егер "Тауарлар шығарылғаннан кейін бақылау (сәйкестендіру) белгілерін немесе сәйкестендіру құралдарын салу белгісі (casdo:‌CIMMarking‌Code)" деректемесі толтырылса, онда "Бақылау (сәйкестендіру) белгілерінің немесе сәйкестендіру құралдарының саны (casdo:‌CIMQuantity)" деректемесі толтырылмауға тиіс, әйтпесе "Бақылау (сәйкестендіру) белгілерінің немесе сәйкестендіру құралдарының саны (casdo:‌CIMQuantity)" толтырылуы мүмкін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Таңбаланған тауарды сәйкестендіру 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таңбаланған тауарды сәйкестендіру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cacdo:‌Identification‌Means‌Details‌Type (M.CA.CDT.00396)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"Тауарлар шығарылғаннан кейін бақылау (сәйкестендіру) белгілерін немесе сәйкестендіру құралдарын салу белгісі (casdo:‌CIMMarking‌Code)" деректемесі толтырылса, онда "Таңбаланған тауарды сәйкестендіру туралы мәліметтер (cacdo:‌Identification‌Means‌Details)" деректемесі толтырылмауға тиіс, әйтпесе "Таңбаланған тауарды сәйкестендіру туралы мәліметтер (cacdo:‌Identification‌Means‌Details)" деректемесі толтырылуға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"Таңбаланған тауарды сәйкестендіру туралы мәліметтер (cacdo:‌Identification‌Means‌Details)" деректемесі толтырылса, онда қатаң түрде мына деректемелердің 1 толтырылуға тиіс: "Таңбалау деңгейі түрінің коды (casdo:‌Aggregation‌Kind‌Code)", "Сәйкестендіру кодтарының жиынтық кедендік сәйкестендіргіші (casdo:‌Identifacation‌Means‌Customs‌Id)"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Таңбалау деңгейі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деңгейінің кодтық белгіленуі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Ұзындығы: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"Таңбалау деңгейі түрінің коды (casdo:‌Aggregation‌Kind‌Code)" деректемесі толтырылса, онда мына деректемелердің 1 толтырылуға тиіс: "Сәйкестендіру құралдарының тізбесі (cacdo:‌Identification‌Means‌List‌Details)", "Сәйкестендіру құралдары мәндерінің диапазоны (cacdo:‌Identification‌Means‌Range‌Details)", әйтпесе "Сәйкестендіру құралдарының тізбесі (cacdo:‌Identification‌Means‌List‌Details)", "Сәйкестендіру құралдары мәндерінің диапазоны (cacdo:‌Identification‌Means‌Range‌Details)" деректемелері толтырылмайды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Сәйкестендіру құралдарының тізбесі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кодтарының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cacdo:‌Identification‌Means‌List‌Details‌Type (M.CA.CDT.00395)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 Сәйкестендіру құралы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(cacdo:‌Identification‌Means‌Item‌Details)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"сәйкестендіру құралы (cacdo:IdentificationMeansItemDetails" деректемесінің бір данасында бір сәйкестендіру коды туралы мәліметтер болуы тиіс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*.3.2.1.1. Сәйкестендіру құралы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 бар сәйкестендіру құралы түрінің кодтық белгіленуі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Ұзындығы: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 Сәйкестендіру құралының деректер элементі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кодындағы ақпарат блогының символдық көрінісі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*.3.2.1.2.1. Қолдану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кодындағы ақпарат блогының цифрлық сәйкестендіргіші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*.3.2.1.2.2. Сәйкестендіру құралының деректер элементінің символдық мәні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 тізбегі түрінде ұсынылған сәйкестендіру кодындағы ақпарат блогының мәні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қысқа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ұзын ұзындығы: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Сәйкестендіру құралдары мәндерінің диапазоны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кодтары мәндерінің диапазоны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cacdo:‌Identification‌Means‌Range‌Details‌Type (M.CA.CDT.00394)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 Сәйкестендіру құралдарының мәндері диапазонының бірінші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кодтарының мәндері диапазонының бірінші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"Сәйкестендіру құралдарының мәндері диапазонының бірінші нөмірі (cacdo:FirstIdentificationMeansItemDetails)" деректемесінің данасы сәйкестендіру кодының мәні болуы тиіс, ол сәйкестендіру кодының мәндерінің диапазонында бірінші болып табылады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*.3.3.1.1. Сәйкестендіру құралы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 бар сәйкестендіру құралы түрінің кодтық белгіленуі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Ұзындығы: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 Сәйкестендіру құралының деректер элементі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кодындағы ақпарат блогының символдық көрінісі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*.3.3.1.2.1. Қолдану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кодындағы ақпарат блогының цифрлық сәйкестендіргіші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*.3.3.1.2.2. Сәйкестендіру құралының деректер элементінің символдық мәні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 тізбегі түрінде ұсынылған сәйкестендіру кодындағы ақпарат блогының мәні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қысқа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ұзын ұзындығы: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 Сәйкестендіру құралдарының мәндері диапазонының соңғы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кодының мәндері диапазонының соңғы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"Сәйкестендіру құралдарының мәндері диапазонының соңғы нөмірі (cacdo:LastIdentificationMeansItemDetails)" деректемесінің данасы сәйкестендіру кодының мәні болуы керек, ол сәйкестендіру кодының мәндері диапазонында соңғы болып табылады".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*.3.3.2.1. Сәйкестендіру құралы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 бар сәйкестендіру құралы түрінің кодтық белгіленуі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Ұзындығы: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 Сәйкестендіру құралының деректер элементі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кодындағы ақпарат блогының символдық көрінісі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*.3.3.2.2.1. Қолдану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кодындағы ақпарат блогының цифрлық сәйкестендіргіші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*.3.3.2.2.2. Сәйкестендіру құралының деректер элементінің символдық мәні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 тізбегі түрінде ұсынылған сәйкестендіру кодындағы ақпарат блогының мәні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қысқа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ұзын ұзындығы: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Сәйкестендіру кодтарының жиынтық кедендік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(casdo:‌Identifacation‌Means‌Customs‌Id)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агрегатталған кеден коды (агрегаттау коды)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csdo:‌Id100‌Type (M.SDT.00206)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қысқа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ұзын ұзындығы: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"Тауарларға арналған декларацияны түзетудің құрылымы мен форматына өзгерістер енгізу туралы" 2022 жылғы 12 сәуірдегі № 60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тармақшасындағы "1.3.0" деген цифрлар "1.3.1" деген цифрлармен ауыстырылсын;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тармақшасының екінші абзацы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 EEC:R:037:GoodsDeclarationCorrection:v1.3.1";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"в" тармақшасының екінші абзацы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"EEC_R_037_GoodsDeclarationCorrection_v1.3.1.xsd";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3-кестедегі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19.18.28.1-позиция мынадай редакцияда жазылсын: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"*.1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 шығарылғаннан кейін бақылау (сәйкестендіру) белгілерін немесе сәйкестендіру құралдарын салу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casdo:‌CIMMarking‌Code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 шығарылғаннан кейін бақылау (сәйкестендіру) белгілерін салу белгісі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M.CA.SDE.00766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csdo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Code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Type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SDT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Ұзындығы: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 "ПВ" мәнін қабылдауы тиіс – егер тауарларды бақылау (сәйкестендіру) белгілерімен таңбалау тауарлар шығарылғаннан кейін жүзеге асырылса.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жағдайларда деректеме толтырылмайды";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19.18.29-позиция мынадай редакцияда жазылсын: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"19.18.29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Таңбаланған тауарларды сәйкестендіру 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cacdo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DTIdentification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Means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Details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таңбаланған тауарларды сәйкестендіру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M.CA.CDE.00582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cacdo:‌DTIdentification‌Means‌Details‌Type (M.CA.CDT.00397)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 бақылау (сәйкестендіру) белгілері туралы мәліметтерді қоспағанда, Беларусь Республикасында, Қазақстан Республикасында, Қырғыз Республикасында және Ресей Федерациясында таңбаланған тауарларды сәйкестендіру туралы мәліметтерді көрсету үшін пайдаланылады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Тауарлар шығарылғаннан кейін бақылау (сәйкестендіру) белгілерін немесе сәйкестендіру құралдарын салу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шығарылғаннан кейін сәйкестендіру құралдарын салу белгісі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Ұзындығы: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"ПВ" мәнін қабылдауы тиіс – егер мүше мемлекеттің заңнамасына сәйкес тауарларды сәйкестендіру құралдарымен таңбалау тауарлар шығарылғаннан кейін жүзеге асырылса.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жағдайларда деректеме толтырылмайды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Бақылау (сәйкестендіру) белгілерінің немесе сәйкестендіру құралдарының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құралдарында қамтылған, тауардың әрбір бірлігіне немесе тұтынушылық қаптамаға (ал ол болмаған жағдайда – бастапқы қаптамаға) немесе материалдық жеткізгішке немесе тауарлар жиынтығына (немесе жиынтығына) немесе топтық қаптамаға немесе көліктік қаптамаға салынған сәйкестендіру кодтарының жалпы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casdo:‌Quantity10‌Type (M.CA.SDT.00209)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Ондық санау жүйесіндегі бүтін оң сан.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Цифрлардың ең көп саны: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Республикасында, Қырғыз Республикасында және Ресей Федерациясында егер "Тауарлар шығарылғаннан кейін бақылау (сәйкестендіру) белгілерін немесе сәйкестендіру құралдарын салу белгісі (casdo:‌CIMMarking‌Code)" деректемесі толтырылса, онда "Бақылау (сәйкестендіру) белгілерінің немесе сәйкестендіру құралдарының саны (casdo:‌CIMQuantity)" деректемесі толтырылмауға тиіс, әйтпесе "Бақылау (сәйкестендіру) белгілерінің немесе сәйкестендіру құралдарының саны (casdo:‌CIMQuantity)" толтырылуға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Республикасында егер "Тауарлар шығарылғаннан кейін бақылау (сәйкестендіру) белгілерін немесе сәйкестендіру құралдарын салу белгісі (casdo:‌CIMMarking‌Code)" деректемесі толтырылса, онда "Бақылау (сәйкестендіру) белгілерінің немесе сәйкестендіру құралдарының саны (casdo:‌CIMQuantity)" деректемесі толтырылмауға тиіс, әйтпесе "Бақылау (сәйкестендіру) белгілерінің немесе сәйкестендіру құралдарының саны (casdo:‌CIMQuantity)" толтырылуы мүмкін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Таңбаланған тауарды сәйкестендіру 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таңбаланған тауарды сәйкестендіру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cacdo:‌Identification‌Means‌Details‌Type (M.CA.CDT.00396)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"Тауарлар шығарылғаннан кейін бақылау (сәйкестендіру) белгілерін немесе сәйкестендіру құралдарын салу белгісі (casdo:‌CIMMarking‌Code)" деректемесі толтырылса, онда "Таңбаланған тауарды сәйкестендіру туралы мәліметтер (cacdo:‌Identification‌Means‌Details)" деректемесі толтырылмауға тиіс, әйтпесе "Таңбаланған тауарды сәйкестендіру туралы мәліметтер (cacdo:‌Identification‌Means‌Details)" деректемесі толтырылуға тиіс. Егер "Таңбаланған тауарды сәйкестендіру туралы мәліметтер (cacdo:‌Identification‌Means‌Details)" деректемесі толтырылса, онда қатаң түрде мына деректемелердің 1 толтырылуға тиіс: "Таңбалау деңгейі түрінің коды (casdo:‌Aggregation‌Kind‌Code)", "Сәйкестендіру кодтарының жиынтық кедендік сәйкестендіргіші (casdo:‌Identifacation‌Means‌Customs‌Id)"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Таңбалау деңгейі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деңгейінің кодтық белгіленуі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Ұзындығы: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"Таңбалау деңгейі түрінің коды (casdo:‌Aggregation‌Kind‌Code)" деректемесі толтырылса, онда мына деректемелердің 1 толтырылуға тиіс: "Сәйкестендіру құралдарының тізбесі (cacdo:‌Identification‌Means‌List‌Details)", "Сәйкестендіру құралдары мәндерінің диапазоны (cacdo:‌Identification‌Means‌Range‌Details)", әйтпесе "Сәйкестендіру құралдарының тізбесі (cacdo:‌Identification‌Means‌List‌Details)", "Сәйкестендіру құралдары мәндерінің диапазоны (cacdo:‌Identification‌Means‌Range‌Details)" деректемелері толтырылмайды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Сәйкестендіру құралдарының тізбесі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кодтарының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cacdo:‌Identification‌Means‌List‌Details‌Type (M.CA.CDT.00395)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 Сәйкестендіру құралы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(cacdo:‌Identification‌Means‌Item‌Details)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"сәйкестендіру құралы (cacdo:IdentificationMeansItemDetails" деректемесінің бір данасында бір сәйкестендіру коды туралы мәліметтер болуы тиіс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*.3.2.1.1. Сәйкестендіру құралы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 бар сәйкестендіру құралы түрінің кодтық белгіленуі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Ұзындығы: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 Сәйкестендіру құралының деректер элементі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кодындағы ақпарат блогының символдық көрінісі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*.3.2.1.2.1. Қолдану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кодындағы ақпарат блогының цифрлық сәйкестендіргіші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*.3.2.1.2.2. Сәйкестендіру құралының деректер элементінің символдық мәні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 тізбегі түрінде ұсынылған сәйкестендіру кодындағы ақпарат блогының мәні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қысқа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ұзын ұзындығы: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Сәйкестендіру құралдары мәндерінің диапазоны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кодтары мәндерінің диапазоны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cacdo:‌Identification‌Means‌Range‌Details‌Type (M.CA.CDT.00394)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 Сәйкестендіру құралдарының мәндері диапазонының бірінші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кодтарының мәндері диапазонының бірінші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"Сәйкестендіру құралдарының мәндері диапазонының бірінші нөмірі (cacdo:FirstIdentificationMeansItemDetails)" деректемесінің данасы сәйкестендіру кодының мәні болуы тиіс, ол сәйкестендіру кодының мәндерінің диапазонында бірінші болып табылады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*.3.3.1.1. Сәйкестендіру құралы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 бар сәйкестендіру құралы түрінің кодтық белгіленуі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Ұзындығы: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 Сәйкестендіру құралының деректер элементі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кодындағы ақпарат блогының символдық көрінісі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*.3.3.1.2.1. Қолдану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кодындағы ақпарат блогының цифрлық сәйкестендіргіші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*.3.3.1.2.2. Сәйкестендіру құралының деректер элементінің символдық мәні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 тізбегі түрінде ұсынылған сәйкестендіру кодындағы ақпарат блогының мәні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қысқа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ұзын ұзындығы: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 Сәйкестендіру құралдарының мәндері диапазонының соңғы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кодының мәндері диапазонының соңғы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"Сәйкестендіру құралдарының мәндері диапазонының соңғы нөмірі (cacdo:LastIdentificationMeansItemDetails)" деректемесінің данасы сәйкестендіру кодының мәні болуы керек, ол сәйкестендіру кодының мәндері диапазонында соңғы болып табылады".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*.3.3.2.1. Сәйкестендіру құралы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 бар сәйкестендіру құралы түрінің кодтық белгіленуі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Ұзындығы: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 Сәйкестендіру құралының деректер элементі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кодындағы ақпарат блогының символдық көрінісі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элементтердің мәндері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*.3.3.2.2.1. Қолдану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кодындағы ақпарат блогының цифрлық сәйкестендіргіші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*.3.3.2.2.2. Сәйкестендіру құралының деректер элементінің символдық мәні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 тізбегі түрінде ұсынылған сәйкестендіру кодындағы ақпарат блогының мәні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қысқа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ұзын ұзындығы: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Сәйкестендіру кодтарының жиынтық кедендік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(casdo:‌Identifacation‌Means‌Customs‌Id)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агрегатталған кеден коды (агрегаттау коды)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csdo:‌Id100‌Type (M.SDT.00206)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Бірыңғайланған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қысқа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ұзын ұзындығы: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Еуразиялық экономикалық комиссия Алқасының "Кедендік құн декларациясының құрылымы мен форматына өзгерістер енгізу туралы" 2022 жылғы 12 сәуірдегі № 61шешіміне қосымшаның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"а" тармақшасындағы "1.3.0" деген цифрлар "1.3.1" деген цифрлармен ауыстырылсын;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"б" тармақшасының екінші абзацы мынадай редакцияда жазылсын: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 EEC:R:038:CustomsValueDeclaration:v1.3.1";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"в" тармақшасының екінші абзацы мынадай редакцияда жазылсын: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"EEC_R_038_CustomsValueDeclaration_v1.3.1.xsd".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