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d2ae" w14:textId="c53d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"Жеңіл өнеркәсіп өнімдерінің қауіпсіздігі туралы" (КО ТР 017/2011) техникалық регламенті талаптарының сақталуы қамтамасыз етілетін халықаралық стандарттардың және зерттеулер (сынақтар) және өлшемдер қағидалары мен әдістерін, соның ішінде Кеден одағының "Жеңіл өнеркәсіп өнімдерінің қауіпсіздігі туралы" (КО ТР 017/2011) техникалық регламенті талаптарын қолдану мен орындау және техникалық реттеу объектілерінің осы техникалық регламентің талаптарына сәйкестігін бағалауды жүзеге асыру үшін қажетті үлгілерді іріктеу қағидалары мен әдістерін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2022 жылғы 26 шілдедегі № 108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12 -тармақшаларына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Ерікті негізде қолдану нәтижесінде Кеден одағының "Жеңіл өнеркәсіп өнімдерінің қауіпсіздігі туралы" (КО ТР 017/2011) техникалық регламенті талаптарының сақталуы қамтамасыз етілетін халықаралық стандарттардың және зерттеулер (сынақтар) және өлшемдер қағидалары мен әдістерін, соның ішінде Кеден одағының "Жеңіл өнеркәсіп өнімдерінің қауіпсіздігі туралы" (КО ТР 017/2011) техникалық регламенті талаптарын қолдану мен орындау және техникалық реттеу объектілерінің осы техникалық регламентің талаптарына сәйкестігін бағалауды жүзеге асыру үшін қажетті үлгілерді іріктеу қағидалары мен әдістерін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Еуразиялық экономикалық комиссия Алқасының "Ерікті негізде қолдану нәтижесінде Кеден одағының "Жеңіл өнеркәсіп өнімдерінің қауіпсіздігі туралы" (КО ТР 017/2011) техникалық регламенті талаптарының сақталуы қамтамасыз етілетін мемлекетаралық стандарттардың, сондай-ақ  зерттеулер (сынақтар) және өлшемдер қағидалары мен әдістерін, соның ішінде Кеден одағының "Жеңіл өнеркәсіп өнімдерінің қауіпсіздігі туралы" (КО ТР 017/2011) техникалық регламенті талаптарын қолдану мен орындау және өнімнің сәйкестігін бағалауды жүзеге асыру (растау) үшін қажетті үлгілерді іріктеу қағидалары мен әдістерін қамтитын мемлекетаралық стандарттарды әзірлеу (өзгерістер енгізу, қайта қарау) жөніндегі бағдарлама туралы" 2013 жылғы 9 сәуірдегі № 69 шешімінің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2022 жылғы 26 шілдегі</w:t>
            </w:r>
            <w:r>
              <w:br/>
            </w:r>
            <w:r>
              <w:rPr>
                <w:rFonts w:ascii="Times New Roman"/>
                <w:b w:val="false"/>
                <w:i w:val="false"/>
                <w:color w:val="000000"/>
                <w:sz w:val="20"/>
              </w:rPr>
              <w:t>№ 108 шешімімен</w:t>
            </w:r>
            <w:r>
              <w:br/>
            </w:r>
            <w:r>
              <w:rPr>
                <w:rFonts w:ascii="Times New Roman"/>
                <w:b w:val="false"/>
                <w:i w:val="false"/>
                <w:color w:val="000000"/>
                <w:sz w:val="20"/>
              </w:rPr>
              <w:t>БЕКТІЛГЕН</w:t>
            </w:r>
          </w:p>
        </w:tc>
      </w:tr>
    </w:tbl>
    <w:bookmarkStart w:name="z6" w:id="0"/>
    <w:p>
      <w:pPr>
        <w:spacing w:after="0"/>
        <w:ind w:left="0"/>
        <w:jc w:val="left"/>
      </w:pPr>
      <w:r>
        <w:rPr>
          <w:rFonts w:ascii="Times New Roman"/>
          <w:b/>
          <w:i w:val="false"/>
          <w:color w:val="000000"/>
        </w:rPr>
        <w:t xml:space="preserve"> Ерікті негізде қолдану нәтижесінде Кеден одағының "Жеңіл өнеркәсіп өнімдерінің қауіпсіздігі туралы" (КО ТР 017/2011) техникалық регламенті талаптарының сақталуы қамтамасыз етілетін халықаралық стандарттардың және зерттеулер (сынақтар) және өлшемдер қағидалары мен әдістерін, соның ішінде Кеден одағының "Жеңіл өнеркәсіп өнімдерінің қауіпсіздігі туралы" (КО ТР 017/2011) техникалық регламенті талаптарын қолдану мен орындау және техникалық реттеу объектілерінің осы техникалық регламентің талаптарына сәйкестігін бағалауды жүзеге асыру үшін қажетті үлгілерді іріктеу қағидалары мен әдістерін қамтитын мемлекетаралық стандарттарды әзірлеу (өзгерістер енгізу, қайта қарау) жөніндегі БАҒДАРЛАМА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МСМ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Мемлекетаралық стандарт жобасының атауы. </w:t>
            </w:r>
          </w:p>
          <w:p>
            <w:pPr>
              <w:spacing w:after="20"/>
              <w:ind w:left="20"/>
              <w:jc w:val="both"/>
            </w:pPr>
            <w:r>
              <w:rPr>
                <w:rFonts w:ascii="Times New Roman"/>
                <w:b w:val="false"/>
                <w:i w:val="false"/>
                <w:color w:val="000000"/>
                <w:sz w:val="20"/>
              </w:rPr>
              <w:t>
</w:t>
            </w:r>
            <w:r>
              <w:rPr>
                <w:rFonts w:ascii="Times New Roman"/>
                <w:b/>
                <w:i w:val="false"/>
                <w:color w:val="000000"/>
                <w:sz w:val="20"/>
              </w:rPr>
              <w:t>Жұмыс түрлері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регламентінің элементтері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мерзімдері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резеңке галоштар. Техникалық шарттар".</w:t>
            </w:r>
          </w:p>
          <w:p>
            <w:pPr>
              <w:spacing w:after="20"/>
              <w:ind w:left="20"/>
              <w:jc w:val="both"/>
            </w:pPr>
            <w:r>
              <w:rPr>
                <w:rFonts w:ascii="Times New Roman"/>
                <w:b w:val="false"/>
                <w:i w:val="false"/>
                <w:color w:val="000000"/>
                <w:sz w:val="20"/>
              </w:rPr>
              <w:t>
МЕМСТ126-79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жоғары жағына арналған қоныш. Техникалық шарттар".</w:t>
            </w:r>
          </w:p>
          <w:p>
            <w:pPr>
              <w:spacing w:after="20"/>
              <w:ind w:left="20"/>
              <w:jc w:val="both"/>
            </w:pPr>
            <w:r>
              <w:rPr>
                <w:rFonts w:ascii="Times New Roman"/>
                <w:b w:val="false"/>
                <w:i w:val="false"/>
                <w:color w:val="000000"/>
                <w:sz w:val="20"/>
              </w:rPr>
              <w:t>
МЕМСТ 485-82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астарына арналған былғары. Техникалық шарттар".</w:t>
            </w:r>
          </w:p>
          <w:p>
            <w:pPr>
              <w:spacing w:after="20"/>
              <w:ind w:left="20"/>
              <w:jc w:val="both"/>
            </w:pPr>
            <w:r>
              <w:rPr>
                <w:rFonts w:ascii="Times New Roman"/>
                <w:b w:val="false"/>
                <w:i w:val="false"/>
                <w:color w:val="000000"/>
                <w:sz w:val="20"/>
              </w:rPr>
              <w:t>
МЕМСТ 940-81қайта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жолға арналған аяқ киім. Жалпы техникалық шарттар".</w:t>
            </w:r>
          </w:p>
          <w:p>
            <w:pPr>
              <w:spacing w:after="20"/>
              <w:ind w:left="20"/>
              <w:jc w:val="both"/>
            </w:pPr>
            <w:r>
              <w:rPr>
                <w:rFonts w:ascii="Times New Roman"/>
                <w:b w:val="false"/>
                <w:i w:val="false"/>
                <w:color w:val="000000"/>
                <w:sz w:val="20"/>
              </w:rPr>
              <w:t>
МЕМСТ 1135-2005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аяқ киімнің астарына арналған тоқыма мата. Техникалық шарттар". </w:t>
            </w:r>
          </w:p>
          <w:p>
            <w:pPr>
              <w:spacing w:after="20"/>
              <w:ind w:left="20"/>
              <w:jc w:val="both"/>
            </w:pPr>
            <w:r>
              <w:rPr>
                <w:rFonts w:ascii="Times New Roman"/>
                <w:b w:val="false"/>
                <w:i w:val="false"/>
                <w:color w:val="000000"/>
                <w:sz w:val="20"/>
              </w:rPr>
              <w:t>МЕМСТ 1443-78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5-баптар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"Тонға арналған өңделген қой терісі. Техникалық шарттар".</w:t>
            </w:r>
          </w:p>
          <w:p>
            <w:pPr>
              <w:spacing w:after="20"/>
              <w:ind w:left="20"/>
              <w:jc w:val="both"/>
            </w:pPr>
            <w:r>
              <w:rPr>
                <w:rFonts w:ascii="Times New Roman"/>
                <w:b w:val="false"/>
                <w:i w:val="false"/>
                <w:color w:val="000000"/>
                <w:sz w:val="20"/>
              </w:rPr>
              <w:t>
МЕМСТ 1821-75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"Кесіндіден құралған былғары. Жалпы техникалық шарттар".</w:t>
            </w:r>
          </w:p>
          <w:p>
            <w:pPr>
              <w:spacing w:after="20"/>
              <w:ind w:left="20"/>
              <w:jc w:val="both"/>
            </w:pPr>
            <w:r>
              <w:rPr>
                <w:rFonts w:ascii="Times New Roman"/>
                <w:b w:val="false"/>
                <w:i w:val="false"/>
                <w:color w:val="000000"/>
                <w:sz w:val="20"/>
              </w:rPr>
              <w:t>
МЕМСТ 1838-91қайта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төменгі жағына арналған былғары. Жағалар мен етектер Техникалық шарттар".</w:t>
            </w:r>
          </w:p>
          <w:p>
            <w:pPr>
              <w:spacing w:after="20"/>
              <w:ind w:left="20"/>
              <w:jc w:val="both"/>
            </w:pPr>
            <w:r>
              <w:rPr>
                <w:rFonts w:ascii="Times New Roman"/>
                <w:b w:val="false"/>
                <w:i w:val="false"/>
                <w:color w:val="000000"/>
                <w:sz w:val="20"/>
              </w:rPr>
              <w:t>
МЕМСТ 1903-78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ит терілері. Техникалық шарттар".</w:t>
            </w:r>
          </w:p>
          <w:p>
            <w:pPr>
              <w:spacing w:after="20"/>
              <w:ind w:left="20"/>
              <w:jc w:val="both"/>
            </w:pPr>
            <w:r>
              <w:rPr>
                <w:rFonts w:ascii="Times New Roman"/>
                <w:b w:val="false"/>
                <w:i w:val="false"/>
                <w:color w:val="000000"/>
                <w:sz w:val="20"/>
              </w:rPr>
              <w:t>
МЕМСТ 2765-73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қоян терілері. Техникалық шарттар".</w:t>
            </w:r>
          </w:p>
          <w:p>
            <w:pPr>
              <w:spacing w:after="20"/>
              <w:ind w:left="20"/>
              <w:jc w:val="both"/>
            </w:pPr>
            <w:r>
              <w:rPr>
                <w:rFonts w:ascii="Times New Roman"/>
                <w:b w:val="false"/>
                <w:i w:val="false"/>
                <w:color w:val="000000"/>
                <w:sz w:val="20"/>
              </w:rPr>
              <w:t>
МЕМСТ 2974-75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ерекшеленген боялмаған сұр қаракөл". Техникалық шарттар".</w:t>
            </w:r>
          </w:p>
          <w:p>
            <w:pPr>
              <w:spacing w:after="20"/>
              <w:ind w:left="20"/>
              <w:jc w:val="both"/>
            </w:pPr>
            <w:r>
              <w:rPr>
                <w:rFonts w:ascii="Times New Roman"/>
                <w:b w:val="false"/>
                <w:i w:val="false"/>
                <w:color w:val="000000"/>
                <w:sz w:val="20"/>
              </w:rPr>
              <w:t>
МЕМСТ 3157-69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түрлі-түсті иленген қаракөл.. Техникалық шарттар"</w:t>
            </w:r>
          </w:p>
          <w:p>
            <w:pPr>
              <w:spacing w:after="20"/>
              <w:ind w:left="20"/>
              <w:jc w:val="both"/>
            </w:pPr>
            <w:r>
              <w:rPr>
                <w:rFonts w:ascii="Times New Roman"/>
                <w:b w:val="false"/>
                <w:i w:val="false"/>
                <w:color w:val="000000"/>
                <w:sz w:val="20"/>
              </w:rPr>
              <w:t>
МЕМСТ 3595-74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"Лайка. Техникалық шарттар".</w:t>
            </w:r>
          </w:p>
          <w:p>
            <w:pPr>
              <w:spacing w:after="20"/>
              <w:ind w:left="20"/>
              <w:jc w:val="both"/>
            </w:pPr>
            <w:r>
              <w:rPr>
                <w:rFonts w:ascii="Times New Roman"/>
                <w:b w:val="false"/>
                <w:i w:val="false"/>
                <w:color w:val="000000"/>
                <w:sz w:val="20"/>
              </w:rPr>
              <w:t>
МЕМСТ 3673-69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Техникалық шарттар".</w:t>
            </w:r>
          </w:p>
          <w:p>
            <w:pPr>
              <w:spacing w:after="20"/>
              <w:ind w:left="20"/>
              <w:jc w:val="both"/>
            </w:pPr>
            <w:r>
              <w:rPr>
                <w:rFonts w:ascii="Times New Roman"/>
                <w:b w:val="false"/>
                <w:i w:val="false"/>
                <w:color w:val="000000"/>
                <w:sz w:val="20"/>
              </w:rPr>
              <w:t>
МЕМСТ 3717-84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қой терісі. Техникалық шарттар".</w:t>
            </w:r>
          </w:p>
          <w:p>
            <w:pPr>
              <w:spacing w:after="20"/>
              <w:ind w:left="20"/>
              <w:jc w:val="both"/>
            </w:pPr>
            <w:r>
              <w:rPr>
                <w:rFonts w:ascii="Times New Roman"/>
                <w:b w:val="false"/>
                <w:i w:val="false"/>
                <w:color w:val="000000"/>
                <w:sz w:val="20"/>
              </w:rPr>
              <w:t>
МЕМСТ 4661-76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жаймасы. Гигроскопиялық және су өткізбейтін қасиеттерді анықтау әдістері"</w:t>
            </w:r>
          </w:p>
          <w:p>
            <w:pPr>
              <w:spacing w:after="20"/>
              <w:ind w:left="20"/>
              <w:jc w:val="both"/>
            </w:pPr>
            <w:r>
              <w:rPr>
                <w:rFonts w:ascii="Times New Roman"/>
                <w:b w:val="false"/>
                <w:i w:val="false"/>
                <w:color w:val="000000"/>
                <w:sz w:val="20"/>
              </w:rPr>
              <w:t>
МЕМСТ 3816-81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резеңке етік. Техникалық шарттар".</w:t>
            </w:r>
          </w:p>
          <w:p>
            <w:pPr>
              <w:spacing w:after="20"/>
              <w:ind w:left="20"/>
              <w:jc w:val="both"/>
            </w:pPr>
            <w:r>
              <w:rPr>
                <w:rFonts w:ascii="Times New Roman"/>
                <w:b w:val="false"/>
                <w:i w:val="false"/>
                <w:color w:val="000000"/>
                <w:sz w:val="20"/>
              </w:rPr>
              <w:t>
МЕМСТ 5375-79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"Қоныштан жасалған етік. Жалпы техникалық шарттар".</w:t>
            </w:r>
          </w:p>
          <w:p>
            <w:pPr>
              <w:spacing w:after="20"/>
              <w:ind w:left="20"/>
              <w:jc w:val="both"/>
            </w:pPr>
            <w:r>
              <w:rPr>
                <w:rFonts w:ascii="Times New Roman"/>
                <w:b w:val="false"/>
                <w:i w:val="false"/>
                <w:color w:val="000000"/>
                <w:sz w:val="20"/>
              </w:rPr>
              <w:t>
МЕМСТ 5394-89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"Тондық қой терісінен және тері велюрден тігілген киім. Жалпы техникалық шарттар".</w:t>
            </w:r>
          </w:p>
          <w:p>
            <w:pPr>
              <w:spacing w:after="20"/>
              <w:ind w:left="20"/>
              <w:jc w:val="both"/>
            </w:pPr>
            <w:r>
              <w:rPr>
                <w:rFonts w:ascii="Times New Roman"/>
                <w:b w:val="false"/>
                <w:i w:val="false"/>
                <w:color w:val="000000"/>
                <w:sz w:val="20"/>
              </w:rPr>
              <w:t>
МЕМСТ 5710-85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резеңке тоқыма желімделген бәтеңке, етік және туфли. Техникалық шарттар".</w:t>
            </w:r>
          </w:p>
          <w:p>
            <w:pPr>
              <w:spacing w:after="20"/>
              <w:ind w:left="20"/>
              <w:jc w:val="both"/>
            </w:pPr>
            <w:r>
              <w:rPr>
                <w:rFonts w:ascii="Times New Roman"/>
                <w:b w:val="false"/>
                <w:i w:val="false"/>
                <w:color w:val="000000"/>
                <w:sz w:val="20"/>
              </w:rPr>
              <w:t>
МЕМСТ 6410-80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жібек пен химиялық жіптерден тоқылған орамалдар. Жалпы техникалық шарттар".</w:t>
            </w:r>
          </w:p>
          <w:p>
            <w:pPr>
              <w:spacing w:after="20"/>
              <w:ind w:left="20"/>
              <w:jc w:val="both"/>
            </w:pPr>
            <w:r>
              <w:rPr>
                <w:rFonts w:ascii="Times New Roman"/>
                <w:b w:val="false"/>
                <w:i w:val="false"/>
                <w:color w:val="000000"/>
                <w:sz w:val="20"/>
              </w:rPr>
              <w:t>
МЕМСТ 6752-78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"Күміс-қара, платина, ақшақарлы және қара-қоңыр түлкі терілері. Техникалық шарттар".</w:t>
            </w:r>
          </w:p>
          <w:p>
            <w:pPr>
              <w:spacing w:after="20"/>
              <w:ind w:left="20"/>
              <w:jc w:val="both"/>
            </w:pPr>
            <w:r>
              <w:rPr>
                <w:rFonts w:ascii="Times New Roman"/>
                <w:b w:val="false"/>
                <w:i w:val="false"/>
                <w:color w:val="000000"/>
                <w:sz w:val="20"/>
              </w:rPr>
              <w:t>
МЕМСТ 6803-72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нитроисбылғары-Т .Техникалық шарттар".</w:t>
            </w:r>
          </w:p>
          <w:p>
            <w:pPr>
              <w:spacing w:after="20"/>
              <w:ind w:left="20"/>
              <w:jc w:val="both"/>
            </w:pPr>
            <w:r>
              <w:rPr>
                <w:rFonts w:ascii="Times New Roman"/>
                <w:b w:val="false"/>
                <w:i w:val="false"/>
                <w:color w:val="000000"/>
                <w:sz w:val="20"/>
              </w:rPr>
              <w:t>
МЕМСТ 7065-81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"Жағалар, манжеттер және теріден жасалған әрлеме. Техникалық шарттар".</w:t>
            </w:r>
          </w:p>
          <w:p>
            <w:pPr>
              <w:spacing w:after="20"/>
              <w:ind w:left="20"/>
              <w:jc w:val="both"/>
            </w:pPr>
            <w:r>
              <w:rPr>
                <w:rFonts w:ascii="Times New Roman"/>
                <w:b w:val="false"/>
                <w:i w:val="false"/>
                <w:color w:val="000000"/>
                <w:sz w:val="20"/>
              </w:rPr>
              <w:t>
МЕМСТ 7069-2014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және жартылай жібек түкті маталар. Жалпы техникалық шарттар".</w:t>
            </w:r>
          </w:p>
          <w:p>
            <w:pPr>
              <w:spacing w:after="20"/>
              <w:ind w:left="20"/>
              <w:jc w:val="both"/>
            </w:pPr>
            <w:r>
              <w:rPr>
                <w:rFonts w:ascii="Times New Roman"/>
                <w:b w:val="false"/>
                <w:i w:val="false"/>
                <w:color w:val="000000"/>
                <w:sz w:val="20"/>
              </w:rPr>
              <w:t>
МЕМСТ 7081-93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түлкі терілері. Техникалық шарттар".</w:t>
            </w:r>
          </w:p>
          <w:p>
            <w:pPr>
              <w:spacing w:after="20"/>
              <w:ind w:left="20"/>
              <w:jc w:val="both"/>
            </w:pPr>
            <w:r>
              <w:rPr>
                <w:rFonts w:ascii="Times New Roman"/>
                <w:b w:val="false"/>
                <w:i w:val="false"/>
                <w:color w:val="000000"/>
                <w:sz w:val="20"/>
              </w:rPr>
              <w:t>
МЕМСТ 7179-70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Таңбалау, орау, тасымалдау және сақтау".</w:t>
            </w:r>
          </w:p>
          <w:p>
            <w:pPr>
              <w:spacing w:after="20"/>
              <w:ind w:left="20"/>
              <w:jc w:val="both"/>
            </w:pPr>
            <w:r>
              <w:rPr>
                <w:rFonts w:ascii="Times New Roman"/>
                <w:b w:val="false"/>
                <w:i w:val="false"/>
                <w:color w:val="000000"/>
                <w:sz w:val="20"/>
              </w:rPr>
              <w:t>
МЕМСТ 7296-2003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мен жадағайлық мақта-мата маталар. Техникалық шарттар".</w:t>
            </w:r>
          </w:p>
          <w:p>
            <w:pPr>
              <w:spacing w:after="20"/>
              <w:ind w:left="20"/>
              <w:jc w:val="both"/>
            </w:pPr>
            <w:r>
              <w:rPr>
                <w:rFonts w:ascii="Times New Roman"/>
                <w:b w:val="false"/>
                <w:i w:val="false"/>
                <w:color w:val="000000"/>
                <w:sz w:val="20"/>
              </w:rPr>
              <w:t>
МЕМСТ 7297-90 шарттарды ескере отырып қайта қарау </w:t>
            </w:r>
          </w:p>
          <w:p>
            <w:pPr>
              <w:spacing w:after="20"/>
              <w:ind w:left="20"/>
              <w:jc w:val="both"/>
            </w:pPr>
            <w:r>
              <w:rPr>
                <w:rFonts w:ascii="Times New Roman"/>
                <w:b w:val="false"/>
                <w:i w:val="false"/>
                <w:color w:val="000000"/>
                <w:sz w:val="20"/>
              </w:rPr>
              <w:t>ТР ТС 007/2011, ТР ТС 017/2011, ТР ТС 019/2011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ойнауға арналған аяқ киім. Техникалық шарттар".</w:t>
            </w:r>
          </w:p>
          <w:p>
            <w:pPr>
              <w:spacing w:after="20"/>
              <w:ind w:left="20"/>
              <w:jc w:val="both"/>
            </w:pPr>
            <w:r>
              <w:rPr>
                <w:rFonts w:ascii="Times New Roman"/>
                <w:b w:val="false"/>
                <w:i w:val="false"/>
                <w:color w:val="000000"/>
                <w:sz w:val="20"/>
              </w:rPr>
              <w:t>
МЕМСТ 7458-78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арналған аяқ киім. Техникалық шарттар".</w:t>
            </w:r>
          </w:p>
          <w:p>
            <w:pPr>
              <w:spacing w:after="20"/>
              <w:ind w:left="20"/>
              <w:jc w:val="both"/>
            </w:pPr>
            <w:r>
              <w:rPr>
                <w:rFonts w:ascii="Times New Roman"/>
                <w:b w:val="false"/>
                <w:i w:val="false"/>
                <w:color w:val="000000"/>
                <w:sz w:val="20"/>
              </w:rPr>
              <w:t>
МЕМСТ 7472-78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және аралас тіктер. Жалпы техникалық шарттар".</w:t>
            </w:r>
          </w:p>
          <w:p>
            <w:pPr>
              <w:spacing w:after="20"/>
              <w:ind w:left="20"/>
              <w:jc w:val="both"/>
            </w:pPr>
            <w:r>
              <w:rPr>
                <w:rFonts w:ascii="Times New Roman"/>
                <w:b w:val="false"/>
                <w:i w:val="false"/>
                <w:color w:val="000000"/>
                <w:sz w:val="20"/>
              </w:rPr>
              <w:t>
МЕМСТ 7701-93 ТР ТС 007/2011, ТР ТС 017/2011, ТР ТС 019/2011 талаптарын ескере отырып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шұлық автоматтарда жасалатын шұлық-ұйық бұйымдары. Жалпы техникалық шарттар".</w:t>
            </w:r>
          </w:p>
          <w:p>
            <w:pPr>
              <w:spacing w:after="20"/>
              <w:ind w:left="20"/>
              <w:jc w:val="both"/>
            </w:pPr>
            <w:r>
              <w:rPr>
                <w:rFonts w:ascii="Times New Roman"/>
                <w:b w:val="false"/>
                <w:i w:val="false"/>
                <w:color w:val="000000"/>
                <w:sz w:val="20"/>
              </w:rPr>
              <w:t>
СТБ 1301-2002 ескере отырып МЕМСТ 8541-2014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талшықтардың иірімжібінен жасалған және аралас мақта-мата маталар мен дара  бұйымдар. Бастапқы орау және таңбалау ".</w:t>
            </w:r>
          </w:p>
          <w:p>
            <w:pPr>
              <w:spacing w:after="20"/>
              <w:ind w:left="20"/>
              <w:jc w:val="both"/>
            </w:pPr>
            <w:r>
              <w:rPr>
                <w:rFonts w:ascii="Times New Roman"/>
                <w:b w:val="false"/>
                <w:i w:val="false"/>
                <w:color w:val="000000"/>
                <w:sz w:val="20"/>
              </w:rPr>
              <w:t>
МЕМСТ 8737-77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11-бап</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әрлеуі бар жадағайлық мақта-мата маталар. Техникалық шарттар".</w:t>
            </w:r>
          </w:p>
          <w:p>
            <w:pPr>
              <w:spacing w:after="20"/>
              <w:ind w:left="20"/>
              <w:jc w:val="both"/>
            </w:pPr>
            <w:r>
              <w:rPr>
                <w:rFonts w:ascii="Times New Roman"/>
                <w:b w:val="false"/>
                <w:i w:val="false"/>
                <w:color w:val="000000"/>
                <w:sz w:val="20"/>
              </w:rPr>
              <w:t>
МЕМСТ 9009-93 ТР ТС 007/2011, ТР ТС 017/2011, ТР ТС 019/2011 талаптарын ескере отырып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резеңке және резеңке-тоқыма аяқ киім. Техникалық шарттар".</w:t>
            </w:r>
          </w:p>
          <w:p>
            <w:pPr>
              <w:spacing w:after="20"/>
              <w:ind w:left="20"/>
              <w:jc w:val="both"/>
            </w:pPr>
            <w:r>
              <w:rPr>
                <w:rFonts w:ascii="Times New Roman"/>
                <w:b w:val="false"/>
                <w:i w:val="false"/>
                <w:color w:val="000000"/>
                <w:sz w:val="20"/>
              </w:rPr>
              <w:t>
МЕМСТ 9155-88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иленген қаракөл. Техникалық шарттар".</w:t>
            </w:r>
          </w:p>
          <w:p>
            <w:pPr>
              <w:spacing w:after="20"/>
              <w:ind w:left="20"/>
              <w:jc w:val="both"/>
            </w:pPr>
            <w:r>
              <w:rPr>
                <w:rFonts w:ascii="Times New Roman"/>
                <w:b w:val="false"/>
                <w:i w:val="false"/>
                <w:color w:val="000000"/>
                <w:sz w:val="20"/>
              </w:rPr>
              <w:t>
МЕМСТ 9296-74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кирза. Техникалық шарттар".</w:t>
            </w:r>
          </w:p>
          <w:p>
            <w:pPr>
              <w:spacing w:after="20"/>
              <w:ind w:left="20"/>
              <w:jc w:val="both"/>
            </w:pPr>
            <w:r>
              <w:rPr>
                <w:rFonts w:ascii="Times New Roman"/>
                <w:b w:val="false"/>
                <w:i w:val="false"/>
                <w:color w:val="000000"/>
                <w:sz w:val="20"/>
              </w:rPr>
              <w:t>
МЕМСТ 9333-70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жүн және жартылай жүн көрпелер. Жалпы техникалық шарттар".</w:t>
            </w:r>
          </w:p>
          <w:p>
            <w:pPr>
              <w:spacing w:after="20"/>
              <w:ind w:left="20"/>
              <w:jc w:val="both"/>
            </w:pPr>
            <w:r>
              <w:rPr>
                <w:rFonts w:ascii="Times New Roman"/>
                <w:b w:val="false"/>
                <w:i w:val="false"/>
                <w:color w:val="000000"/>
                <w:sz w:val="20"/>
              </w:rPr>
              <w:t>
МЕМСТ 9382-2014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жылтыр былғары. Техникалық шарттар".</w:t>
            </w:r>
          </w:p>
          <w:p>
            <w:pPr>
              <w:spacing w:after="20"/>
              <w:ind w:left="20"/>
              <w:jc w:val="both"/>
            </w:pPr>
            <w:r>
              <w:rPr>
                <w:rFonts w:ascii="Times New Roman"/>
                <w:b w:val="false"/>
                <w:i w:val="false"/>
                <w:color w:val="000000"/>
                <w:sz w:val="20"/>
              </w:rPr>
              <w:t>
МЕМСТ 9705-78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зығыр, зығыр және жартылай зығыр ішкиімдік маталар. Жалпы техникалық шарттар".</w:t>
            </w:r>
          </w:p>
          <w:p>
            <w:pPr>
              <w:spacing w:after="20"/>
              <w:ind w:left="20"/>
              <w:jc w:val="both"/>
            </w:pPr>
            <w:r>
              <w:rPr>
                <w:rFonts w:ascii="Times New Roman"/>
                <w:b w:val="false"/>
                <w:i w:val="false"/>
                <w:color w:val="000000"/>
                <w:sz w:val="20"/>
              </w:rPr>
              <w:t>
МЕМСТ 10138-93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елтірі. Техникалық шарттар".</w:t>
            </w:r>
          </w:p>
          <w:p>
            <w:pPr>
              <w:spacing w:after="20"/>
              <w:ind w:left="20"/>
              <w:jc w:val="both"/>
            </w:pPr>
            <w:r>
              <w:rPr>
                <w:rFonts w:ascii="Times New Roman"/>
                <w:b w:val="false"/>
                <w:i w:val="false"/>
                <w:color w:val="000000"/>
                <w:sz w:val="20"/>
              </w:rPr>
              <w:t>
МЕМСТ 10231-77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күзен терілері. Техникалық шарттар".</w:t>
            </w:r>
          </w:p>
          <w:p>
            <w:pPr>
              <w:spacing w:after="20"/>
              <w:ind w:left="20"/>
              <w:jc w:val="both"/>
            </w:pPr>
            <w:r>
              <w:rPr>
                <w:rFonts w:ascii="Times New Roman"/>
                <w:b w:val="false"/>
                <w:i w:val="false"/>
                <w:color w:val="000000"/>
                <w:sz w:val="20"/>
              </w:rPr>
              <w:t>
МЕМСТ 10322-71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винилдік жасанды былғары-НТ. Техникалық шарттар".</w:t>
            </w:r>
          </w:p>
          <w:p>
            <w:pPr>
              <w:spacing w:after="20"/>
              <w:ind w:left="20"/>
              <w:jc w:val="both"/>
            </w:pPr>
            <w:r>
              <w:rPr>
                <w:rFonts w:ascii="Times New Roman"/>
                <w:b w:val="false"/>
                <w:i w:val="false"/>
                <w:color w:val="000000"/>
                <w:sz w:val="20"/>
              </w:rPr>
              <w:t>
МЕМСТ 10438-78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яхобаб. Техникалық шарттар".</w:t>
            </w:r>
          </w:p>
          <w:p>
            <w:pPr>
              <w:spacing w:after="20"/>
              <w:ind w:left="20"/>
              <w:jc w:val="both"/>
            </w:pPr>
            <w:r>
              <w:rPr>
                <w:rFonts w:ascii="Times New Roman"/>
                <w:b w:val="false"/>
                <w:i w:val="false"/>
                <w:color w:val="000000"/>
                <w:sz w:val="20"/>
              </w:rPr>
              <w:t>
МЕМСТ 10522-73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және жартылай зығыр түкті маталар мен дара бұйымдар. Жалпы техникалық шарттар".</w:t>
            </w:r>
          </w:p>
          <w:p>
            <w:pPr>
              <w:spacing w:after="20"/>
              <w:ind w:left="20"/>
              <w:jc w:val="both"/>
            </w:pPr>
            <w:r>
              <w:rPr>
                <w:rFonts w:ascii="Times New Roman"/>
                <w:b w:val="false"/>
                <w:i w:val="false"/>
                <w:color w:val="000000"/>
                <w:sz w:val="20"/>
              </w:rPr>
              <w:t>
МЕМСТ 10524-2014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дара тоқыма бұйымдары. Жалпы техникалық шарттар".</w:t>
            </w:r>
          </w:p>
          <w:p>
            <w:pPr>
              <w:spacing w:after="20"/>
              <w:ind w:left="20"/>
              <w:jc w:val="both"/>
            </w:pPr>
            <w:r>
              <w:rPr>
                <w:rFonts w:ascii="Times New Roman"/>
                <w:b w:val="false"/>
                <w:i w:val="false"/>
                <w:color w:val="000000"/>
                <w:sz w:val="20"/>
              </w:rPr>
              <w:t>
МЕМСТ 10530-79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 Таңбалау, орау, тасымалдау және сақтау".</w:t>
            </w:r>
          </w:p>
          <w:p>
            <w:pPr>
              <w:spacing w:after="20"/>
              <w:ind w:left="20"/>
              <w:jc w:val="both"/>
            </w:pPr>
            <w:r>
              <w:rPr>
                <w:rFonts w:ascii="Times New Roman"/>
                <w:b w:val="false"/>
                <w:i w:val="false"/>
                <w:color w:val="000000"/>
                <w:sz w:val="20"/>
              </w:rPr>
              <w:t>
МЕМСТ 10581-91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қоян мен қоңыр қоянның иленген  терілері. Техникалық шарттар".</w:t>
            </w:r>
          </w:p>
          <w:p>
            <w:pPr>
              <w:spacing w:after="20"/>
              <w:ind w:left="20"/>
              <w:jc w:val="both"/>
            </w:pPr>
            <w:r>
              <w:rPr>
                <w:rFonts w:ascii="Times New Roman"/>
                <w:b w:val="false"/>
                <w:i w:val="false"/>
                <w:color w:val="000000"/>
                <w:sz w:val="20"/>
              </w:rPr>
              <w:t>
МЕМСТ 10596-77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теңіз мысығының терілері. Техникалық шарттар".</w:t>
            </w:r>
          </w:p>
          <w:p>
            <w:pPr>
              <w:spacing w:after="20"/>
              <w:ind w:left="20"/>
              <w:jc w:val="both"/>
            </w:pPr>
            <w:r>
              <w:rPr>
                <w:rFonts w:ascii="Times New Roman"/>
                <w:b w:val="false"/>
                <w:i w:val="false"/>
                <w:color w:val="000000"/>
                <w:sz w:val="20"/>
              </w:rPr>
              <w:t>
МЕМСТ 10623-85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қаракөл. Техникалық шарттар".</w:t>
            </w:r>
          </w:p>
          <w:p>
            <w:pPr>
              <w:spacing w:after="20"/>
              <w:ind w:left="20"/>
              <w:jc w:val="both"/>
            </w:pPr>
            <w:r>
              <w:rPr>
                <w:rFonts w:ascii="Times New Roman"/>
                <w:b w:val="false"/>
                <w:i w:val="false"/>
                <w:color w:val="000000"/>
                <w:sz w:val="20"/>
              </w:rPr>
              <w:t>
МЕМСТ 10714-73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түкті және вафельді маталар мен дара  бұйымдар. Жалпы техникалық шарттар"".</w:t>
            </w:r>
          </w:p>
          <w:p>
            <w:pPr>
              <w:spacing w:after="20"/>
              <w:ind w:left="20"/>
              <w:jc w:val="both"/>
            </w:pPr>
            <w:r>
              <w:rPr>
                <w:rFonts w:ascii="Times New Roman"/>
                <w:b w:val="false"/>
                <w:i w:val="false"/>
                <w:color w:val="000000"/>
                <w:sz w:val="20"/>
              </w:rPr>
              <w:t>
МЕМСТ 11027-2014 СТБ 1017-96 талаптарын ескере отырып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және қышқылға салынған зығыр және жартылай зығыр маталар. Жалпы техникалық шарттар". МЕМСТ 11039-2015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ондатр терілері. Техникалық шарттар"</w:t>
            </w:r>
          </w:p>
          <w:p>
            <w:pPr>
              <w:spacing w:after="20"/>
              <w:ind w:left="20"/>
              <w:jc w:val="both"/>
            </w:pPr>
            <w:r>
              <w:rPr>
                <w:rFonts w:ascii="Times New Roman"/>
                <w:b w:val="false"/>
                <w:i w:val="false"/>
                <w:color w:val="000000"/>
                <w:sz w:val="20"/>
              </w:rPr>
              <w:t>
МЕМСТ 11106-74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жасанды былғары-Т. Жалпы техникалық шарттар МЕМСТ 11107-90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ешкі терілері. Техникалық шарттар".</w:t>
            </w:r>
          </w:p>
          <w:p>
            <w:pPr>
              <w:spacing w:after="20"/>
              <w:ind w:left="20"/>
              <w:jc w:val="both"/>
            </w:pPr>
            <w:r>
              <w:rPr>
                <w:rFonts w:ascii="Times New Roman"/>
                <w:b w:val="false"/>
                <w:i w:val="false"/>
                <w:color w:val="000000"/>
                <w:sz w:val="20"/>
              </w:rPr>
              <w:t>
МЕМСТ 11111-81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ақ және орман аюларының терілері. Техникалық шарттар". МЕМСТ 11210-65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бұғы бұзауларының иленген терілері. Техникалық шарттар". </w:t>
            </w:r>
          </w:p>
          <w:p>
            <w:pPr>
              <w:spacing w:after="20"/>
              <w:ind w:left="20"/>
              <w:jc w:val="both"/>
            </w:pPr>
            <w:r>
              <w:rPr>
                <w:rFonts w:ascii="Times New Roman"/>
                <w:b w:val="false"/>
                <w:i w:val="false"/>
                <w:color w:val="000000"/>
                <w:sz w:val="20"/>
              </w:rPr>
              <w:t>
МЕМСТ 11237-65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кеудешелер. Жалпы техникалық шарттар"".</w:t>
            </w:r>
          </w:p>
          <w:p>
            <w:pPr>
              <w:spacing w:after="20"/>
              <w:ind w:left="20"/>
              <w:jc w:val="both"/>
            </w:pPr>
            <w:r>
              <w:rPr>
                <w:rFonts w:ascii="Times New Roman"/>
                <w:b w:val="false"/>
                <w:i w:val="false"/>
                <w:color w:val="000000"/>
                <w:sz w:val="20"/>
              </w:rPr>
              <w:t>
МЕМСТ 11287-76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жанат тәрізді ит пен шайқағыш жанат терілері. Техникалық шарттар". </w:t>
            </w:r>
          </w:p>
          <w:p>
            <w:pPr>
              <w:spacing w:after="20"/>
              <w:ind w:left="20"/>
              <w:jc w:val="both"/>
            </w:pPr>
            <w:r>
              <w:rPr>
                <w:rFonts w:ascii="Times New Roman"/>
                <w:b w:val="false"/>
                <w:i w:val="false"/>
                <w:color w:val="000000"/>
                <w:sz w:val="20"/>
              </w:rPr>
              <w:t>
МЕМСТ 11355-82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аралас және вискозды иірімжіптен тігілген бас орамалдар. Жалпы техникалық шарттар".</w:t>
            </w:r>
          </w:p>
          <w:p>
            <w:pPr>
              <w:spacing w:after="20"/>
              <w:ind w:left="20"/>
              <w:jc w:val="both"/>
            </w:pPr>
            <w:r>
              <w:rPr>
                <w:rFonts w:ascii="Times New Roman"/>
                <w:b w:val="false"/>
                <w:i w:val="false"/>
                <w:color w:val="000000"/>
                <w:sz w:val="20"/>
              </w:rPr>
              <w:t>
МЕМСТ 11372-84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қол орамалдар. Жалпы техникалық шарттар".</w:t>
            </w:r>
          </w:p>
          <w:p>
            <w:pPr>
              <w:spacing w:after="20"/>
              <w:ind w:left="20"/>
              <w:jc w:val="both"/>
            </w:pPr>
            <w:r>
              <w:rPr>
                <w:rFonts w:ascii="Times New Roman"/>
                <w:b w:val="false"/>
                <w:i w:val="false"/>
                <w:color w:val="000000"/>
                <w:sz w:val="20"/>
              </w:rPr>
              <w:t>
МЕМСТ 11381-83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 мен аралас иірілген жіптерден жасалған жейделік маталар. Жалпы техникалық шарттар".</w:t>
            </w:r>
          </w:p>
          <w:p>
            <w:pPr>
              <w:spacing w:after="20"/>
              <w:ind w:left="20"/>
              <w:jc w:val="both"/>
            </w:pPr>
            <w:r>
              <w:rPr>
                <w:rFonts w:ascii="Times New Roman"/>
                <w:b w:val="false"/>
                <w:i w:val="false"/>
                <w:color w:val="000000"/>
                <w:sz w:val="20"/>
              </w:rPr>
              <w:t>
МЕМСТ 11518-88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үй мысығының терісі. Техникалық шарттар"</w:t>
            </w:r>
          </w:p>
          <w:p>
            <w:pPr>
              <w:spacing w:after="20"/>
              <w:ind w:left="20"/>
              <w:jc w:val="both"/>
            </w:pPr>
            <w:r>
              <w:rPr>
                <w:rFonts w:ascii="Times New Roman"/>
                <w:b w:val="false"/>
                <w:i w:val="false"/>
                <w:color w:val="000000"/>
                <w:sz w:val="20"/>
              </w:rPr>
              <w:t>
МЕМСТ 11597-77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суыр және тарбаған терілері. Техникалық шарттар". </w:t>
            </w:r>
          </w:p>
          <w:p>
            <w:pPr>
              <w:spacing w:after="20"/>
              <w:ind w:left="20"/>
              <w:jc w:val="both"/>
            </w:pPr>
            <w:r>
              <w:rPr>
                <w:rFonts w:ascii="Times New Roman"/>
                <w:b w:val="false"/>
                <w:i w:val="false"/>
                <w:color w:val="000000"/>
                <w:sz w:val="20"/>
              </w:rPr>
              <w:t>
МЕМСТ 11615-77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сусар, кидус және харза терілері. Техникалық шарттар".</w:t>
            </w:r>
          </w:p>
          <w:p>
            <w:pPr>
              <w:spacing w:after="20"/>
              <w:ind w:left="20"/>
              <w:jc w:val="both"/>
            </w:pPr>
            <w:r>
              <w:rPr>
                <w:rFonts w:ascii="Times New Roman"/>
                <w:b w:val="false"/>
                <w:i w:val="false"/>
                <w:color w:val="000000"/>
                <w:sz w:val="20"/>
              </w:rPr>
              <w:t>
МЕМСТ 11616-79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күзен терісі. Техникалық шарттар".</w:t>
            </w:r>
          </w:p>
          <w:p>
            <w:pPr>
              <w:spacing w:after="20"/>
              <w:ind w:left="20"/>
              <w:jc w:val="both"/>
            </w:pPr>
            <w:r>
              <w:rPr>
                <w:rFonts w:ascii="Times New Roman"/>
                <w:b w:val="false"/>
                <w:i w:val="false"/>
                <w:color w:val="000000"/>
                <w:sz w:val="20"/>
              </w:rPr>
              <w:t>
МЕМСТ 11806-66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теңіз аңы терісі. Техникалық шарттар".</w:t>
            </w:r>
          </w:p>
          <w:p>
            <w:pPr>
              <w:spacing w:after="20"/>
              <w:ind w:left="20"/>
              <w:jc w:val="both"/>
            </w:pPr>
            <w:r>
              <w:rPr>
                <w:rFonts w:ascii="Times New Roman"/>
                <w:b w:val="false"/>
                <w:i w:val="false"/>
                <w:color w:val="000000"/>
                <w:sz w:val="20"/>
              </w:rPr>
              <w:t>
МЕМСТ 11809-82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сілеусін және жабайы мысық терілері. Техникалық шарттар".</w:t>
            </w:r>
          </w:p>
          <w:p>
            <w:pPr>
              <w:spacing w:after="20"/>
              <w:ind w:left="20"/>
              <w:jc w:val="both"/>
            </w:pPr>
            <w:r>
              <w:rPr>
                <w:rFonts w:ascii="Times New Roman"/>
                <w:b w:val="false"/>
                <w:i w:val="false"/>
                <w:color w:val="000000"/>
                <w:sz w:val="20"/>
              </w:rPr>
              <w:t>
МЕМСТ 12056-66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нутрия терілері. Техникалық шарттар".</w:t>
            </w:r>
          </w:p>
          <w:p>
            <w:pPr>
              <w:spacing w:after="20"/>
              <w:ind w:left="20"/>
              <w:jc w:val="both"/>
            </w:pPr>
            <w:r>
              <w:rPr>
                <w:rFonts w:ascii="Times New Roman"/>
                <w:b w:val="false"/>
                <w:i w:val="false"/>
                <w:color w:val="000000"/>
                <w:sz w:val="20"/>
              </w:rPr>
              <w:t>
МЕМСТ 12133-86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"Терілер, әр түрлі терілерден жасалған жиектер мен жолақтар. Техникалық шарттар"". </w:t>
            </w:r>
          </w:p>
          <w:p>
            <w:pPr>
              <w:spacing w:after="20"/>
              <w:ind w:left="20"/>
              <w:jc w:val="both"/>
            </w:pPr>
            <w:r>
              <w:rPr>
                <w:rFonts w:ascii="Times New Roman"/>
                <w:b w:val="false"/>
                <w:i w:val="false"/>
                <w:color w:val="000000"/>
                <w:sz w:val="20"/>
              </w:rPr>
              <w:t>
МЕМСТ 12299-66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бұлғын терілері. Техникалық шарттар".</w:t>
            </w:r>
          </w:p>
          <w:p>
            <w:pPr>
              <w:spacing w:after="20"/>
              <w:ind w:left="20"/>
              <w:jc w:val="both"/>
            </w:pPr>
            <w:r>
              <w:rPr>
                <w:rFonts w:ascii="Times New Roman"/>
                <w:b w:val="false"/>
                <w:i w:val="false"/>
                <w:color w:val="000000"/>
                <w:sz w:val="20"/>
              </w:rPr>
              <w:t>
МЕМСТ 12438-66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және жартылай зығыр маталар мен дара бұйымдар. Бастапқы орау және таңбалау".</w:t>
            </w:r>
          </w:p>
          <w:p>
            <w:pPr>
              <w:spacing w:after="20"/>
              <w:ind w:left="20"/>
              <w:jc w:val="both"/>
            </w:pPr>
            <w:r>
              <w:rPr>
                <w:rFonts w:ascii="Times New Roman"/>
                <w:b w:val="false"/>
                <w:i w:val="false"/>
                <w:color w:val="000000"/>
                <w:sz w:val="20"/>
              </w:rPr>
              <w:t>
МЕМСТ 12453-77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сары күзен және сарғыш күзен терілері. Техникалық шарттар".</w:t>
            </w:r>
          </w:p>
          <w:p>
            <w:pPr>
              <w:spacing w:after="20"/>
              <w:ind w:left="20"/>
              <w:jc w:val="both"/>
            </w:pPr>
            <w:r>
              <w:rPr>
                <w:rFonts w:ascii="Times New Roman"/>
                <w:b w:val="false"/>
                <w:i w:val="false"/>
                <w:color w:val="000000"/>
                <w:sz w:val="20"/>
              </w:rPr>
              <w:t>
МЕМСТ 12581-67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тиін терілері. Техникалық шарттар"".</w:t>
            </w:r>
          </w:p>
          <w:p>
            <w:pPr>
              <w:spacing w:after="20"/>
              <w:ind w:left="20"/>
              <w:jc w:val="both"/>
            </w:pPr>
            <w:r>
              <w:rPr>
                <w:rFonts w:ascii="Times New Roman"/>
                <w:b w:val="false"/>
                <w:i w:val="false"/>
                <w:color w:val="000000"/>
                <w:sz w:val="20"/>
              </w:rPr>
              <w:t>
МЕМСТ қайта қарау 12780-67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ақкіс пен аққұлақ терілері. Техникалық шарттар".</w:t>
            </w:r>
          </w:p>
          <w:p>
            <w:pPr>
              <w:spacing w:after="20"/>
              <w:ind w:left="20"/>
              <w:jc w:val="both"/>
            </w:pPr>
            <w:r>
              <w:rPr>
                <w:rFonts w:ascii="Times New Roman"/>
                <w:b w:val="false"/>
                <w:i w:val="false"/>
                <w:color w:val="000000"/>
                <w:sz w:val="20"/>
              </w:rPr>
              <w:t xml:space="preserve">
МЕМСТ 12804-67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зорман терілері. Техникалық шарттар"".</w:t>
            </w:r>
          </w:p>
          <w:p>
            <w:pPr>
              <w:spacing w:after="20"/>
              <w:ind w:left="20"/>
              <w:jc w:val="both"/>
            </w:pPr>
            <w:r>
              <w:rPr>
                <w:rFonts w:ascii="Times New Roman"/>
                <w:b w:val="false"/>
                <w:i w:val="false"/>
                <w:color w:val="000000"/>
                <w:sz w:val="20"/>
              </w:rPr>
              <w:t>
МЕМСТ 13220-67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кәмшат терілер. Техникалық шарттар"".</w:t>
            </w:r>
          </w:p>
          <w:p>
            <w:pPr>
              <w:spacing w:after="20"/>
              <w:ind w:left="20"/>
              <w:jc w:val="both"/>
            </w:pPr>
            <w:r>
              <w:rPr>
                <w:rFonts w:ascii="Times New Roman"/>
                <w:b w:val="false"/>
                <w:i w:val="false"/>
                <w:color w:val="000000"/>
                <w:sz w:val="20"/>
              </w:rPr>
              <w:t>
МЕМСТ 13304-67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көртышқан терілері. Техникалық шарттар"".</w:t>
            </w:r>
          </w:p>
          <w:p>
            <w:pPr>
              <w:spacing w:after="20"/>
              <w:ind w:left="20"/>
              <w:jc w:val="both"/>
            </w:pPr>
            <w:r>
              <w:rPr>
                <w:rFonts w:ascii="Times New Roman"/>
                <w:b w:val="false"/>
                <w:i w:val="false"/>
                <w:color w:val="000000"/>
                <w:sz w:val="20"/>
              </w:rPr>
              <w:t>
МЕМСТ 13315-88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қасқыр және шиебөрі терілері. Техникалық шарттар" МЕМСТ 13692-68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құну терілері. Техникалық шарттар".</w:t>
            </w:r>
          </w:p>
          <w:p>
            <w:pPr>
              <w:spacing w:after="20"/>
              <w:ind w:left="20"/>
              <w:jc w:val="both"/>
            </w:pPr>
            <w:r>
              <w:rPr>
                <w:rFonts w:ascii="Times New Roman"/>
                <w:b w:val="false"/>
                <w:i w:val="false"/>
                <w:color w:val="000000"/>
                <w:sz w:val="20"/>
              </w:rPr>
              <w:t>
МЕМСТ 13713-82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тебуге арналған аяқ киім. Техникалық шарттар".</w:t>
            </w:r>
          </w:p>
          <w:p>
            <w:pPr>
              <w:spacing w:after="20"/>
              <w:ind w:left="20"/>
              <w:jc w:val="both"/>
            </w:pPr>
            <w:r>
              <w:rPr>
                <w:rFonts w:ascii="Times New Roman"/>
                <w:b w:val="false"/>
                <w:i w:val="false"/>
                <w:color w:val="000000"/>
                <w:sz w:val="20"/>
              </w:rPr>
              <w:t>
МЕМСТ 13745-78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сырғанауға арналған аяқ киім. Техникалық шарттар".</w:t>
            </w:r>
          </w:p>
          <w:p>
            <w:pPr>
              <w:spacing w:after="20"/>
              <w:ind w:left="20"/>
              <w:jc w:val="both"/>
            </w:pPr>
            <w:r>
              <w:rPr>
                <w:rFonts w:ascii="Times New Roman"/>
                <w:b w:val="false"/>
                <w:i w:val="false"/>
                <w:color w:val="000000"/>
                <w:sz w:val="20"/>
              </w:rPr>
              <w:t>
МЕМСТ 13796-78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үсті резеңке қалыпталған қаптамалары мен табандары бар аяқ киім. Техникалық шарттар".</w:t>
            </w:r>
          </w:p>
          <w:p>
            <w:pPr>
              <w:spacing w:after="20"/>
              <w:ind w:left="20"/>
              <w:jc w:val="both"/>
            </w:pPr>
            <w:r>
              <w:rPr>
                <w:rFonts w:ascii="Times New Roman"/>
                <w:b w:val="false"/>
                <w:i w:val="false"/>
                <w:color w:val="000000"/>
                <w:sz w:val="20"/>
              </w:rPr>
              <w:t>
МЕМСТ 14037-79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қызыл түлкінің, айқастырма түлкі, түлкі және қарсақ терілері. Техникалық шарттар".</w:t>
            </w:r>
          </w:p>
          <w:p>
            <w:pPr>
              <w:spacing w:after="20"/>
              <w:ind w:left="20"/>
              <w:jc w:val="both"/>
            </w:pPr>
            <w:r>
              <w:rPr>
                <w:rFonts w:ascii="Times New Roman"/>
                <w:b w:val="false"/>
                <w:i w:val="false"/>
                <w:color w:val="000000"/>
                <w:sz w:val="20"/>
              </w:rPr>
              <w:t>
МЕМСТ 14781-69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пен биялайға арналған былғары. Техникалық шарттар".</w:t>
            </w:r>
          </w:p>
          <w:p>
            <w:pPr>
              <w:spacing w:after="20"/>
              <w:ind w:left="20"/>
              <w:jc w:val="both"/>
            </w:pPr>
            <w:r>
              <w:rPr>
                <w:rFonts w:ascii="Times New Roman"/>
                <w:b w:val="false"/>
                <w:i w:val="false"/>
                <w:color w:val="000000"/>
                <w:sz w:val="20"/>
              </w:rPr>
              <w:t>
МЕМСТ 15092-80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үйге арналған киіз. Техникалық шарттар"".</w:t>
            </w:r>
          </w:p>
          <w:p>
            <w:pPr>
              <w:spacing w:after="20"/>
              <w:ind w:left="20"/>
              <w:jc w:val="both"/>
            </w:pPr>
            <w:r>
              <w:rPr>
                <w:rFonts w:ascii="Times New Roman"/>
                <w:b w:val="false"/>
                <w:i w:val="false"/>
                <w:color w:val="000000"/>
                <w:sz w:val="20"/>
              </w:rPr>
              <w:t>
МЕМСТ 16221-79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және синтетикалық шайырлармен араласқан маталар. Жалпы техникалық шарттар".</w:t>
            </w:r>
          </w:p>
          <w:p>
            <w:pPr>
              <w:spacing w:after="20"/>
              <w:ind w:left="20"/>
              <w:jc w:val="both"/>
            </w:pPr>
            <w:r>
              <w:rPr>
                <w:rFonts w:ascii="Times New Roman"/>
                <w:b w:val="false"/>
                <w:i w:val="false"/>
                <w:color w:val="000000"/>
                <w:sz w:val="20"/>
              </w:rPr>
              <w:t>
КО ТР 007/2011, ТР ТС 017/2011, КО ТР  019/2011 талаптарын ескере отырып МЕМСТ 17504-80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ұсақ кеміргіштер терілері. Техникалық шарттар".</w:t>
            </w:r>
          </w:p>
          <w:p>
            <w:pPr>
              <w:spacing w:after="20"/>
              <w:ind w:left="20"/>
              <w:jc w:val="both"/>
            </w:pPr>
            <w:r>
              <w:rPr>
                <w:rFonts w:ascii="Times New Roman"/>
                <w:b w:val="false"/>
                <w:i w:val="false"/>
                <w:color w:val="000000"/>
                <w:sz w:val="20"/>
              </w:rPr>
              <w:t>
МЕМСТ 17714-72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жасалған кенептер. Жалпы техникалық шарттар".</w:t>
            </w:r>
          </w:p>
          <w:p>
            <w:pPr>
              <w:spacing w:after="20"/>
              <w:ind w:left="20"/>
              <w:jc w:val="both"/>
            </w:pPr>
            <w:r>
              <w:rPr>
                <w:rFonts w:ascii="Times New Roman"/>
                <w:b w:val="false"/>
                <w:i w:val="false"/>
                <w:color w:val="000000"/>
                <w:sz w:val="20"/>
              </w:rPr>
              <w:t>
МЕМСТ 18273-89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 киіз аяқ киім. Техникалық шарттар".</w:t>
            </w:r>
          </w:p>
          <w:p>
            <w:pPr>
              <w:spacing w:after="20"/>
              <w:ind w:left="20"/>
              <w:jc w:val="both"/>
            </w:pPr>
            <w:r>
              <w:rPr>
                <w:rFonts w:ascii="Times New Roman"/>
                <w:b w:val="false"/>
                <w:i w:val="false"/>
                <w:color w:val="000000"/>
                <w:sz w:val="20"/>
              </w:rPr>
              <w:t>
МЕМСТ 18724-88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жасалған кенептер. Жалпы техникалық шарттар".</w:t>
            </w:r>
          </w:p>
          <w:p>
            <w:pPr>
              <w:spacing w:after="20"/>
              <w:ind w:left="20"/>
              <w:jc w:val="both"/>
            </w:pPr>
            <w:r>
              <w:rPr>
                <w:rFonts w:ascii="Times New Roman"/>
                <w:b w:val="false"/>
                <w:i w:val="false"/>
                <w:color w:val="000000"/>
                <w:sz w:val="20"/>
              </w:rPr>
              <w:t>
МЕМСТ 19008-93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 аяқ киім. Жалпы техникалық шарттар".</w:t>
            </w:r>
          </w:p>
          <w:p>
            <w:pPr>
              <w:spacing w:after="20"/>
              <w:ind w:left="20"/>
              <w:jc w:val="both"/>
            </w:pPr>
            <w:r>
              <w:rPr>
                <w:rFonts w:ascii="Times New Roman"/>
                <w:b w:val="false"/>
                <w:i w:val="false"/>
                <w:color w:val="000000"/>
                <w:sz w:val="20"/>
              </w:rPr>
              <w:t>
МЕМСТ 19116-2005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маталары. Жалпы техникалық шарттар".</w:t>
            </w:r>
          </w:p>
          <w:p>
            <w:pPr>
              <w:spacing w:after="20"/>
              <w:ind w:left="20"/>
              <w:jc w:val="both"/>
            </w:pPr>
            <w:r>
              <w:rPr>
                <w:rFonts w:ascii="Times New Roman"/>
                <w:b w:val="false"/>
                <w:i w:val="false"/>
                <w:color w:val="000000"/>
                <w:sz w:val="20"/>
              </w:rPr>
              <w:t>
МЕМСТ 19196-93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"Тоқыма-галантереялық тоқылған, өрілген, тоқылған, бұралған метражды және дара  бұйымдар. Таңбалау және бастапқы орау".</w:t>
            </w:r>
          </w:p>
          <w:p>
            <w:pPr>
              <w:spacing w:after="20"/>
              <w:ind w:left="20"/>
              <w:jc w:val="both"/>
            </w:pPr>
            <w:r>
              <w:rPr>
                <w:rFonts w:ascii="Times New Roman"/>
                <w:b w:val="false"/>
                <w:i w:val="false"/>
                <w:color w:val="000000"/>
                <w:sz w:val="20"/>
              </w:rPr>
              <w:t>
МЕМСТ 19411-88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шілтер. Жалпы техникалық шарттар. Жалпы техникалық шарттар".</w:t>
            </w:r>
          </w:p>
          <w:p>
            <w:pPr>
              <w:spacing w:after="20"/>
              <w:ind w:left="20"/>
              <w:jc w:val="both"/>
            </w:pPr>
            <w:r>
              <w:rPr>
                <w:rFonts w:ascii="Times New Roman"/>
                <w:b w:val="false"/>
                <w:i w:val="false"/>
                <w:color w:val="000000"/>
                <w:sz w:val="20"/>
              </w:rPr>
              <w:t>
МЕМСТ 19864-89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орау, тасымалдау және сақтау"".</w:t>
            </w:r>
          </w:p>
          <w:p>
            <w:pPr>
              <w:spacing w:after="20"/>
              <w:ind w:left="20"/>
              <w:jc w:val="both"/>
            </w:pPr>
            <w:r>
              <w:rPr>
                <w:rFonts w:ascii="Times New Roman"/>
                <w:b w:val="false"/>
                <w:i w:val="false"/>
                <w:color w:val="000000"/>
                <w:sz w:val="20"/>
              </w:rPr>
              <w:t>
МЕМСТ 19878-2014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қолғаптар мен биялайлар. Жалпы техникалық шарттар".</w:t>
            </w:r>
          </w:p>
          <w:p>
            <w:pPr>
              <w:spacing w:after="20"/>
              <w:ind w:left="20"/>
              <w:jc w:val="both"/>
            </w:pPr>
            <w:r>
              <w:rPr>
                <w:rFonts w:ascii="Times New Roman"/>
                <w:b w:val="false"/>
                <w:i w:val="false"/>
                <w:color w:val="000000"/>
                <w:sz w:val="20"/>
              </w:rPr>
              <w:t>
МЕМСТ 20176-84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бұралған жібектен жасалған маталар. Жалпы техникалық шарттар. Жалпы техникалық шарттар".</w:t>
            </w:r>
          </w:p>
          <w:p>
            <w:pPr>
              <w:spacing w:after="20"/>
              <w:ind w:left="20"/>
              <w:jc w:val="both"/>
            </w:pPr>
            <w:r>
              <w:rPr>
                <w:rFonts w:ascii="Times New Roman"/>
                <w:b w:val="false"/>
                <w:i w:val="false"/>
                <w:color w:val="000000"/>
                <w:sz w:val="20"/>
              </w:rPr>
              <w:t>
МЕМСТ 20723-2003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бұралған жібектен жасалған маталар. Жалпы техникалық шарттар".</w:t>
            </w:r>
          </w:p>
          <w:p>
            <w:pPr>
              <w:spacing w:after="20"/>
              <w:ind w:left="20"/>
              <w:jc w:val="both"/>
            </w:pPr>
            <w:r>
              <w:rPr>
                <w:rFonts w:ascii="Times New Roman"/>
                <w:b w:val="false"/>
                <w:i w:val="false"/>
                <w:color w:val="000000"/>
                <w:sz w:val="20"/>
              </w:rPr>
              <w:t>
МЕМСТ 20272-2014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қозы терілері. Техникалық шарттар".</w:t>
            </w:r>
          </w:p>
          <w:p>
            <w:pPr>
              <w:spacing w:after="20"/>
              <w:ind w:left="20"/>
              <w:jc w:val="both"/>
            </w:pPr>
            <w:r>
              <w:rPr>
                <w:rFonts w:ascii="Times New Roman"/>
                <w:b w:val="false"/>
                <w:i w:val="false"/>
                <w:color w:val="000000"/>
                <w:sz w:val="20"/>
              </w:rPr>
              <w:t>
МЕМСТ 21184-75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қаракөл-метис. Техникалық шарттар".</w:t>
            </w:r>
          </w:p>
          <w:p>
            <w:pPr>
              <w:spacing w:after="20"/>
              <w:ind w:left="20"/>
              <w:jc w:val="both"/>
            </w:pPr>
            <w:r>
              <w:rPr>
                <w:rFonts w:ascii="Times New Roman"/>
                <w:b w:val="false"/>
                <w:i w:val="false"/>
                <w:color w:val="000000"/>
                <w:sz w:val="20"/>
              </w:rPr>
              <w:t>
МЕМСТ 21481-76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және аралас киім маталары. Жалпы техникалық шарттар".</w:t>
            </w:r>
          </w:p>
          <w:p>
            <w:pPr>
              <w:spacing w:after="20"/>
              <w:ind w:left="20"/>
              <w:jc w:val="both"/>
            </w:pPr>
            <w:r>
              <w:rPr>
                <w:rFonts w:ascii="Times New Roman"/>
                <w:b w:val="false"/>
                <w:i w:val="false"/>
                <w:color w:val="000000"/>
                <w:sz w:val="20"/>
              </w:rPr>
              <w:t>
МЕМСТ 21790-2005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тәсілімен жасалған кілем жабындары мен бұйымдары. Бастапқы орау және таңбалау".</w:t>
            </w:r>
          </w:p>
          <w:p>
            <w:pPr>
              <w:spacing w:after="20"/>
              <w:ind w:left="20"/>
              <w:jc w:val="both"/>
            </w:pPr>
            <w:r>
              <w:rPr>
                <w:rFonts w:ascii="Times New Roman"/>
                <w:b w:val="false"/>
                <w:i w:val="false"/>
                <w:color w:val="000000"/>
                <w:sz w:val="20"/>
              </w:rPr>
              <w:t>
МЕМСТ 23348-78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және жартылай жібек маталар. Бастапқы орау және таңбалау".</w:t>
            </w:r>
          </w:p>
          <w:p>
            <w:pPr>
              <w:spacing w:after="20"/>
              <w:ind w:left="20"/>
              <w:jc w:val="both"/>
            </w:pPr>
            <w:r>
              <w:rPr>
                <w:rFonts w:ascii="Times New Roman"/>
                <w:b w:val="false"/>
                <w:i w:val="false"/>
                <w:color w:val="000000"/>
                <w:sz w:val="20"/>
              </w:rPr>
              <w:t>
МЕМСТ 25227-82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"Көйлек-блузка ассортиментінің сырт киімі. Жалпы техникалық шарттар".</w:t>
            </w:r>
          </w:p>
          <w:p>
            <w:pPr>
              <w:spacing w:after="20"/>
              <w:ind w:left="20"/>
              <w:jc w:val="both"/>
            </w:pPr>
            <w:r>
              <w:rPr>
                <w:rFonts w:ascii="Times New Roman"/>
                <w:b w:val="false"/>
                <w:i w:val="false"/>
                <w:color w:val="000000"/>
                <w:sz w:val="20"/>
              </w:rPr>
              <w:t>
МЕМСТ 25294-2003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"Пальто-костюм ассортиментінің сырт киімі. Жалпы техникалық шарттар". </w:t>
            </w:r>
          </w:p>
          <w:p>
            <w:pPr>
              <w:spacing w:after="20"/>
              <w:ind w:left="20"/>
              <w:jc w:val="both"/>
            </w:pPr>
            <w:r>
              <w:rPr>
                <w:rFonts w:ascii="Times New Roman"/>
                <w:b w:val="false"/>
                <w:i w:val="false"/>
                <w:color w:val="000000"/>
                <w:sz w:val="20"/>
              </w:rPr>
              <w:t>
МЕМСТ 25295-2003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тігетін бұйымдар. Жалпы техникалық шарттар". МЕМСТ 25296-2003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аяқ киім. Жалпы техникалық шарттар"".</w:t>
            </w:r>
          </w:p>
          <w:p>
            <w:pPr>
              <w:spacing w:after="20"/>
              <w:ind w:left="20"/>
              <w:jc w:val="both"/>
            </w:pPr>
            <w:r>
              <w:rPr>
                <w:rFonts w:ascii="Times New Roman"/>
                <w:b w:val="false"/>
                <w:i w:val="false"/>
                <w:color w:val="000000"/>
                <w:sz w:val="20"/>
              </w:rPr>
              <w:t>
МЕМСТ 26167-2005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және аралас көрпе. Жалпы техникалық шарттар". </w:t>
            </w:r>
          </w:p>
          <w:p>
            <w:pPr>
              <w:spacing w:after="20"/>
              <w:ind w:left="20"/>
              <w:jc w:val="both"/>
            </w:pPr>
            <w:r>
              <w:rPr>
                <w:rFonts w:ascii="Times New Roman"/>
                <w:b w:val="false"/>
                <w:i w:val="false"/>
                <w:color w:val="000000"/>
                <w:sz w:val="20"/>
              </w:rPr>
              <w:t>
МЕМСТ 27832-88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Жалпы техникалық шарттар".</w:t>
            </w:r>
          </w:p>
          <w:p>
            <w:pPr>
              <w:spacing w:after="20"/>
              <w:ind w:left="20"/>
              <w:jc w:val="both"/>
            </w:pPr>
            <w:r>
              <w:rPr>
                <w:rFonts w:ascii="Times New Roman"/>
                <w:b w:val="false"/>
                <w:i w:val="false"/>
                <w:color w:val="000000"/>
                <w:sz w:val="20"/>
              </w:rPr>
              <w:t>
МЕМСТ 32118-2013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киім. Жалпы техникалық шарттар". МЕМСТ 32084-2013 МЕМСТ 8765-93 талаптарын ескере отырып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мата мен тондық қой терісімен әрленген терілерден жасалған киім. Жалпы техникалық шарттар". </w:t>
            </w:r>
          </w:p>
          <w:p>
            <w:pPr>
              <w:spacing w:after="20"/>
              <w:ind w:left="20"/>
              <w:jc w:val="both"/>
            </w:pPr>
            <w:r>
              <w:rPr>
                <w:rFonts w:ascii="Times New Roman"/>
                <w:b w:val="false"/>
                <w:i w:val="false"/>
                <w:color w:val="000000"/>
                <w:sz w:val="20"/>
              </w:rPr>
              <w:t>
МЕМСТ 32121-2013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"Сырылған көрпелер мен жабындылар. Жалпы техникалық талаптар".</w:t>
            </w:r>
          </w:p>
          <w:p>
            <w:pPr>
              <w:spacing w:after="20"/>
              <w:ind w:left="20"/>
              <w:jc w:val="both"/>
            </w:pPr>
            <w:r>
              <w:rPr>
                <w:rFonts w:ascii="Times New Roman"/>
                <w:b w:val="false"/>
                <w:i w:val="false"/>
                <w:color w:val="000000"/>
                <w:sz w:val="20"/>
              </w:rPr>
              <w:t>
МЕМСТ 32992-2014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киімі. Жалпы техникалық шарттар".</w:t>
            </w:r>
          </w:p>
          <w:p>
            <w:pPr>
              <w:spacing w:after="20"/>
              <w:ind w:left="20"/>
              <w:jc w:val="both"/>
            </w:pPr>
            <w:r>
              <w:rPr>
                <w:rFonts w:ascii="Times New Roman"/>
                <w:b w:val="false"/>
                <w:i w:val="false"/>
                <w:color w:val="000000"/>
                <w:sz w:val="20"/>
              </w:rPr>
              <w:t>
МЕМСТ 32993-2014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жүннен, жүннен және жартылай жүннен жасалған маталар. Жалпы техникалық шарттар".</w:t>
            </w:r>
          </w:p>
          <w:p>
            <w:pPr>
              <w:spacing w:after="20"/>
              <w:ind w:left="20"/>
              <w:jc w:val="both"/>
            </w:pPr>
            <w:r>
              <w:rPr>
                <w:rFonts w:ascii="Times New Roman"/>
                <w:b w:val="false"/>
                <w:i w:val="false"/>
                <w:color w:val="000000"/>
                <w:sz w:val="20"/>
              </w:rPr>
              <w:t>
МЕМСТ 28000-2004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жоғарғы жағына арналған тоқыма емес негіздегі синтетикалық былғары. Жалпы техникалық шарттар".</w:t>
            </w:r>
          </w:p>
          <w:p>
            <w:pPr>
              <w:spacing w:after="20"/>
              <w:ind w:left="20"/>
              <w:jc w:val="both"/>
            </w:pPr>
            <w:r>
              <w:rPr>
                <w:rFonts w:ascii="Times New Roman"/>
                <w:b w:val="false"/>
                <w:i w:val="false"/>
                <w:color w:val="000000"/>
                <w:sz w:val="20"/>
              </w:rPr>
              <w:t>
МЕМСТ 28144-89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және жартылай жібек және пальто және костюм маталары. Жалпы техникалық шарттар". </w:t>
            </w:r>
          </w:p>
          <w:p>
            <w:pPr>
              <w:spacing w:after="20"/>
              <w:ind w:left="20"/>
              <w:jc w:val="both"/>
            </w:pPr>
            <w:r>
              <w:rPr>
                <w:rFonts w:ascii="Times New Roman"/>
                <w:b w:val="false"/>
                <w:i w:val="false"/>
                <w:color w:val="000000"/>
                <w:sz w:val="20"/>
              </w:rPr>
              <w:t>
МЕМСТ 28253-89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тәсілімен тоқылған кілем жабындары мен бұйымдары. Жалпы техникалық шарттар".</w:t>
            </w:r>
          </w:p>
          <w:p>
            <w:pPr>
              <w:spacing w:after="20"/>
              <w:ind w:left="20"/>
              <w:jc w:val="both"/>
            </w:pPr>
            <w:r>
              <w:rPr>
                <w:rFonts w:ascii="Times New Roman"/>
                <w:b w:val="false"/>
                <w:i w:val="false"/>
                <w:color w:val="000000"/>
                <w:sz w:val="20"/>
              </w:rPr>
              <w:t>
МЕМСТ 28415-89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жасанды былғары. Жалпы техникалық шарттар".</w:t>
            </w:r>
          </w:p>
          <w:p>
            <w:pPr>
              <w:spacing w:after="20"/>
              <w:ind w:left="20"/>
              <w:jc w:val="both"/>
            </w:pPr>
            <w:r>
              <w:rPr>
                <w:rFonts w:ascii="Times New Roman"/>
                <w:b w:val="false"/>
                <w:i w:val="false"/>
                <w:color w:val="000000"/>
                <w:sz w:val="20"/>
              </w:rPr>
              <w:t>
МЕМСТ 28461-90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өзен құндызы терілері. Техникалық шарттар".</w:t>
            </w:r>
          </w:p>
          <w:p>
            <w:pPr>
              <w:spacing w:after="20"/>
              <w:ind w:left="20"/>
              <w:jc w:val="both"/>
            </w:pPr>
            <w:r>
              <w:rPr>
                <w:rFonts w:ascii="Times New Roman"/>
                <w:b w:val="false"/>
                <w:i w:val="false"/>
                <w:color w:val="000000"/>
                <w:sz w:val="20"/>
              </w:rPr>
              <w:t>
МЕМСТ 28505-90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түкті кенеп. Жалпы техникалық шарттар".</w:t>
            </w:r>
          </w:p>
          <w:p>
            <w:pPr>
              <w:spacing w:after="20"/>
              <w:ind w:left="20"/>
              <w:jc w:val="both"/>
            </w:pPr>
            <w:r>
              <w:rPr>
                <w:rFonts w:ascii="Times New Roman"/>
                <w:b w:val="false"/>
                <w:i w:val="false"/>
                <w:color w:val="000000"/>
                <w:sz w:val="20"/>
              </w:rPr>
              <w:t>
МЕМСТ 28748-90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"Матадан тігілген жасанды тері. Жалпы техникалық шарттар". </w:t>
            </w:r>
          </w:p>
          <w:p>
            <w:pPr>
              <w:spacing w:after="20"/>
              <w:ind w:left="20"/>
              <w:jc w:val="both"/>
            </w:pPr>
            <w:r>
              <w:rPr>
                <w:rFonts w:ascii="Times New Roman"/>
                <w:b w:val="false"/>
                <w:i w:val="false"/>
                <w:color w:val="000000"/>
                <w:sz w:val="20"/>
              </w:rPr>
              <w:t>
МЕМСТ 28755-90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 мен биялайлар. Жалпы техникалық шарттар". </w:t>
            </w:r>
          </w:p>
          <w:p>
            <w:pPr>
              <w:spacing w:after="20"/>
              <w:ind w:left="20"/>
              <w:jc w:val="both"/>
            </w:pPr>
            <w:r>
              <w:rPr>
                <w:rFonts w:ascii="Times New Roman"/>
                <w:b w:val="false"/>
                <w:i w:val="false"/>
                <w:color w:val="000000"/>
                <w:sz w:val="20"/>
              </w:rPr>
              <w:t>
МЕМСТ 28846-90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 мен иірілген жіптен жасалған көрпе және корсет маталары. Жалпы техникалық шарттар". </w:t>
            </w:r>
          </w:p>
          <w:p>
            <w:pPr>
              <w:spacing w:after="20"/>
              <w:ind w:left="20"/>
              <w:jc w:val="both"/>
            </w:pPr>
            <w:r>
              <w:rPr>
                <w:rFonts w:ascii="Times New Roman"/>
                <w:b w:val="false"/>
                <w:i w:val="false"/>
                <w:color w:val="000000"/>
                <w:sz w:val="20"/>
              </w:rPr>
              <w:t>МЕМСТ 29013-91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"Корсет бұйымдары. Жалпы техникалық шарттар".  </w:t>
            </w:r>
          </w:p>
          <w:p>
            <w:pPr>
              <w:spacing w:after="20"/>
              <w:ind w:left="20"/>
              <w:jc w:val="both"/>
            </w:pPr>
            <w:r>
              <w:rPr>
                <w:rFonts w:ascii="Times New Roman"/>
                <w:b w:val="false"/>
                <w:i w:val="false"/>
                <w:color w:val="000000"/>
                <w:sz w:val="20"/>
              </w:rPr>
              <w:t>
МЕМСТ 29097-2015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 бұйымдарына арналған маталар. Жалпы техникалық шарттар".</w:t>
            </w:r>
          </w:p>
          <w:p>
            <w:pPr>
              <w:spacing w:after="20"/>
              <w:ind w:left="20"/>
              <w:jc w:val="both"/>
            </w:pPr>
            <w:r>
              <w:rPr>
                <w:rFonts w:ascii="Times New Roman"/>
                <w:b w:val="false"/>
                <w:i w:val="false"/>
                <w:color w:val="000000"/>
                <w:sz w:val="20"/>
              </w:rPr>
              <w:t>
МЕМСТ қайта қарау 29098-91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табанына арналған былғары. Техникалық шарттар". МЕМСТ 29277-92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және аралас тұрмыстық маталар. Жалпы техникалық шарттар"". </w:t>
            </w:r>
          </w:p>
          <w:p>
            <w:pPr>
              <w:spacing w:after="20"/>
              <w:ind w:left="20"/>
              <w:jc w:val="both"/>
            </w:pPr>
            <w:r>
              <w:rPr>
                <w:rFonts w:ascii="Times New Roman"/>
                <w:b w:val="false"/>
                <w:i w:val="false"/>
                <w:color w:val="000000"/>
                <w:sz w:val="20"/>
              </w:rPr>
              <w:t>
МЕМСТ 29298-2005 СТБ 969-2010 талаптарын ескере отырып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жейделер. Жалпы техникалық шарттар".</w:t>
            </w:r>
          </w:p>
          <w:p>
            <w:pPr>
              <w:spacing w:after="20"/>
              <w:ind w:left="20"/>
              <w:jc w:val="both"/>
            </w:pPr>
            <w:r>
              <w:rPr>
                <w:rFonts w:ascii="Times New Roman"/>
                <w:b w:val="false"/>
                <w:i w:val="false"/>
                <w:color w:val="000000"/>
                <w:sz w:val="20"/>
              </w:rPr>
              <w:t>
МЕМСТ 30327-2013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"Қауырсын-мамық бұйымдар. Жалпы техникалық шарттар". </w:t>
            </w:r>
          </w:p>
          <w:p>
            <w:pPr>
              <w:spacing w:after="20"/>
              <w:ind w:left="20"/>
              <w:jc w:val="both"/>
            </w:pPr>
            <w:r>
              <w:rPr>
                <w:rFonts w:ascii="Times New Roman"/>
                <w:b w:val="false"/>
                <w:i w:val="false"/>
                <w:color w:val="000000"/>
                <w:sz w:val="20"/>
              </w:rPr>
              <w:t>
МЕМСТ 30332-2015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Машина тәсілімен жасалған кілем жабындары мен бұйымдары. Қауіпсіздік көрсеткіштері және оларды анықтау әдістері".</w:t>
            </w:r>
          </w:p>
          <w:p>
            <w:pPr>
              <w:spacing w:after="20"/>
              <w:ind w:left="20"/>
              <w:jc w:val="both"/>
            </w:pPr>
            <w:r>
              <w:rPr>
                <w:rFonts w:ascii="Times New Roman"/>
                <w:b w:val="false"/>
                <w:i w:val="false"/>
                <w:color w:val="000000"/>
                <w:sz w:val="20"/>
              </w:rPr>
              <w:t>
МЕМСТ 30877-2003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киімдер. Жалпы техникалық шарттар". МЕМСТ 31293-2005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 Жалпы техникалық шарттар". МЕМСТ 31307-2005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трикотаж іш киім бұйымдары. Жалпы техникалық шарттар"".</w:t>
            </w:r>
          </w:p>
          <w:p>
            <w:pPr>
              <w:spacing w:after="20"/>
              <w:ind w:left="20"/>
              <w:jc w:val="both"/>
            </w:pPr>
            <w:r>
              <w:rPr>
                <w:rFonts w:ascii="Times New Roman"/>
                <w:b w:val="false"/>
                <w:i w:val="false"/>
                <w:color w:val="000000"/>
                <w:sz w:val="20"/>
              </w:rPr>
              <w:t>
МЕМСТ 31405-2009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түсетін трикотаж бұйымдары. Жалпы техникалық шарттар". </w:t>
            </w:r>
          </w:p>
          <w:p>
            <w:pPr>
              <w:spacing w:after="20"/>
              <w:ind w:left="20"/>
              <w:jc w:val="both"/>
            </w:pPr>
            <w:r>
              <w:rPr>
                <w:rFonts w:ascii="Times New Roman"/>
                <w:b w:val="false"/>
                <w:i w:val="false"/>
                <w:color w:val="000000"/>
                <w:sz w:val="20"/>
              </w:rPr>
              <w:t>
МЕМСТ 31406-2009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ұлдарға арналған трикотаж іш киім бұйымдары. Жалпы техникалық шарттар".</w:t>
            </w:r>
          </w:p>
          <w:p>
            <w:pPr>
              <w:spacing w:after="20"/>
              <w:ind w:left="20"/>
              <w:jc w:val="both"/>
            </w:pPr>
            <w:r>
              <w:rPr>
                <w:rFonts w:ascii="Times New Roman"/>
                <w:b w:val="false"/>
                <w:i w:val="false"/>
                <w:color w:val="000000"/>
                <w:sz w:val="20"/>
              </w:rPr>
              <w:t>
МЕМСТ 31408-2009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трикотаж сырт киім бұйымдары. Жалпы техникалық шарттар".</w:t>
            </w:r>
          </w:p>
          <w:p>
            <w:pPr>
              <w:spacing w:after="20"/>
              <w:ind w:left="20"/>
              <w:jc w:val="both"/>
            </w:pPr>
            <w:r>
              <w:rPr>
                <w:rFonts w:ascii="Times New Roman"/>
                <w:b w:val="false"/>
                <w:i w:val="false"/>
                <w:color w:val="000000"/>
                <w:sz w:val="20"/>
              </w:rPr>
              <w:t>
МЕМСТ 31409-2009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мен ұлдарға арналған трикотаж сырт киім бұйымдары. Жалпы техникалық шарттар". </w:t>
            </w:r>
          </w:p>
          <w:p>
            <w:pPr>
              <w:spacing w:after="20"/>
              <w:ind w:left="20"/>
              <w:jc w:val="both"/>
            </w:pPr>
            <w:r>
              <w:rPr>
                <w:rFonts w:ascii="Times New Roman"/>
                <w:b w:val="false"/>
                <w:i w:val="false"/>
                <w:color w:val="000000"/>
                <w:sz w:val="20"/>
              </w:rPr>
              <w:t>МЕМСТ 31410-2009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 қапталған киім Жалпы техникалық шарттар".</w:t>
            </w:r>
          </w:p>
          <w:p>
            <w:pPr>
              <w:spacing w:after="20"/>
              <w:ind w:left="20"/>
              <w:jc w:val="both"/>
            </w:pPr>
            <w:r>
              <w:rPr>
                <w:rFonts w:ascii="Times New Roman"/>
                <w:b w:val="false"/>
                <w:i w:val="false"/>
                <w:color w:val="000000"/>
                <w:sz w:val="20"/>
              </w:rPr>
              <w:t>
МЕМСТ 32083-2013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спортына арналған аяқ киім. Жалпы техникалық шарттар".</w:t>
            </w:r>
          </w:p>
          <w:p>
            <w:pPr>
              <w:spacing w:after="20"/>
              <w:ind w:left="20"/>
              <w:jc w:val="both"/>
            </w:pPr>
            <w:r>
              <w:rPr>
                <w:rFonts w:ascii="Times New Roman"/>
                <w:b w:val="false"/>
                <w:i w:val="false"/>
                <w:color w:val="000000"/>
                <w:sz w:val="20"/>
              </w:rPr>
              <w:t>
МЕМСТ 32087-2013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Электростатикалық өрістің кернеулігін өлшеу әдістемесі".  МЕМСТ 32995-2014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бас киімдер. Жалпы техникалық шарттар". МЕМСТ 33378-2015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өндіріс аяқ киімі. Жалпы техникалық шарттар". </w:t>
            </w:r>
          </w:p>
          <w:p>
            <w:pPr>
              <w:spacing w:after="20"/>
              <w:ind w:left="20"/>
              <w:jc w:val="both"/>
            </w:pPr>
            <w:r>
              <w:rPr>
                <w:rFonts w:ascii="Times New Roman"/>
                <w:b w:val="false"/>
                <w:i w:val="false"/>
                <w:color w:val="000000"/>
                <w:sz w:val="20"/>
              </w:rPr>
              <w:t xml:space="preserve">
ҚР СТ 1059-2002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 Жалпы техникалық шарттар".</w:t>
            </w:r>
          </w:p>
          <w:p>
            <w:pPr>
              <w:spacing w:after="20"/>
              <w:ind w:left="20"/>
              <w:jc w:val="both"/>
            </w:pPr>
            <w:r>
              <w:rPr>
                <w:rFonts w:ascii="Times New Roman"/>
                <w:b w:val="false"/>
                <w:i w:val="false"/>
                <w:color w:val="000000"/>
                <w:sz w:val="20"/>
              </w:rPr>
              <w:t xml:space="preserve">
СТБ 287-2004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талшығының салынымы 20%-дан кем химиялық талшықтардан жасалған киім маталары. Жалпы техникалық шарттар". </w:t>
            </w:r>
          </w:p>
          <w:p>
            <w:pPr>
              <w:spacing w:after="20"/>
              <w:ind w:left="20"/>
              <w:jc w:val="both"/>
            </w:pPr>
            <w:r>
              <w:rPr>
                <w:rFonts w:ascii="Times New Roman"/>
                <w:b w:val="false"/>
                <w:i w:val="false"/>
                <w:color w:val="000000"/>
                <w:sz w:val="20"/>
              </w:rPr>
              <w:t xml:space="preserve">СТБ 1145-2016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Қаптайтын материалдар. Техникалық шарттар және сынау әдістері".</w:t>
            </w:r>
          </w:p>
          <w:p>
            <w:pPr>
              <w:spacing w:after="20"/>
              <w:ind w:left="20"/>
              <w:jc w:val="both"/>
            </w:pPr>
            <w:r>
              <w:rPr>
                <w:rFonts w:ascii="Times New Roman"/>
                <w:b w:val="false"/>
                <w:i w:val="false"/>
                <w:color w:val="000000"/>
                <w:sz w:val="20"/>
              </w:rPr>
              <w:t xml:space="preserve">
СТБ EN 14465-2011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әртүрлі материалдар. Агидол-2, каптакс, алтакс, цимат, этилцимат, дифенилгуанидин, тиурам Д және тиурам Е-нің су ортасына өту деңгейін анықтау әдісі.</w:t>
            </w:r>
          </w:p>
          <w:p>
            <w:pPr>
              <w:spacing w:after="20"/>
              <w:ind w:left="20"/>
              <w:jc w:val="both"/>
            </w:pPr>
            <w:r>
              <w:rPr>
                <w:rFonts w:ascii="Times New Roman"/>
                <w:b w:val="false"/>
                <w:i w:val="false"/>
                <w:color w:val="000000"/>
                <w:sz w:val="20"/>
              </w:rPr>
              <w:t xml:space="preserve">
ӨОӨ 5562-2016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құрамдағы материалдар. Ауадағы уыттылық индексін анықтау әдісі". </w:t>
            </w:r>
          </w:p>
          <w:p>
            <w:pPr>
              <w:spacing w:after="20"/>
              <w:ind w:left="20"/>
              <w:jc w:val="both"/>
            </w:pPr>
            <w:r>
              <w:rPr>
                <w:rFonts w:ascii="Times New Roman"/>
                <w:b w:val="false"/>
                <w:i w:val="false"/>
                <w:color w:val="000000"/>
                <w:sz w:val="20"/>
              </w:rPr>
              <w:t xml:space="preserve">
МР 29 ФЦ/2688-03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құрамдағы материалдар. Иістің қарқындылығын анықтау әдісі". </w:t>
            </w:r>
          </w:p>
          <w:p>
            <w:pPr>
              <w:spacing w:after="20"/>
              <w:ind w:left="20"/>
              <w:jc w:val="both"/>
            </w:pPr>
            <w:r>
              <w:rPr>
                <w:rFonts w:ascii="Times New Roman"/>
                <w:b w:val="false"/>
                <w:i w:val="false"/>
                <w:color w:val="000000"/>
                <w:sz w:val="20"/>
              </w:rPr>
              <w:t>
ӘНҚ 4.1/4.3.1485-03және  1.1.10-12-96-2005Р Нұсқаулығы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полиакрилонитрил материалдары мен бұйымдары. Тоқыма және полиакрилонитрил материалдарынан және олардан жасалған бұйымдардан акрилонитрил, метилакрилат және метилметакрилаттың ауаға өту деңгейін анықтау әдісі".</w:t>
            </w:r>
          </w:p>
          <w:p>
            <w:pPr>
              <w:spacing w:after="20"/>
              <w:ind w:left="20"/>
              <w:jc w:val="both"/>
            </w:pPr>
            <w:r>
              <w:rPr>
                <w:rFonts w:ascii="Times New Roman"/>
                <w:b w:val="false"/>
                <w:i w:val="false"/>
                <w:color w:val="000000"/>
                <w:sz w:val="20"/>
              </w:rPr>
              <w:t xml:space="preserve">
ӘНҚ 4.1.025-95, ӘНҚ 2.3.3.052-96, ӘНҚ 4.1.580-96 және  ӘНҚ 4.1.620-96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 Ацетон мен метил спиртінің ауаға өту деңгейін анықтау әдісі".</w:t>
            </w:r>
          </w:p>
          <w:p>
            <w:pPr>
              <w:spacing w:after="20"/>
              <w:ind w:left="20"/>
              <w:jc w:val="both"/>
            </w:pPr>
            <w:r>
              <w:rPr>
                <w:rFonts w:ascii="Times New Roman"/>
                <w:b w:val="false"/>
                <w:i w:val="false"/>
                <w:color w:val="000000"/>
                <w:sz w:val="20"/>
              </w:rPr>
              <w:t xml:space="preserve">
ӘНҚ 4.1.600-96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құрамдағы материалдар. Фенолдың ауаға өту деңгейін анықтау әдісі". ӘНҚ 4.1.617-96, ӘНҚ 4.1.598-96, ӘНҚ 4.1.1271-03 және РД 52.04.799-2014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 Мырыш, кадмий, қорғасын және мыс иондарының су ортасына өту деңгейін анықтау әдісі".</w:t>
            </w:r>
          </w:p>
          <w:p>
            <w:pPr>
              <w:spacing w:after="20"/>
              <w:ind w:left="20"/>
              <w:jc w:val="both"/>
            </w:pPr>
            <w:r>
              <w:rPr>
                <w:rFonts w:ascii="Times New Roman"/>
                <w:b w:val="false"/>
                <w:i w:val="false"/>
                <w:color w:val="000000"/>
                <w:sz w:val="20"/>
              </w:rPr>
              <w:t xml:space="preserve">
ӘНҚ 4.1.742-99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 Мырыштың су ортасына өту деңгейін анықтау әдісі".</w:t>
            </w:r>
          </w:p>
          <w:p>
            <w:pPr>
              <w:spacing w:after="20"/>
              <w:ind w:left="20"/>
              <w:jc w:val="both"/>
            </w:pPr>
            <w:r>
              <w:rPr>
                <w:rFonts w:ascii="Times New Roman"/>
                <w:b w:val="false"/>
                <w:i w:val="false"/>
                <w:color w:val="000000"/>
                <w:sz w:val="20"/>
              </w:rPr>
              <w:t xml:space="preserve">
ӘНҚ 4.1.1256-03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құрамдағы материалдар. Мыстың су ортасына өту деңгейін анықтау әдісі". </w:t>
            </w:r>
          </w:p>
          <w:p>
            <w:pPr>
              <w:spacing w:after="20"/>
              <w:ind w:left="20"/>
              <w:jc w:val="both"/>
            </w:pPr>
            <w:r>
              <w:rPr>
                <w:rFonts w:ascii="Times New Roman"/>
                <w:b w:val="false"/>
                <w:i w:val="false"/>
                <w:color w:val="000000"/>
                <w:sz w:val="20"/>
              </w:rPr>
              <w:t>
ӘНҚ 4.1.1258-03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 Формальдегидтің ауаға өту деңгейін анықтау әдісі".</w:t>
            </w:r>
          </w:p>
          <w:p>
            <w:pPr>
              <w:spacing w:after="20"/>
              <w:ind w:left="20"/>
              <w:jc w:val="both"/>
            </w:pPr>
            <w:r>
              <w:rPr>
                <w:rFonts w:ascii="Times New Roman"/>
                <w:b w:val="false"/>
                <w:i w:val="false"/>
                <w:color w:val="000000"/>
                <w:sz w:val="20"/>
              </w:rPr>
              <w:t xml:space="preserve">
ӘНҚ 4.1.1272-03, </w:t>
            </w:r>
          </w:p>
          <w:p>
            <w:pPr>
              <w:spacing w:after="20"/>
              <w:ind w:left="20"/>
              <w:jc w:val="both"/>
            </w:pPr>
            <w:r>
              <w:rPr>
                <w:rFonts w:ascii="Times New Roman"/>
                <w:b w:val="false"/>
                <w:i w:val="false"/>
                <w:color w:val="000000"/>
                <w:sz w:val="20"/>
              </w:rPr>
              <w:t>ӘНҚ 4.1.1045-01 және ӘНҚ 4.1.1053-01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 Винилхлоридтің ауаға өту деңгейін анықтау әдісі".</w:t>
            </w:r>
          </w:p>
          <w:p>
            <w:pPr>
              <w:spacing w:after="20"/>
              <w:ind w:left="20"/>
              <w:jc w:val="both"/>
            </w:pPr>
            <w:r>
              <w:rPr>
                <w:rFonts w:ascii="Times New Roman"/>
                <w:b w:val="false"/>
                <w:i w:val="false"/>
                <w:color w:val="000000"/>
                <w:sz w:val="20"/>
              </w:rPr>
              <w:t>
ӘНҚ 4.1.1957-05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құрамдағы материалдар. Кобальт, никель, мыс, хром, мырыштың су ортасына өту деңгейін анықтау әдісі". </w:t>
            </w:r>
          </w:p>
          <w:p>
            <w:pPr>
              <w:spacing w:after="20"/>
              <w:ind w:left="20"/>
              <w:jc w:val="both"/>
            </w:pPr>
            <w:r>
              <w:rPr>
                <w:rFonts w:ascii="Times New Roman"/>
                <w:b w:val="false"/>
                <w:i w:val="false"/>
                <w:color w:val="000000"/>
                <w:sz w:val="20"/>
              </w:rPr>
              <w:t>ПНД Ф 14.1:2:4.139-98 негізіндегі МЕМСТ әзірлеуі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 Мыс, мышьяк, никель, қорғасын және хромның су ортасына көшу деңгейін анықтау әдісі".</w:t>
            </w:r>
          </w:p>
          <w:p>
            <w:pPr>
              <w:spacing w:after="20"/>
              <w:ind w:left="20"/>
              <w:jc w:val="both"/>
            </w:pPr>
            <w:r>
              <w:rPr>
                <w:rFonts w:ascii="Times New Roman"/>
                <w:b w:val="false"/>
                <w:i w:val="false"/>
                <w:color w:val="000000"/>
                <w:sz w:val="20"/>
              </w:rPr>
              <w:t>
ПНД Ф 14.1:2:4.140-98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 Кобальт, мыс, никель, хромның су ортасына көшу деңгейін анықтау әдісі".</w:t>
            </w:r>
          </w:p>
          <w:p>
            <w:pPr>
              <w:spacing w:after="20"/>
              <w:ind w:left="20"/>
              <w:jc w:val="both"/>
            </w:pPr>
            <w:r>
              <w:rPr>
                <w:rFonts w:ascii="Times New Roman"/>
                <w:b w:val="false"/>
                <w:i w:val="false"/>
                <w:color w:val="000000"/>
                <w:sz w:val="20"/>
              </w:rPr>
              <w:t>
ПНД Ф 14.1:2:4.143-98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Құрғақ және дымқыл үйкеліске былғары түсінің тұрақтылығын сынау әдістері". </w:t>
            </w:r>
          </w:p>
          <w:p>
            <w:pPr>
              <w:spacing w:after="20"/>
              <w:ind w:left="20"/>
              <w:jc w:val="both"/>
            </w:pPr>
            <w:r>
              <w:rPr>
                <w:rFonts w:ascii="Times New Roman"/>
                <w:b w:val="false"/>
                <w:i w:val="false"/>
                <w:color w:val="000000"/>
                <w:sz w:val="20"/>
              </w:rPr>
              <w:t>
МЕМСТ қайта қарау 938.29-2002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"Бастырған аяқ киім. Қабылдау қағидалары және сынау әдістері". </w:t>
            </w:r>
          </w:p>
          <w:p>
            <w:pPr>
              <w:spacing w:after="20"/>
              <w:ind w:left="20"/>
              <w:jc w:val="both"/>
            </w:pPr>
            <w:r>
              <w:rPr>
                <w:rFonts w:ascii="Times New Roman"/>
                <w:b w:val="false"/>
                <w:i w:val="false"/>
                <w:color w:val="000000"/>
                <w:sz w:val="20"/>
              </w:rPr>
              <w:t>
МЕМСТ 1059-72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және11-баптар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Бояудың терге төзімділігін сынау әдісі". </w:t>
            </w:r>
          </w:p>
          <w:p>
            <w:pPr>
              <w:spacing w:after="20"/>
              <w:ind w:left="20"/>
              <w:jc w:val="both"/>
            </w:pPr>
            <w:r>
              <w:rPr>
                <w:rFonts w:ascii="Times New Roman"/>
                <w:b w:val="false"/>
                <w:i w:val="false"/>
                <w:color w:val="000000"/>
                <w:sz w:val="20"/>
              </w:rPr>
              <w:t>
МЕМСТ 30835-2003 қайта қарау (ISO 11641:2012 ескере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Сандық химиялық талдау. 7-бөлік. Полиамид және кейбір басқа талшықтардың қоспалары (құмырсқа қышқылын пайдалану әдісі)".</w:t>
            </w:r>
          </w:p>
          <w:p>
            <w:pPr>
              <w:spacing w:after="20"/>
              <w:ind w:left="20"/>
              <w:jc w:val="both"/>
            </w:pPr>
            <w:r>
              <w:rPr>
                <w:rFonts w:ascii="Times New Roman"/>
                <w:b w:val="false"/>
                <w:i w:val="false"/>
                <w:color w:val="000000"/>
                <w:sz w:val="20"/>
              </w:rPr>
              <w:t>
МЕМСТ ИСО 1833-7-2011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Сандық химиялық талдау. 11-бөлік. Целлюлоза мен полиэфир талшықтарының қоспалары (күкірт қышқылын қолдану әдісі)".</w:t>
            </w:r>
          </w:p>
          <w:p>
            <w:pPr>
              <w:spacing w:after="20"/>
              <w:ind w:left="20"/>
              <w:jc w:val="both"/>
            </w:pPr>
            <w:r>
              <w:rPr>
                <w:rFonts w:ascii="Times New Roman"/>
                <w:b w:val="false"/>
                <w:i w:val="false"/>
                <w:color w:val="000000"/>
                <w:sz w:val="20"/>
              </w:rPr>
              <w:t>
МЕМСТ ИСО 1833-11-2011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Түс тұрақтылығын анықтау. Е02 бөлігі. Теңіз суының әсеріне түсінің төзімділігін анықтау әдісі".</w:t>
            </w:r>
          </w:p>
          <w:p>
            <w:pPr>
              <w:spacing w:after="20"/>
              <w:ind w:left="20"/>
              <w:jc w:val="both"/>
            </w:pPr>
            <w:r>
              <w:rPr>
                <w:rFonts w:ascii="Times New Roman"/>
                <w:b w:val="false"/>
                <w:i w:val="false"/>
                <w:color w:val="000000"/>
                <w:sz w:val="20"/>
              </w:rPr>
              <w:t>
МЕМСТ ИСО 105-Е02-2002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 Түс тұрақтылығын анықтау. F бөлігі. маталар стандартты іргелес. Техникалық талаптар". </w:t>
            </w:r>
          </w:p>
          <w:p>
            <w:pPr>
              <w:spacing w:after="20"/>
              <w:ind w:left="20"/>
              <w:jc w:val="both"/>
            </w:pPr>
            <w:r>
              <w:rPr>
                <w:rFonts w:ascii="Times New Roman"/>
                <w:b w:val="false"/>
                <w:i w:val="false"/>
                <w:color w:val="000000"/>
                <w:sz w:val="20"/>
              </w:rPr>
              <w:t>
МЕМСТ ИСО 105-F-2002 қайта қарау (ISO 105-F01:2001 ескере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Түс тұрақтылығын анықтау. А05 бөлігі. Сұр шкала бойынша баллды анықтау үшін түс өзгерісін аспаптық бағалау әдісі".</w:t>
            </w:r>
          </w:p>
          <w:p>
            <w:pPr>
              <w:spacing w:after="20"/>
              <w:ind w:left="20"/>
              <w:jc w:val="both"/>
            </w:pPr>
            <w:r>
              <w:rPr>
                <w:rFonts w:ascii="Times New Roman"/>
                <w:b w:val="false"/>
                <w:i w:val="false"/>
                <w:color w:val="000000"/>
                <w:sz w:val="20"/>
              </w:rPr>
              <w:t>
ГОСТ Р ИСО 105-A05-99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 Капролактамның су ортасына өту деңгейін анықтау әдісі".</w:t>
            </w:r>
          </w:p>
          <w:p>
            <w:pPr>
              <w:spacing w:after="20"/>
              <w:ind w:left="20"/>
              <w:jc w:val="both"/>
            </w:pPr>
            <w:r>
              <w:rPr>
                <w:rFonts w:ascii="Times New Roman"/>
                <w:b w:val="false"/>
                <w:i w:val="false"/>
                <w:color w:val="000000"/>
                <w:sz w:val="20"/>
              </w:rPr>
              <w:t>
ПНД Ф 14.1:2:4.211-2005 және АМИ.МН 0003-2021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тұрақтылығын сынау. D02 бөлімі. Бояудың үйкеліске  тұрақтылығы. Органикалық еріткіштер". МЕМСТ Р ИСО 105-002-2018 ескере отырып ISO 105-D02:2016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 Түстің тұрақтылығын анықтау. C06 бөлімі. Үйде жуу кезінде түс тұрақтылығын анықтау әдісі". </w:t>
            </w:r>
          </w:p>
          <w:p>
            <w:pPr>
              <w:spacing w:after="20"/>
              <w:ind w:left="20"/>
              <w:jc w:val="both"/>
            </w:pPr>
            <w:r>
              <w:rPr>
                <w:rFonts w:ascii="Times New Roman"/>
                <w:b w:val="false"/>
                <w:i w:val="false"/>
                <w:color w:val="000000"/>
                <w:sz w:val="20"/>
              </w:rPr>
              <w:t>
МЕМСТ Р 105-C06-2011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Түстің тұрақтылығын анықтау. E04 бөлімі. Түстің терге  төзімділігін анықтау әдісі".</w:t>
            </w:r>
          </w:p>
          <w:p>
            <w:pPr>
              <w:spacing w:after="20"/>
              <w:ind w:left="20"/>
              <w:jc w:val="both"/>
            </w:pPr>
            <w:r>
              <w:rPr>
                <w:rFonts w:ascii="Times New Roman"/>
                <w:b w:val="false"/>
                <w:i w:val="false"/>
                <w:color w:val="000000"/>
                <w:sz w:val="20"/>
              </w:rPr>
              <w:t>
МЕМСТ ISO 105-Е04-2014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Түс тұрақтылығын анықтау. F02 бөлімі. Мақта және вискозамен араласқан маталарға арналған техникалық талаптар".</w:t>
            </w:r>
          </w:p>
          <w:p>
            <w:pPr>
              <w:spacing w:after="20"/>
              <w:ind w:left="20"/>
              <w:jc w:val="both"/>
            </w:pPr>
            <w:r>
              <w:rPr>
                <w:rFonts w:ascii="Times New Roman"/>
                <w:b w:val="false"/>
                <w:i w:val="false"/>
                <w:color w:val="000000"/>
                <w:sz w:val="20"/>
              </w:rPr>
              <w:t>
МЕМСТ Р ИСО 105-F02-2014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Түс тұрақтылығын анықтау. F03 бөлімі. Полиамидті аралас маталарға арналған техникалық талаптар".</w:t>
            </w:r>
          </w:p>
          <w:p>
            <w:pPr>
              <w:spacing w:after="20"/>
              <w:ind w:left="20"/>
              <w:jc w:val="both"/>
            </w:pPr>
            <w:r>
              <w:rPr>
                <w:rFonts w:ascii="Times New Roman"/>
                <w:b w:val="false"/>
                <w:i w:val="false"/>
                <w:color w:val="000000"/>
                <w:sz w:val="20"/>
              </w:rPr>
              <w:t>
МЕМСТ Р ИСО 105-F03-2017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 Түс тұрақтылығын анықтау. F04 бөлімі. Полиэфирлі аралас маталарға арналған техникалық талаптар". </w:t>
            </w:r>
          </w:p>
          <w:p>
            <w:pPr>
              <w:spacing w:after="20"/>
              <w:ind w:left="20"/>
              <w:jc w:val="both"/>
            </w:pPr>
            <w:r>
              <w:rPr>
                <w:rFonts w:ascii="Times New Roman"/>
                <w:b w:val="false"/>
                <w:i w:val="false"/>
                <w:color w:val="000000"/>
                <w:sz w:val="20"/>
              </w:rPr>
              <w:t>
МЕМСТ Р ИСО 105-F04-2016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Түс тұрақтылығын анықтау. F05 бөлімі. Акрилдік аралас маталарға арналған техникалық талаптар".</w:t>
            </w:r>
          </w:p>
          <w:p>
            <w:pPr>
              <w:spacing w:after="20"/>
              <w:ind w:left="20"/>
              <w:jc w:val="both"/>
            </w:pPr>
            <w:r>
              <w:rPr>
                <w:rFonts w:ascii="Times New Roman"/>
                <w:b w:val="false"/>
                <w:i w:val="false"/>
                <w:color w:val="000000"/>
                <w:sz w:val="20"/>
              </w:rPr>
              <w:t>
МЕМСТ Р ИСО 105-F05-2017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Түс тұрақтылығын сынау. F06 бөлімі. Жібек араласқан маталарға арналған техникалық шарттар". ISO 105-F06:2000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Түс тұрақтылығын сынау. F07 бөлімі. Қайта өңделген ацетат араласқан маталарға арналған техникалық шарттар".</w:t>
            </w:r>
          </w:p>
          <w:p>
            <w:pPr>
              <w:spacing w:after="20"/>
              <w:ind w:left="20"/>
              <w:jc w:val="both"/>
            </w:pPr>
            <w:r>
              <w:rPr>
                <w:rFonts w:ascii="Times New Roman"/>
                <w:b w:val="false"/>
                <w:i w:val="false"/>
                <w:color w:val="000000"/>
                <w:sz w:val="20"/>
              </w:rPr>
              <w:t>
ISO 105-F07:2001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Түс тұрақтылығын анықтау. X12 бөлім. Түстің үйкеліске төзімділігін анықтау әдісі".</w:t>
            </w:r>
          </w:p>
          <w:p>
            <w:pPr>
              <w:spacing w:after="20"/>
              <w:ind w:left="20"/>
              <w:jc w:val="both"/>
            </w:pPr>
            <w:r>
              <w:rPr>
                <w:rFonts w:ascii="Times New Roman"/>
                <w:b w:val="false"/>
                <w:i w:val="false"/>
                <w:color w:val="000000"/>
                <w:sz w:val="20"/>
              </w:rPr>
              <w:t>
МЕМСТ ISO 105-X12-2014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жабыны бар жиһаз маталары.</w:t>
            </w:r>
          </w:p>
          <w:p>
            <w:pPr>
              <w:spacing w:after="20"/>
              <w:ind w:left="20"/>
              <w:jc w:val="both"/>
            </w:pPr>
            <w:r>
              <w:rPr>
                <w:rFonts w:ascii="Times New Roman"/>
                <w:b w:val="false"/>
                <w:i w:val="false"/>
                <w:color w:val="000000"/>
                <w:sz w:val="20"/>
              </w:rPr>
              <w:t>
1-бөлім: ПВХ қапталған трикотаж матасына арналған техникалық шарттар".</w:t>
            </w:r>
          </w:p>
          <w:p>
            <w:pPr>
              <w:spacing w:after="20"/>
              <w:ind w:left="20"/>
              <w:jc w:val="both"/>
            </w:pPr>
            <w:r>
              <w:rPr>
                <w:rFonts w:ascii="Times New Roman"/>
                <w:b w:val="false"/>
                <w:i w:val="false"/>
                <w:color w:val="000000"/>
                <w:sz w:val="20"/>
              </w:rPr>
              <w:t>
МЕМСТ Р ИСО 7617-1-2011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жабыны бар жиһаз маталары.</w:t>
            </w:r>
          </w:p>
          <w:p>
            <w:pPr>
              <w:spacing w:after="20"/>
              <w:ind w:left="20"/>
              <w:jc w:val="both"/>
            </w:pPr>
            <w:r>
              <w:rPr>
                <w:rFonts w:ascii="Times New Roman"/>
                <w:b w:val="false"/>
                <w:i w:val="false"/>
                <w:color w:val="000000"/>
                <w:sz w:val="20"/>
              </w:rPr>
              <w:t>
2-бөлім: ПВХ қапталған трикотаж матасына арналған техникалық шарттар".".</w:t>
            </w:r>
          </w:p>
          <w:p>
            <w:pPr>
              <w:spacing w:after="20"/>
              <w:ind w:left="20"/>
              <w:jc w:val="both"/>
            </w:pPr>
            <w:r>
              <w:rPr>
                <w:rFonts w:ascii="Times New Roman"/>
                <w:b w:val="false"/>
                <w:i w:val="false"/>
                <w:color w:val="000000"/>
                <w:sz w:val="20"/>
              </w:rPr>
              <w:t>
МЕМСТ Р ИСО 7617-2-2011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жабыны бар жиһаз маталары.</w:t>
            </w:r>
          </w:p>
          <w:p>
            <w:pPr>
              <w:spacing w:after="20"/>
              <w:ind w:left="20"/>
              <w:jc w:val="both"/>
            </w:pPr>
            <w:r>
              <w:rPr>
                <w:rFonts w:ascii="Times New Roman"/>
                <w:b w:val="false"/>
                <w:i w:val="false"/>
                <w:color w:val="000000"/>
                <w:sz w:val="20"/>
              </w:rPr>
              <w:t>
3-бөлім: ПВХ қапталған трикотаж матасына арналған техникалық шарттар".".</w:t>
            </w:r>
          </w:p>
          <w:p>
            <w:pPr>
              <w:spacing w:after="20"/>
              <w:ind w:left="20"/>
              <w:jc w:val="both"/>
            </w:pPr>
            <w:r>
              <w:rPr>
                <w:rFonts w:ascii="Times New Roman"/>
                <w:b w:val="false"/>
                <w:i w:val="false"/>
                <w:color w:val="000000"/>
                <w:sz w:val="20"/>
              </w:rPr>
              <w:t>
МЕМСТ Р ИСО 7617-3-2011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Фталаттар құрамын анықтау. Тетрагидрофуранды пайдалану әдісі".</w:t>
            </w:r>
          </w:p>
          <w:p>
            <w:pPr>
              <w:spacing w:after="20"/>
              <w:ind w:left="20"/>
              <w:jc w:val="both"/>
            </w:pPr>
            <w:r>
              <w:rPr>
                <w:rFonts w:ascii="Times New Roman"/>
                <w:b w:val="false"/>
                <w:i w:val="false"/>
                <w:color w:val="000000"/>
                <w:sz w:val="20"/>
              </w:rPr>
              <w:t>
МЕМСТ Р ИСО 14389-2016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Микроскоптың көмегімен теріні сәйкестендіру". </w:t>
            </w:r>
          </w:p>
          <w:p>
            <w:pPr>
              <w:spacing w:after="20"/>
              <w:ind w:left="20"/>
              <w:jc w:val="both"/>
            </w:pPr>
            <w:r>
              <w:rPr>
                <w:rFonts w:ascii="Times New Roman"/>
                <w:b w:val="false"/>
                <w:i w:val="false"/>
                <w:color w:val="000000"/>
                <w:sz w:val="20"/>
              </w:rPr>
              <w:t>
МГ стандарты ретінде МС қабылдау – IDT ISO 17131:2020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Химиялық сынаулар. Хром (VI) құрамын және таниндердің хромға илену мүмкіндігін анықтау". </w:t>
            </w:r>
          </w:p>
          <w:p>
            <w:pPr>
              <w:spacing w:after="20"/>
              <w:ind w:left="20"/>
              <w:jc w:val="both"/>
            </w:pPr>
            <w:r>
              <w:rPr>
                <w:rFonts w:ascii="Times New Roman"/>
                <w:b w:val="false"/>
                <w:i w:val="false"/>
                <w:color w:val="000000"/>
                <w:sz w:val="20"/>
              </w:rPr>
              <w:t xml:space="preserve">
ISO 19071:2016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Табанын, ұлтарағын, астарын және алмалы-салмалы ұлтарақтарын сынау әдісі. Суда еритін заттардың құрамын анықтау".</w:t>
            </w:r>
          </w:p>
          <w:p>
            <w:pPr>
              <w:spacing w:after="20"/>
              <w:ind w:left="20"/>
              <w:jc w:val="both"/>
            </w:pPr>
            <w:r>
              <w:rPr>
                <w:rFonts w:ascii="Times New Roman"/>
                <w:b w:val="false"/>
                <w:i w:val="false"/>
                <w:color w:val="000000"/>
                <w:sz w:val="20"/>
              </w:rPr>
              <w:t xml:space="preserve">
МЕМСТ Р ИСО 20869-2011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Бәтеңкені тұтастай сынау. Өкшесін бекіту".</w:t>
            </w:r>
          </w:p>
          <w:p>
            <w:pPr>
              <w:spacing w:after="20"/>
              <w:ind w:left="20"/>
              <w:jc w:val="both"/>
            </w:pPr>
            <w:r>
              <w:rPr>
                <w:rFonts w:ascii="Times New Roman"/>
                <w:b w:val="false"/>
                <w:i w:val="false"/>
                <w:color w:val="000000"/>
                <w:sz w:val="20"/>
              </w:rPr>
              <w:t xml:space="preserve">
ISO 22650:2018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